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24A9E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24A9E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827619">
        <w:rPr>
          <w:b/>
          <w:sz w:val="22"/>
          <w:szCs w:val="22"/>
        </w:rPr>
        <w:t>__________________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End w:id="6"/>
      <w:r w:rsidR="00827619">
        <w:rPr>
          <w:sz w:val="22"/>
          <w:szCs w:val="22"/>
        </w:rPr>
        <w:t xml:space="preserve">(сокращенно  </w:t>
      </w:r>
      <w:r w:rsidR="00824A9E">
        <w:rPr>
          <w:sz w:val="22"/>
          <w:szCs w:val="22"/>
        </w:rPr>
        <w:t>)</w:t>
      </w:r>
      <w:proofErr w:type="gramStart"/>
      <w:r w:rsidR="00824A9E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24A9E">
        <w:rPr>
          <w:sz w:val="22"/>
          <w:szCs w:val="22"/>
        </w:rPr>
        <w:t xml:space="preserve">площадью </w:t>
      </w:r>
      <w:r w:rsidR="00827619">
        <w:rPr>
          <w:sz w:val="22"/>
          <w:szCs w:val="22"/>
        </w:rPr>
        <w:t>112,9</w:t>
      </w:r>
      <w:r w:rsidR="00824A9E">
        <w:rPr>
          <w:sz w:val="22"/>
          <w:szCs w:val="22"/>
        </w:rPr>
        <w:t xml:space="preserve"> </w:t>
      </w:r>
      <w:proofErr w:type="spellStart"/>
      <w:r w:rsidR="00824A9E">
        <w:rPr>
          <w:sz w:val="22"/>
          <w:szCs w:val="22"/>
        </w:rPr>
        <w:t>кв.м</w:t>
      </w:r>
      <w:proofErr w:type="spellEnd"/>
      <w:r w:rsidR="00824A9E">
        <w:rPr>
          <w:sz w:val="22"/>
          <w:szCs w:val="22"/>
        </w:rPr>
        <w:t>.</w:t>
      </w:r>
      <w:r w:rsidR="00827619">
        <w:rPr>
          <w:sz w:val="22"/>
          <w:szCs w:val="22"/>
        </w:rPr>
        <w:t>,</w:t>
      </w:r>
      <w:r w:rsidR="00824A9E">
        <w:rPr>
          <w:sz w:val="22"/>
          <w:szCs w:val="22"/>
        </w:rPr>
        <w:t xml:space="preserve"> расположенное подвал </w:t>
      </w:r>
      <w:r w:rsidR="00827619">
        <w:rPr>
          <w:sz w:val="22"/>
          <w:szCs w:val="22"/>
        </w:rPr>
        <w:t>–</w:t>
      </w:r>
      <w:r w:rsidR="00824A9E">
        <w:rPr>
          <w:sz w:val="22"/>
          <w:szCs w:val="22"/>
        </w:rPr>
        <w:t xml:space="preserve"> </w:t>
      </w:r>
      <w:r w:rsidR="00827619">
        <w:rPr>
          <w:sz w:val="22"/>
          <w:szCs w:val="22"/>
        </w:rPr>
        <w:t>112,9</w:t>
      </w:r>
      <w:r w:rsidR="00824A9E">
        <w:rPr>
          <w:sz w:val="22"/>
          <w:szCs w:val="22"/>
        </w:rPr>
        <w:t xml:space="preserve"> </w:t>
      </w:r>
      <w:proofErr w:type="spellStart"/>
      <w:r w:rsidR="00824A9E">
        <w:rPr>
          <w:sz w:val="22"/>
          <w:szCs w:val="22"/>
        </w:rPr>
        <w:t>кв.м</w:t>
      </w:r>
      <w:proofErr w:type="spellEnd"/>
      <w:r w:rsidR="00824A9E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24A9E">
        <w:rPr>
          <w:sz w:val="22"/>
          <w:szCs w:val="22"/>
        </w:rPr>
        <w:t xml:space="preserve"> по адресу: УЛ. 51-Й ГВАРДЕЙСКОЙ, 39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827619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824A9E" w:rsidRPr="00827619">
        <w:rPr>
          <w:sz w:val="22"/>
          <w:szCs w:val="22"/>
        </w:rPr>
        <w:t>34:34:030028:1605-34/209/2019-1 от 11.02.2019</w:t>
      </w:r>
      <w:r w:rsidR="004673A3" w:rsidRPr="00827619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proofErr w:type="gramStart"/>
      <w:r w:rsidR="00827619">
        <w:rPr>
          <w:sz w:val="22"/>
          <w:szCs w:val="22"/>
          <w:u w:val="single"/>
        </w:rPr>
        <w:t>деятельность</w:t>
      </w:r>
      <w:proofErr w:type="gramEnd"/>
      <w:r w:rsidR="00827619">
        <w:rPr>
          <w:sz w:val="22"/>
          <w:szCs w:val="22"/>
          <w:u w:val="single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proofErr w:type="gramStart"/>
      <w:r w:rsidR="00824A9E">
        <w:rPr>
          <w:sz w:val="22"/>
          <w:szCs w:val="22"/>
        </w:rPr>
        <w:t>от</w:t>
      </w:r>
      <w:proofErr w:type="gramEnd"/>
      <w:r w:rsidR="00824A9E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824A9E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824A9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824A9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2761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824A9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827619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="00827619">
        <w:rPr>
          <w:b/>
          <w:sz w:val="22"/>
          <w:szCs w:val="22"/>
          <w:u w:val="single"/>
        </w:rPr>
        <w:t xml:space="preserve">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824A9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824A9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827619" w:rsidRDefault="00827619" w:rsidP="00984BD5">
            <w:pPr>
              <w:jc w:val="both"/>
              <w:rPr>
                <w:sz w:val="22"/>
                <w:szCs w:val="22"/>
              </w:rPr>
            </w:pPr>
          </w:p>
          <w:p w:rsidR="00827619" w:rsidRPr="00984BD5" w:rsidRDefault="008276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4" w:name="_GoBack"/>
      <w:bookmarkEnd w:id="34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9E" w:rsidRDefault="00824A9E">
      <w:r>
        <w:separator/>
      </w:r>
    </w:p>
    <w:p w:rsidR="00824A9E" w:rsidRDefault="00824A9E"/>
  </w:endnote>
  <w:endnote w:type="continuationSeparator" w:id="0">
    <w:p w:rsidR="00824A9E" w:rsidRDefault="00824A9E">
      <w:r>
        <w:continuationSeparator/>
      </w:r>
    </w:p>
    <w:p w:rsidR="00824A9E" w:rsidRDefault="00824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61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9E" w:rsidRDefault="00824A9E">
      <w:r>
        <w:separator/>
      </w:r>
    </w:p>
    <w:p w:rsidR="00824A9E" w:rsidRDefault="00824A9E"/>
  </w:footnote>
  <w:footnote w:type="continuationSeparator" w:id="0">
    <w:p w:rsidR="00824A9E" w:rsidRDefault="00824A9E">
      <w:r>
        <w:continuationSeparator/>
      </w:r>
    </w:p>
    <w:p w:rsidR="00824A9E" w:rsidRDefault="00824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A9E"/>
    <w:rsid w:val="00825257"/>
    <w:rsid w:val="00827619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88E3A-F081-4108-AA6C-F3EFFB5E887E}"/>
</file>

<file path=customXml/itemProps2.xml><?xml version="1.0" encoding="utf-8"?>
<ds:datastoreItem xmlns:ds="http://schemas.openxmlformats.org/officeDocument/2006/customXml" ds:itemID="{463F1C63-9116-414D-90B6-BE7BEE118AFF}"/>
</file>

<file path=customXml/itemProps3.xml><?xml version="1.0" encoding="utf-8"?>
<ds:datastoreItem xmlns:ds="http://schemas.openxmlformats.org/officeDocument/2006/customXml" ds:itemID="{5C26AC9B-6CA5-413A-ADAA-C8CC2AD1E71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2306</Words>
  <Characters>16951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2019-06-25T10:16:00Z</dcterms:created>
  <dcterms:modified xsi:type="dcterms:W3CDTF">2019-06-25T10:28:00Z</dcterms:modified>
</cp:coreProperties>
</file>