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2805BD">
              <w:rPr>
                <w:rFonts w:ascii="Times New Roman" w:hAnsi="Times New Roman"/>
                <w:bCs/>
                <w:spacing w:val="-4"/>
              </w:rPr>
              <w:t>20 мая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>Заключение подготовлено на основании прото</w:t>
            </w:r>
            <w:r w:rsidR="002805BD">
              <w:rPr>
                <w:rFonts w:ascii="Times New Roman" w:hAnsi="Times New Roman"/>
                <w:bCs/>
                <w:spacing w:val="-4"/>
              </w:rPr>
              <w:t>кола общественных обсуждений от 20 мая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 w:rsidRPr="00C2621A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  <w:r w:rsidR="0027430C" w:rsidRPr="0027430C">
              <w:rPr>
                <w:rFonts w:ascii="Times New Roman" w:hAnsi="Times New Roman" w:cs="Times New Roman"/>
              </w:rPr>
              <w:t>проект межевания территории ква</w:t>
            </w:r>
            <w:r w:rsidR="0027430C" w:rsidRPr="0027430C">
              <w:rPr>
                <w:rFonts w:ascii="Times New Roman" w:hAnsi="Times New Roman" w:cs="Times New Roman"/>
              </w:rPr>
              <w:t>р</w:t>
            </w:r>
            <w:r w:rsidR="0027430C" w:rsidRPr="0027430C">
              <w:rPr>
                <w:rFonts w:ascii="Times New Roman" w:hAnsi="Times New Roman" w:cs="Times New Roman"/>
              </w:rPr>
              <w:t>тала 07_05_221 в Кировском районе</w:t>
            </w:r>
            <w:r w:rsidR="00460A01">
              <w:rPr>
                <w:rFonts w:ascii="Times New Roman" w:hAnsi="Times New Roman" w:cs="Times New Roman"/>
              </w:rPr>
              <w:t xml:space="preserve"> Волгограда</w:t>
            </w:r>
            <w:r w:rsidRPr="00C2621A">
              <w:rPr>
                <w:rFonts w:ascii="Times New Roman" w:hAnsi="Times New Roman" w:cs="Times New Roman"/>
              </w:rPr>
              <w:t>.</w:t>
            </w:r>
          </w:p>
          <w:p w:rsidR="00460A01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3.1.</w:t>
            </w:r>
            <w:r w:rsidRPr="00C2621A">
              <w:rPr>
                <w:rFonts w:ascii="Times New Roman" w:hAnsi="Times New Roman" w:cs="Times New Roman"/>
              </w:rPr>
              <w:t xml:space="preserve"> </w:t>
            </w:r>
            <w:r w:rsidR="00460A01" w:rsidRPr="00460A01">
              <w:rPr>
                <w:rFonts w:ascii="Times New Roman" w:hAnsi="Times New Roman" w:cs="Times New Roman"/>
              </w:rPr>
              <w:t xml:space="preserve">Общественные обсуждения назначены постановлением главы Волгограда от 16.04.2020 № 82-п «О назначении и проведении общественных обсуждений по проекту межевания территории». </w:t>
            </w:r>
            <w:proofErr w:type="gramStart"/>
            <w:r w:rsidR="00460A01" w:rsidRPr="00460A01">
              <w:rPr>
                <w:rFonts w:ascii="Times New Roman" w:hAnsi="Times New Roman" w:cs="Times New Roman"/>
              </w:rPr>
              <w:t>Постановление главы Волгограда от 16.04.2020 № 82-п, а также информационное сообщение, содержащее информацию о документации, порядке и сроке проведения общественных обсуждений по документации, о дате, времени, месте открытия и проведения экспозиции документации, приеме предложений и замечаний по документ</w:t>
            </w:r>
            <w:r w:rsidR="00460A01" w:rsidRPr="00460A01">
              <w:rPr>
                <w:rFonts w:ascii="Times New Roman" w:hAnsi="Times New Roman" w:cs="Times New Roman"/>
              </w:rPr>
              <w:t>а</w:t>
            </w:r>
            <w:r w:rsidR="00460A01" w:rsidRPr="00460A01">
              <w:rPr>
                <w:rFonts w:ascii="Times New Roman" w:hAnsi="Times New Roman" w:cs="Times New Roman"/>
              </w:rPr>
              <w:t>ции, о наименовании и месте нахождения органа, принимающего предложения и замечания по документ</w:t>
            </w:r>
            <w:r w:rsidR="00460A01" w:rsidRPr="00460A01">
              <w:rPr>
                <w:rFonts w:ascii="Times New Roman" w:hAnsi="Times New Roman" w:cs="Times New Roman"/>
              </w:rPr>
              <w:t>а</w:t>
            </w:r>
            <w:r w:rsidR="00460A01" w:rsidRPr="00460A01">
              <w:rPr>
                <w:rFonts w:ascii="Times New Roman" w:hAnsi="Times New Roman" w:cs="Times New Roman"/>
              </w:rPr>
              <w:t>ции опубликованы в муниципальном печатном издании «Городские вести.</w:t>
            </w:r>
            <w:proofErr w:type="gramEnd"/>
            <w:r w:rsidR="00460A01" w:rsidRPr="00460A01">
              <w:rPr>
                <w:rFonts w:ascii="Times New Roman" w:hAnsi="Times New Roman" w:cs="Times New Roman"/>
              </w:rPr>
              <w:t xml:space="preserve"> Царицын. Сталинград. Волг</w:t>
            </w:r>
            <w:r w:rsidR="00460A01" w:rsidRPr="00460A01">
              <w:rPr>
                <w:rFonts w:ascii="Times New Roman" w:hAnsi="Times New Roman" w:cs="Times New Roman"/>
              </w:rPr>
              <w:t>о</w:t>
            </w:r>
            <w:r w:rsidR="00460A01" w:rsidRPr="00460A01">
              <w:rPr>
                <w:rFonts w:ascii="Times New Roman" w:hAnsi="Times New Roman" w:cs="Times New Roman"/>
              </w:rPr>
              <w:t>град» 18.04.2020 и размещены на официальном сайте администрации Волгограда в информационно-телекоммуникационной сети Интернет.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Заказчиком подготовки проекта</w:t>
            </w:r>
            <w:r w:rsidRPr="00C2621A">
              <w:t xml:space="preserve"> </w:t>
            </w:r>
            <w:r w:rsidRPr="00C2621A">
              <w:rPr>
                <w:rFonts w:ascii="Times New Roman" w:hAnsi="Times New Roman" w:cs="Times New Roman"/>
              </w:rPr>
              <w:t>межевания территории являе</w:t>
            </w:r>
            <w:r w:rsidRPr="00C2621A">
              <w:rPr>
                <w:rFonts w:ascii="Times New Roman" w:hAnsi="Times New Roman" w:cs="Times New Roman"/>
              </w:rPr>
              <w:t>т</w:t>
            </w:r>
            <w:r w:rsidRPr="00C2621A">
              <w:rPr>
                <w:rFonts w:ascii="Times New Roman" w:hAnsi="Times New Roman" w:cs="Times New Roman"/>
              </w:rPr>
              <w:t>ся:</w:t>
            </w:r>
            <w:r w:rsidRPr="00C2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30C" w:rsidRPr="0027430C">
              <w:rPr>
                <w:rFonts w:ascii="Times New Roman" w:hAnsi="Times New Roman" w:cs="Times New Roman"/>
              </w:rPr>
              <w:t>ООО «Дельта».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2621A">
              <w:rPr>
                <w:rFonts w:ascii="Times New Roman" w:hAnsi="Times New Roman" w:cs="Times New Roman"/>
                <w:spacing w:val="-6"/>
              </w:rPr>
              <w:t xml:space="preserve">Проект </w:t>
            </w:r>
            <w:r w:rsidR="00460A01">
              <w:rPr>
                <w:rFonts w:ascii="Times New Roman" w:hAnsi="Times New Roman" w:cs="Times New Roman"/>
                <w:spacing w:val="-6"/>
              </w:rPr>
              <w:t xml:space="preserve">межевания территории 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разработан: </w:t>
            </w:r>
            <w:r w:rsidR="0027430C" w:rsidRPr="0027430C">
              <w:rPr>
                <w:rFonts w:ascii="Times New Roman" w:hAnsi="Times New Roman" w:cs="Times New Roman"/>
              </w:rPr>
              <w:t>ООО «</w:t>
            </w:r>
            <w:proofErr w:type="spellStart"/>
            <w:r w:rsidR="0027430C" w:rsidRPr="0027430C">
              <w:rPr>
                <w:rFonts w:ascii="Times New Roman" w:hAnsi="Times New Roman" w:cs="Times New Roman"/>
              </w:rPr>
              <w:t>Модарт</w:t>
            </w:r>
            <w:proofErr w:type="spellEnd"/>
            <w:r w:rsidR="0027430C" w:rsidRPr="0027430C">
              <w:rPr>
                <w:rFonts w:ascii="Times New Roman" w:hAnsi="Times New Roman" w:cs="Times New Roman"/>
              </w:rPr>
              <w:t>»</w:t>
            </w:r>
            <w:r w:rsidRPr="00C2621A">
              <w:rPr>
                <w:rFonts w:ascii="Times New Roman" w:hAnsi="Times New Roman" w:cs="Times New Roman"/>
              </w:rPr>
              <w:t>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общественных обсуждений: с </w:t>
            </w:r>
            <w:r w:rsidR="002805BD" w:rsidRPr="002805BD">
              <w:rPr>
                <w:rFonts w:ascii="Times New Roman" w:hAnsi="Times New Roman" w:cs="Times New Roman"/>
              </w:rPr>
              <w:t xml:space="preserve">18 апреля по 19 мая </w:t>
            </w:r>
            <w:r w:rsidRPr="00C2621A">
              <w:rPr>
                <w:rFonts w:ascii="Times New Roman" w:hAnsi="Times New Roman" w:cs="Times New Roman"/>
              </w:rPr>
              <w:t xml:space="preserve">2020 г. 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4.1.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экспозиции проекта с </w:t>
            </w:r>
            <w:r w:rsidR="002805BD" w:rsidRPr="002805BD">
              <w:rPr>
                <w:rFonts w:ascii="Times New Roman" w:hAnsi="Times New Roman" w:cs="Times New Roman"/>
              </w:rPr>
              <w:t xml:space="preserve">18 апреля по 19 мая </w:t>
            </w:r>
            <w:r w:rsidRPr="00C2621A">
              <w:rPr>
                <w:rFonts w:ascii="Times New Roman" w:hAnsi="Times New Roman" w:cs="Times New Roman"/>
              </w:rPr>
              <w:t>2020 г. с 10.00 час</w:t>
            </w:r>
            <w:proofErr w:type="gramStart"/>
            <w:r w:rsidRPr="00C2621A">
              <w:rPr>
                <w:rFonts w:ascii="Times New Roman" w:hAnsi="Times New Roman" w:cs="Times New Roman"/>
              </w:rPr>
              <w:t>.</w:t>
            </w:r>
            <w:proofErr w:type="gramEnd"/>
            <w:r w:rsidRPr="00C26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621A">
              <w:rPr>
                <w:rFonts w:ascii="Times New Roman" w:hAnsi="Times New Roman" w:cs="Times New Roman"/>
              </w:rPr>
              <w:t>д</w:t>
            </w:r>
            <w:proofErr w:type="gramEnd"/>
            <w:r w:rsidRPr="00C2621A">
              <w:rPr>
                <w:rFonts w:ascii="Times New Roman" w:hAnsi="Times New Roman" w:cs="Times New Roman"/>
              </w:rPr>
              <w:t>о 12.00 час. в раб</w:t>
            </w:r>
            <w:r w:rsidRPr="00C2621A">
              <w:rPr>
                <w:rFonts w:ascii="Times New Roman" w:hAnsi="Times New Roman" w:cs="Times New Roman"/>
              </w:rPr>
              <w:t>о</w:t>
            </w:r>
            <w:r w:rsidRPr="00C2621A">
              <w:rPr>
                <w:rFonts w:ascii="Times New Roman" w:hAnsi="Times New Roman" w:cs="Times New Roman"/>
              </w:rPr>
              <w:t>чие дни по адресу: 400066, Волгоград, ул. Порт-Саида, 7а.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 xml:space="preserve">4.2. </w:t>
            </w:r>
            <w:r w:rsidRPr="00C2621A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C2621A">
              <w:rPr>
                <w:rFonts w:ascii="Times New Roman" w:hAnsi="Times New Roman"/>
                <w:spacing w:val="-4"/>
              </w:rPr>
              <w:t xml:space="preserve"> до </w:t>
            </w:r>
            <w:r w:rsidR="002805BD">
              <w:rPr>
                <w:rFonts w:ascii="Times New Roman" w:hAnsi="Times New Roman"/>
                <w:spacing w:val="-4"/>
              </w:rPr>
              <w:t xml:space="preserve">19 мая </w:t>
            </w:r>
            <w:r w:rsidRPr="00C2621A">
              <w:rPr>
                <w:rFonts w:ascii="Times New Roman" w:hAnsi="Times New Roman"/>
                <w:spacing w:val="-4"/>
              </w:rPr>
              <w:t>2020 г.</w:t>
            </w:r>
          </w:p>
          <w:p w:rsidR="0044523A" w:rsidRPr="006513EF" w:rsidRDefault="005A475A" w:rsidP="005A475A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C2621A">
              <w:rPr>
                <w:rFonts w:ascii="Times New Roman" w:hAnsi="Times New Roman"/>
                <w:b/>
                <w:bCs/>
              </w:rPr>
              <w:t xml:space="preserve">4.3. </w:t>
            </w:r>
            <w:r w:rsidRPr="00C2621A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 w:rsidR="00170565">
              <w:rPr>
                <w:rFonts w:ascii="Times New Roman" w:hAnsi="Times New Roman"/>
                <w:bCs/>
              </w:rPr>
              <w:t>1</w:t>
            </w:r>
            <w:r w:rsidRPr="00C2621A">
              <w:rPr>
                <w:rFonts w:ascii="Times New Roman" w:hAnsi="Times New Roman"/>
                <w:bCs/>
              </w:rPr>
              <w:t xml:space="preserve"> участник</w:t>
            </w:r>
            <w:r w:rsidR="008A5226" w:rsidRPr="006513EF">
              <w:rPr>
                <w:rFonts w:ascii="Times New Roman" w:hAnsi="Times New Roman"/>
                <w:bCs/>
                <w:spacing w:val="-4"/>
              </w:rPr>
              <w:t>.</w:t>
            </w:r>
          </w:p>
          <w:p w:rsidR="00A82576" w:rsidRPr="00871850" w:rsidRDefault="00A8257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6513EF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6513EF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827"/>
        <w:gridCol w:w="2977"/>
      </w:tblGrid>
      <w:tr w:rsidR="006E5716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170565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55200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9C61D6" w:rsidRDefault="00B0651B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:rsidR="00CF55ED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977" w:type="dxa"/>
            <w:vAlign w:val="center"/>
          </w:tcPr>
          <w:p w:rsidR="00D43B65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рекоме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 xml:space="preserve">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ния общественных обсужд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170565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552002" w:rsidRPr="00B7310E" w:rsidTr="00170565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52002" w:rsidRPr="007A355E" w:rsidRDefault="00552002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70565" w:rsidRDefault="00170565" w:rsidP="0017056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 xml:space="preserve">Комитет по управлению </w:t>
            </w:r>
          </w:p>
          <w:p w:rsidR="00170565" w:rsidRDefault="00170565" w:rsidP="0017056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рственным имуществом Волгоград</w:t>
            </w:r>
            <w:r w:rsidRPr="00170565">
              <w:rPr>
                <w:rFonts w:ascii="Times New Roman" w:hAnsi="Times New Roman"/>
              </w:rPr>
              <w:t xml:space="preserve">ской области </w:t>
            </w:r>
          </w:p>
          <w:p w:rsidR="00170565" w:rsidRPr="00170565" w:rsidRDefault="00170565" w:rsidP="0017056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70565">
              <w:rPr>
                <w:rFonts w:ascii="Times New Roman" w:hAnsi="Times New Roman"/>
              </w:rPr>
              <w:t>(</w:t>
            </w:r>
            <w:proofErr w:type="spellStart"/>
            <w:r w:rsidRPr="00170565">
              <w:rPr>
                <w:rFonts w:ascii="Times New Roman" w:hAnsi="Times New Roman"/>
              </w:rPr>
              <w:t>Облкомимущество</w:t>
            </w:r>
            <w:proofErr w:type="spellEnd"/>
            <w:r w:rsidRPr="00170565">
              <w:rPr>
                <w:rFonts w:ascii="Times New Roman" w:hAnsi="Times New Roman"/>
              </w:rPr>
              <w:t>)</w:t>
            </w:r>
          </w:p>
          <w:p w:rsidR="00170565" w:rsidRPr="00170565" w:rsidRDefault="00170565" w:rsidP="0017056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70565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552002" w:rsidRPr="0027430C" w:rsidRDefault="00170565" w:rsidP="00170565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 w:rsidRPr="00170565">
              <w:rPr>
                <w:rFonts w:ascii="Times New Roman" w:hAnsi="Times New Roman"/>
              </w:rPr>
              <w:t>а1235-20 от 08.05.2020)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552002" w:rsidRPr="0027430C" w:rsidRDefault="00460A01" w:rsidP="00460A01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460A01">
              <w:rPr>
                <w:rFonts w:ascii="Times New Roman" w:hAnsi="Times New Roman"/>
              </w:rPr>
              <w:t>Облкомимущество</w:t>
            </w:r>
            <w:proofErr w:type="spellEnd"/>
            <w:r w:rsidRPr="00460A01">
              <w:rPr>
                <w:rFonts w:ascii="Times New Roman" w:hAnsi="Times New Roman"/>
              </w:rPr>
              <w:t xml:space="preserve"> по проекту меж</w:t>
            </w:r>
            <w:r w:rsidRPr="00460A01">
              <w:rPr>
                <w:rFonts w:ascii="Times New Roman" w:hAnsi="Times New Roman"/>
              </w:rPr>
              <w:t>е</w:t>
            </w:r>
            <w:r w:rsidRPr="00460A01">
              <w:rPr>
                <w:rFonts w:ascii="Times New Roman" w:hAnsi="Times New Roman"/>
              </w:rPr>
              <w:t xml:space="preserve">вания территории квартала 07_05_221 в Кировском районе замечаний не </w:t>
            </w:r>
            <w:proofErr w:type="gramStart"/>
            <w:r w:rsidRPr="00460A01">
              <w:rPr>
                <w:rFonts w:ascii="Times New Roman" w:hAnsi="Times New Roman"/>
              </w:rPr>
              <w:t>имеет и поддерживает</w:t>
            </w:r>
            <w:proofErr w:type="gramEnd"/>
            <w:r w:rsidRPr="00460A01">
              <w:rPr>
                <w:rFonts w:ascii="Times New Roman" w:hAnsi="Times New Roman"/>
              </w:rPr>
              <w:t xml:space="preserve"> его.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5735" w:rsidRDefault="00552002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</w:p>
          <w:p w:rsidR="00552002" w:rsidRPr="00A26169" w:rsidRDefault="00552002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 предложение</w:t>
            </w:r>
            <w:r w:rsidR="00DF5735">
              <w:rPr>
                <w:rFonts w:ascii="Times New Roman" w:hAnsi="Times New Roman" w:cs="Times New Roman"/>
              </w:rPr>
              <w:t>.</w:t>
            </w:r>
          </w:p>
        </w:tc>
      </w:tr>
      <w:tr w:rsidR="00405F79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460A01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96B3B" w:rsidRPr="00BE5045" w:rsidTr="00460A01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696B3B" w:rsidRPr="00552002" w:rsidRDefault="00696B3B" w:rsidP="00696B3B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6B3B" w:rsidRPr="00696B3B" w:rsidRDefault="00460A01" w:rsidP="00696B3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6B3B" w:rsidRPr="00696B3B">
              <w:rPr>
                <w:rFonts w:ascii="Times New Roman" w:hAnsi="Times New Roman"/>
              </w:rPr>
              <w:t>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6B3B" w:rsidRPr="00696B3B" w:rsidRDefault="00460A01" w:rsidP="00696B3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6B3B" w:rsidRPr="00696B3B">
              <w:rPr>
                <w:rFonts w:ascii="Times New Roman" w:hAnsi="Times New Roman"/>
              </w:rPr>
              <w:t>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6B3B" w:rsidRPr="00696B3B" w:rsidRDefault="00460A01" w:rsidP="00696B3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6B3B" w:rsidRPr="00696B3B">
              <w:rPr>
                <w:rFonts w:ascii="Times New Roman" w:hAnsi="Times New Roman"/>
              </w:rPr>
              <w:t>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460A01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27430C">
              <w:rPr>
                <w:rFonts w:ascii="Times New Roman" w:hAnsi="Times New Roman"/>
                <w:spacing w:val="-6"/>
              </w:rPr>
              <w:t>и</w:t>
            </w:r>
            <w:r w:rsidR="00D43B65"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</w:t>
            </w:r>
            <w:r w:rsidR="00460A01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460A01">
              <w:rPr>
                <w:rFonts w:ascii="Times New Roman" w:hAnsi="Times New Roman"/>
                <w:spacing w:val="-6"/>
              </w:rPr>
              <w:t>а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</w:t>
            </w:r>
            <w:r w:rsidR="009C61D6" w:rsidRPr="009C61D6">
              <w:rPr>
                <w:rFonts w:ascii="Times New Roman" w:hAnsi="Times New Roman"/>
                <w:spacing w:val="-6"/>
              </w:rPr>
              <w:t>меж</w:t>
            </w:r>
            <w:r w:rsidR="009C61D6" w:rsidRPr="009C61D6">
              <w:rPr>
                <w:rFonts w:ascii="Times New Roman" w:hAnsi="Times New Roman"/>
                <w:spacing w:val="-6"/>
              </w:rPr>
              <w:t>е</w:t>
            </w:r>
            <w:r w:rsidR="009C61D6" w:rsidRPr="009C61D6">
              <w:rPr>
                <w:rFonts w:ascii="Times New Roman" w:hAnsi="Times New Roman"/>
                <w:spacing w:val="-6"/>
              </w:rPr>
              <w:t xml:space="preserve">вания территории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</w:t>
            </w:r>
            <w:r w:rsidR="006732EA" w:rsidRPr="00871850">
              <w:rPr>
                <w:rFonts w:ascii="Times New Roman" w:hAnsi="Times New Roman"/>
                <w:spacing w:val="-6"/>
              </w:rPr>
              <w:t>и</w:t>
            </w:r>
            <w:r w:rsidR="006732EA" w:rsidRPr="00871850">
              <w:rPr>
                <w:rFonts w:ascii="Times New Roman" w:hAnsi="Times New Roman"/>
                <w:spacing w:val="-6"/>
              </w:rPr>
              <w:t>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15261" w:rsidRPr="00696B3B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27430C" w:rsidRPr="0027430C">
              <w:rPr>
                <w:rFonts w:ascii="Times New Roman" w:hAnsi="Times New Roman" w:cs="Times New Roman"/>
                <w:spacing w:val="-4"/>
              </w:rPr>
              <w:t>межевания террит</w:t>
            </w:r>
            <w:r w:rsidR="0027430C" w:rsidRPr="0027430C">
              <w:rPr>
                <w:rFonts w:ascii="Times New Roman" w:hAnsi="Times New Roman" w:cs="Times New Roman"/>
                <w:spacing w:val="-4"/>
              </w:rPr>
              <w:t>о</w:t>
            </w:r>
            <w:r w:rsidR="0027430C" w:rsidRPr="0027430C">
              <w:rPr>
                <w:rFonts w:ascii="Times New Roman" w:hAnsi="Times New Roman" w:cs="Times New Roman"/>
                <w:spacing w:val="-4"/>
              </w:rPr>
              <w:t>рии квартала 07_05_221 в Кировском районе</w:t>
            </w:r>
            <w:r w:rsidR="00460A01">
              <w:rPr>
                <w:rFonts w:ascii="Times New Roman" w:hAnsi="Times New Roman" w:cs="Times New Roman"/>
                <w:spacing w:val="-4"/>
              </w:rPr>
              <w:t xml:space="preserve">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27430C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  <w:bookmarkEnd w:id="0"/>
    </w:tbl>
    <w:p w:rsidR="008C32E7" w:rsidRPr="00871850" w:rsidRDefault="00460A01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68063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661D2"/>
    <w:rsid w:val="00070AEE"/>
    <w:rsid w:val="000A5B59"/>
    <w:rsid w:val="0010188D"/>
    <w:rsid w:val="00120D71"/>
    <w:rsid w:val="00126E89"/>
    <w:rsid w:val="001641FA"/>
    <w:rsid w:val="00164C00"/>
    <w:rsid w:val="00170565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7430C"/>
    <w:rsid w:val="002805BD"/>
    <w:rsid w:val="002851E6"/>
    <w:rsid w:val="002A3365"/>
    <w:rsid w:val="002B19ED"/>
    <w:rsid w:val="002B3493"/>
    <w:rsid w:val="002B672A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94DBA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60A01"/>
    <w:rsid w:val="004719AF"/>
    <w:rsid w:val="00475788"/>
    <w:rsid w:val="004C0D2C"/>
    <w:rsid w:val="004E23A5"/>
    <w:rsid w:val="004E43CE"/>
    <w:rsid w:val="00541601"/>
    <w:rsid w:val="00552002"/>
    <w:rsid w:val="00556218"/>
    <w:rsid w:val="00594207"/>
    <w:rsid w:val="005A475A"/>
    <w:rsid w:val="005B5B50"/>
    <w:rsid w:val="005C1CE7"/>
    <w:rsid w:val="005D3C3F"/>
    <w:rsid w:val="00616C0D"/>
    <w:rsid w:val="006513EF"/>
    <w:rsid w:val="00657C27"/>
    <w:rsid w:val="00661F56"/>
    <w:rsid w:val="006732EA"/>
    <w:rsid w:val="00680631"/>
    <w:rsid w:val="00690C43"/>
    <w:rsid w:val="00696B3B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B7896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A5BCB"/>
    <w:rsid w:val="00CB084E"/>
    <w:rsid w:val="00CB3E32"/>
    <w:rsid w:val="00CE2FE1"/>
    <w:rsid w:val="00CF1B25"/>
    <w:rsid w:val="00CF2304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5735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5051E"/>
    <w:rsid w:val="00F71D85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86F76-E9EC-4D54-B6D3-501B7093CE23}"/>
</file>

<file path=customXml/itemProps2.xml><?xml version="1.0" encoding="utf-8"?>
<ds:datastoreItem xmlns:ds="http://schemas.openxmlformats.org/officeDocument/2006/customXml" ds:itemID="{E73ECBAE-91F7-48A6-8741-A1D6765412DB}"/>
</file>

<file path=customXml/itemProps3.xml><?xml version="1.0" encoding="utf-8"?>
<ds:datastoreItem xmlns:ds="http://schemas.openxmlformats.org/officeDocument/2006/customXml" ds:itemID="{BB7B2997-7BFD-4708-AE72-5E403751D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210</cp:revision>
  <cp:lastPrinted>2020-05-19T06:10:00Z</cp:lastPrinted>
  <dcterms:created xsi:type="dcterms:W3CDTF">2018-08-14T12:34:00Z</dcterms:created>
  <dcterms:modified xsi:type="dcterms:W3CDTF">2020-05-19T06:12:00Z</dcterms:modified>
</cp:coreProperties>
</file>