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18E3" w:rsidRDefault="003E45BF">
      <w:pPr>
        <w:pStyle w:val="2"/>
        <w:keepNext w:val="0"/>
        <w:spacing w:before="0" w:after="299"/>
        <w:rPr>
          <w:rFonts w:ascii="Times New Roman" w:hAnsi="Times New Roman" w:cs="Times New Roman"/>
          <w:sz w:val="36"/>
          <w:szCs w:val="36"/>
        </w:rPr>
      </w:pPr>
      <w:bookmarkStart w:id="0" w:name="_GoBack"/>
      <w:bookmarkEnd w:id="0"/>
      <w:r>
        <w:rPr>
          <w:rFonts w:ascii="Times New Roman" w:hAnsi="Times New Roman" w:cs="Times New Roman"/>
          <w:i w:val="0"/>
          <w:iCs w:val="0"/>
          <w:sz w:val="36"/>
          <w:szCs w:val="36"/>
        </w:rPr>
        <w:t>Протокол об определении участников</w:t>
      </w:r>
    </w:p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 w:firstRow="1" w:lastRow="1" w:firstColumn="1" w:lastColumn="1" w:noHBand="0" w:noVBand="1"/>
      </w:tblPr>
      <w:tblGrid>
        <w:gridCol w:w="3245"/>
        <w:gridCol w:w="7571"/>
      </w:tblGrid>
      <w:tr w:rsidR="004D18E3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 xml:space="preserve">Сведения о комиссии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 xml:space="preserve">Единая комиссия по проведению торгов на право заключения договоров купли-продажи, договоров аренды и иных договоров, предусматривающих переход прав собственности, прав пользования в отношении </w:t>
            </w:r>
            <w:r>
              <w:rPr>
                <w:color w:val="000000"/>
              </w:rPr>
              <w:t>муниципального имущества Волгограда, а также на право заключения договоров о размещении объекта на землях или земельных участках, находящихся в государственной или муниципальной собственности, без предоставления земельных участков и установления сервитутов</w:t>
            </w:r>
            <w:r>
              <w:rPr>
                <w:color w:val="000000"/>
              </w:rPr>
              <w:t>, публичного сервитута</w:t>
            </w:r>
          </w:p>
        </w:tc>
      </w:tr>
      <w:tr w:rsidR="004D18E3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 xml:space="preserve">Сведения о членах комиссии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tbl>
            <w:tblPr>
              <w:tblStyle w:val="block-tbl"/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 w:firstRow="1" w:lastRow="1" w:firstColumn="1" w:lastColumn="1" w:noHBand="0" w:noVBand="1"/>
            </w:tblPr>
            <w:tblGrid>
              <w:gridCol w:w="3642"/>
            </w:tblGrid>
            <w:tr w:rsidR="004D18E3">
              <w:trPr>
                <w:tblHeader/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D18E3" w:rsidRDefault="003E45BF">
                  <w:pPr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 xml:space="preserve">ФИО </w:t>
                  </w:r>
                  <w:r>
                    <w:rPr>
                      <w:b/>
                      <w:bCs/>
                      <w:color w:val="000000"/>
                    </w:rPr>
                    <w:br/>
                  </w:r>
                </w:p>
              </w:tc>
            </w:tr>
            <w:tr w:rsidR="004D18E3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D18E3" w:rsidRDefault="003E45BF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Суворина Елена Владимировна</w:t>
                  </w:r>
                </w:p>
              </w:tc>
            </w:tr>
            <w:tr w:rsidR="004D18E3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D18E3" w:rsidRDefault="003E45BF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Летова Инна Сергеевна</w:t>
                  </w:r>
                </w:p>
              </w:tc>
            </w:tr>
            <w:tr w:rsidR="004D18E3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D18E3" w:rsidRDefault="003E45BF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Харламова Екатерина Николаевна</w:t>
                  </w:r>
                </w:p>
              </w:tc>
            </w:tr>
          </w:tbl>
          <w:p w:rsidR="004D18E3" w:rsidRDefault="004D18E3">
            <w:pPr>
              <w:rPr>
                <w:color w:val="000000"/>
              </w:rPr>
            </w:pPr>
          </w:p>
        </w:tc>
      </w:tr>
    </w:tbl>
    <w:p w:rsidR="004D18E3" w:rsidRDefault="004D18E3"/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 w:firstRow="1" w:lastRow="1" w:firstColumn="1" w:lastColumn="1" w:noHBand="0" w:noVBand="1"/>
      </w:tblPr>
      <w:tblGrid>
        <w:gridCol w:w="3245"/>
        <w:gridCol w:w="7571"/>
      </w:tblGrid>
      <w:tr w:rsidR="004D18E3">
        <w:trPr>
          <w:tblHeader/>
        </w:trPr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D18E3" w:rsidRDefault="003E45BF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Сведения о процедуре</w:t>
            </w:r>
            <w:r>
              <w:rPr>
                <w:b/>
                <w:bCs/>
                <w:color w:val="000000"/>
              </w:rPr>
              <w:br/>
            </w:r>
          </w:p>
        </w:tc>
      </w:tr>
      <w:tr w:rsidR="004D18E3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 xml:space="preserve">Тип процедуры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>Аукцион (приказ ФАС №147/23)</w:t>
            </w:r>
          </w:p>
        </w:tc>
      </w:tr>
      <w:tr w:rsidR="004D18E3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 xml:space="preserve">Сведения об инициаторе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 xml:space="preserve">ДЕПАРТАМЕНТ </w:t>
            </w:r>
            <w:r>
              <w:rPr>
                <w:color w:val="000000"/>
              </w:rPr>
              <w:t>МУНИЦИПАЛЬНОГО ИМУЩЕСТВА АДМИНИСТРАЦИИ ВОЛГОГРАДА</w:t>
            </w:r>
          </w:p>
        </w:tc>
      </w:tr>
      <w:tr w:rsidR="004D18E3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 xml:space="preserve">Номер извещения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>SBR012-2503040013</w:t>
            </w:r>
          </w:p>
        </w:tc>
      </w:tr>
      <w:tr w:rsidR="004D18E3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 xml:space="preserve">Наименование процедуры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>Аукцион в электронной форме «На право заключения договора аренды объекта мун. НИ, включенного в Перечень объектов МИ Волгограда, свободных от п</w:t>
            </w:r>
            <w:r>
              <w:rPr>
                <w:color w:val="000000"/>
              </w:rPr>
              <w:t>рав третьих лиц (за исключ права хоз.ведения, права оператив управления, а также имущественных прав СМП), предусмотренный частью 4 статьи 18 ФЗ от 24 июля 2007 г. № 209-ФЗ «О развитии малого и среднего предпринимательства в РФ»</w:t>
            </w:r>
          </w:p>
        </w:tc>
      </w:tr>
    </w:tbl>
    <w:p w:rsidR="004D18E3" w:rsidRDefault="004D18E3"/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 w:firstRow="1" w:lastRow="1" w:firstColumn="1" w:lastColumn="1" w:noHBand="0" w:noVBand="1"/>
      </w:tblPr>
      <w:tblGrid>
        <w:gridCol w:w="3245"/>
        <w:gridCol w:w="7571"/>
      </w:tblGrid>
      <w:tr w:rsidR="004D18E3">
        <w:trPr>
          <w:tblHeader/>
        </w:trPr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D18E3" w:rsidRDefault="003E45BF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Сведения о лоте</w:t>
            </w:r>
            <w:r>
              <w:rPr>
                <w:b/>
                <w:bCs/>
                <w:color w:val="000000"/>
              </w:rPr>
              <w:br/>
            </w:r>
          </w:p>
        </w:tc>
      </w:tr>
      <w:tr w:rsidR="004D18E3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 xml:space="preserve">Номер лота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</w:tr>
      <w:tr w:rsidR="004D18E3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 xml:space="preserve">Наименование лота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>Нежилое помещение (подвал), кадастровый номер 34:03:130001:2430. Площадь объекта -22,0 кв. м. Волгоград, Центральный район, ул. им. Чапаева, д. 8</w:t>
            </w:r>
          </w:p>
        </w:tc>
      </w:tr>
    </w:tbl>
    <w:p w:rsidR="004D18E3" w:rsidRDefault="004D18E3"/>
    <w:tbl>
      <w:tblPr>
        <w:tblStyle w:val="block-tbl"/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5E0" w:firstRow="1" w:lastRow="1" w:firstColumn="1" w:lastColumn="1" w:noHBand="0" w:noVBand="1"/>
      </w:tblPr>
      <w:tblGrid>
        <w:gridCol w:w="10892"/>
      </w:tblGrid>
      <w:tr w:rsidR="004D18E3">
        <w:trPr>
          <w:tblHeader/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18E3" w:rsidRDefault="003E45BF">
            <w:pPr>
              <w:rPr>
                <w:b/>
                <w:bCs/>
                <w:color w:val="000000"/>
                <w:sz w:val="10"/>
              </w:rPr>
            </w:pPr>
            <w:r>
              <w:rPr>
                <w:b/>
                <w:bCs/>
                <w:color w:val="000000"/>
                <w:sz w:val="10"/>
              </w:rPr>
              <w:t xml:space="preserve">Заявки на участие </w:t>
            </w:r>
            <w:r>
              <w:rPr>
                <w:b/>
                <w:bCs/>
                <w:color w:val="000000"/>
                <w:sz w:val="10"/>
              </w:rPr>
              <w:br/>
            </w:r>
          </w:p>
        </w:tc>
      </w:tr>
      <w:tr w:rsidR="004D18E3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tbl>
            <w:tblPr>
              <w:tblStyle w:val="block-tbl"/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 w:firstRow="1" w:lastRow="1" w:firstColumn="1" w:lastColumn="1" w:noHBand="0" w:noVBand="1"/>
            </w:tblPr>
            <w:tblGrid>
              <w:gridCol w:w="740"/>
              <w:gridCol w:w="822"/>
              <w:gridCol w:w="1768"/>
              <w:gridCol w:w="1949"/>
              <w:gridCol w:w="1514"/>
              <w:gridCol w:w="1508"/>
              <w:gridCol w:w="939"/>
              <w:gridCol w:w="1077"/>
            </w:tblGrid>
            <w:tr w:rsidR="004D18E3">
              <w:trPr>
                <w:tblHeader/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D18E3" w:rsidRDefault="003E45BF">
                  <w:pPr>
                    <w:rPr>
                      <w:b/>
                      <w:bCs/>
                      <w:color w:val="000000"/>
                      <w:sz w:val="10"/>
                    </w:rPr>
                  </w:pPr>
                  <w:r>
                    <w:rPr>
                      <w:b/>
                      <w:bCs/>
                      <w:color w:val="000000"/>
                      <w:sz w:val="10"/>
                    </w:rPr>
                    <w:t xml:space="preserve">Номер заявки </w:t>
                  </w:r>
                  <w:r>
                    <w:rPr>
                      <w:b/>
                      <w:bCs/>
                      <w:color w:val="000000"/>
                      <w:sz w:val="1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D18E3" w:rsidRDefault="003E45BF">
                  <w:pPr>
                    <w:rPr>
                      <w:b/>
                      <w:bCs/>
                      <w:color w:val="000000"/>
                      <w:sz w:val="10"/>
                    </w:rPr>
                  </w:pPr>
                  <w:r>
                    <w:rPr>
                      <w:b/>
                      <w:bCs/>
                      <w:color w:val="000000"/>
                      <w:sz w:val="10"/>
                    </w:rPr>
                    <w:t xml:space="preserve">ИНН участника </w:t>
                  </w:r>
                  <w:r>
                    <w:rPr>
                      <w:b/>
                      <w:bCs/>
                      <w:color w:val="000000"/>
                      <w:sz w:val="1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D18E3" w:rsidRDefault="003E45BF">
                  <w:pPr>
                    <w:rPr>
                      <w:b/>
                      <w:bCs/>
                      <w:color w:val="000000"/>
                      <w:sz w:val="10"/>
                    </w:rPr>
                  </w:pPr>
                  <w:r>
                    <w:rPr>
                      <w:b/>
                      <w:bCs/>
                      <w:color w:val="000000"/>
                      <w:sz w:val="10"/>
                    </w:rPr>
                    <w:t xml:space="preserve">Наименование / ФИО участника </w:t>
                  </w:r>
                  <w:r>
                    <w:rPr>
                      <w:b/>
                      <w:bCs/>
                      <w:color w:val="000000"/>
                      <w:sz w:val="1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D18E3" w:rsidRDefault="003E45BF">
                  <w:pPr>
                    <w:rPr>
                      <w:b/>
                      <w:bCs/>
                      <w:color w:val="000000"/>
                      <w:sz w:val="10"/>
                    </w:rPr>
                  </w:pPr>
                  <w:r>
                    <w:rPr>
                      <w:b/>
                      <w:bCs/>
                      <w:color w:val="000000"/>
                      <w:sz w:val="10"/>
                    </w:rPr>
                    <w:t xml:space="preserve">Наименование представителя участника </w:t>
                  </w:r>
                  <w:r>
                    <w:rPr>
                      <w:b/>
                      <w:bCs/>
                      <w:color w:val="000000"/>
                      <w:sz w:val="1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D18E3" w:rsidRDefault="003E45BF">
                  <w:pPr>
                    <w:rPr>
                      <w:b/>
                      <w:bCs/>
                      <w:color w:val="000000"/>
                      <w:sz w:val="10"/>
                    </w:rPr>
                  </w:pPr>
                  <w:r>
                    <w:rPr>
                      <w:b/>
                      <w:bCs/>
                      <w:color w:val="000000"/>
                      <w:sz w:val="10"/>
                    </w:rPr>
                    <w:t xml:space="preserve">ИНН представителя участника </w:t>
                  </w:r>
                  <w:r>
                    <w:rPr>
                      <w:b/>
                      <w:bCs/>
                      <w:color w:val="000000"/>
                      <w:sz w:val="1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D18E3" w:rsidRDefault="003E45BF">
                  <w:pPr>
                    <w:rPr>
                      <w:b/>
                      <w:bCs/>
                      <w:color w:val="000000"/>
                      <w:sz w:val="10"/>
                    </w:rPr>
                  </w:pPr>
                  <w:r>
                    <w:rPr>
                      <w:b/>
                      <w:bCs/>
                      <w:color w:val="000000"/>
                      <w:sz w:val="10"/>
                    </w:rPr>
                    <w:t xml:space="preserve">КПП представителя участника </w:t>
                  </w:r>
                  <w:r>
                    <w:rPr>
                      <w:b/>
                      <w:bCs/>
                      <w:color w:val="000000"/>
                      <w:sz w:val="1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D18E3" w:rsidRDefault="003E45BF">
                  <w:pPr>
                    <w:rPr>
                      <w:b/>
                      <w:bCs/>
                      <w:color w:val="000000"/>
                      <w:sz w:val="10"/>
                    </w:rPr>
                  </w:pPr>
                  <w:r>
                    <w:rPr>
                      <w:b/>
                      <w:bCs/>
                      <w:color w:val="000000"/>
                      <w:sz w:val="10"/>
                    </w:rPr>
                    <w:t xml:space="preserve">Решение о допуске </w:t>
                  </w:r>
                  <w:r>
                    <w:rPr>
                      <w:b/>
                      <w:bCs/>
                      <w:color w:val="000000"/>
                      <w:sz w:val="10"/>
                    </w:rPr>
                    <w:br/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D18E3" w:rsidRDefault="003E45BF">
                  <w:pPr>
                    <w:rPr>
                      <w:b/>
                      <w:bCs/>
                      <w:color w:val="000000"/>
                      <w:sz w:val="10"/>
                    </w:rPr>
                  </w:pPr>
                  <w:r>
                    <w:rPr>
                      <w:b/>
                      <w:bCs/>
                      <w:color w:val="000000"/>
                      <w:sz w:val="10"/>
                    </w:rPr>
                    <w:t xml:space="preserve">Причина отклонения </w:t>
                  </w:r>
                  <w:r>
                    <w:rPr>
                      <w:b/>
                      <w:bCs/>
                      <w:color w:val="000000"/>
                      <w:sz w:val="10"/>
                    </w:rPr>
                    <w:br/>
                  </w:r>
                </w:p>
              </w:tc>
            </w:tr>
            <w:tr w:rsidR="004D18E3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D18E3" w:rsidRDefault="003E45BF">
                  <w:pPr>
                    <w:rPr>
                      <w:color w:val="000000"/>
                      <w:sz w:val="10"/>
                    </w:rPr>
                  </w:pPr>
                  <w:r>
                    <w:rPr>
                      <w:color w:val="000000"/>
                      <w:sz w:val="10"/>
                    </w:rPr>
                    <w:t>7535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D18E3" w:rsidRDefault="003E45BF">
                  <w:pPr>
                    <w:rPr>
                      <w:color w:val="000000"/>
                      <w:sz w:val="10"/>
                    </w:rPr>
                  </w:pPr>
                  <w:r>
                    <w:rPr>
                      <w:color w:val="000000"/>
                      <w:sz w:val="10"/>
                    </w:rPr>
                    <w:t>344700224328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D18E3" w:rsidRDefault="003E45BF">
                  <w:pPr>
                    <w:rPr>
                      <w:color w:val="000000"/>
                      <w:sz w:val="10"/>
                    </w:rPr>
                  </w:pPr>
                  <w:r>
                    <w:rPr>
                      <w:color w:val="000000"/>
                      <w:sz w:val="10"/>
                    </w:rPr>
                    <w:t>НЕМЕХ ЛЮБОВЬ ВЛАДИМИРОВНА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D18E3" w:rsidRDefault="004D18E3">
                  <w:pPr>
                    <w:rPr>
                      <w:color w:val="000000"/>
                      <w:sz w:val="10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D18E3" w:rsidRDefault="004D18E3">
                  <w:pPr>
                    <w:rPr>
                      <w:color w:val="000000"/>
                      <w:sz w:val="10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D18E3" w:rsidRDefault="004D18E3">
                  <w:pPr>
                    <w:rPr>
                      <w:color w:val="000000"/>
                      <w:sz w:val="10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D18E3" w:rsidRDefault="003E45BF">
                  <w:pPr>
                    <w:rPr>
                      <w:color w:val="000000"/>
                      <w:sz w:val="10"/>
                    </w:rPr>
                  </w:pPr>
                  <w:r>
                    <w:rPr>
                      <w:color w:val="000000"/>
                      <w:sz w:val="10"/>
                    </w:rPr>
                    <w:t>Допущен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D18E3" w:rsidRDefault="004D18E3">
                  <w:pPr>
                    <w:rPr>
                      <w:color w:val="000000"/>
                      <w:sz w:val="10"/>
                    </w:rPr>
                  </w:pPr>
                </w:p>
              </w:tc>
            </w:tr>
          </w:tbl>
          <w:p w:rsidR="004D18E3" w:rsidRDefault="004D18E3">
            <w:pPr>
              <w:rPr>
                <w:color w:val="000000"/>
                <w:sz w:val="10"/>
              </w:rPr>
            </w:pPr>
          </w:p>
        </w:tc>
      </w:tr>
    </w:tbl>
    <w:p w:rsidR="004D18E3" w:rsidRDefault="004D18E3"/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 w:firstRow="1" w:lastRow="1" w:firstColumn="1" w:lastColumn="1" w:noHBand="0" w:noVBand="1"/>
      </w:tblPr>
      <w:tblGrid>
        <w:gridCol w:w="3245"/>
        <w:gridCol w:w="7571"/>
      </w:tblGrid>
      <w:tr w:rsidR="004D18E3">
        <w:trPr>
          <w:tblHeader/>
        </w:trPr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D18E3" w:rsidRDefault="003E45BF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Результат по лоту</w:t>
            </w:r>
            <w:r>
              <w:rPr>
                <w:b/>
                <w:bCs/>
                <w:color w:val="000000"/>
              </w:rPr>
              <w:br/>
            </w:r>
          </w:p>
        </w:tc>
      </w:tr>
      <w:tr w:rsidR="004D18E3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 xml:space="preserve">Требуется формирование протокола об итогах </w:t>
            </w:r>
            <w:r>
              <w:rPr>
                <w:color w:val="FF0000"/>
              </w:rPr>
              <w:t>*</w:t>
            </w:r>
            <w:r>
              <w:rPr>
                <w:color w:val="FF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>Да</w:t>
            </w:r>
          </w:p>
        </w:tc>
      </w:tr>
      <w:tr w:rsidR="004D18E3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 xml:space="preserve">Статус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D18E3" w:rsidRDefault="004D18E3">
            <w:pPr>
              <w:rPr>
                <w:color w:val="000000"/>
              </w:rPr>
            </w:pPr>
          </w:p>
        </w:tc>
      </w:tr>
      <w:tr w:rsidR="004D18E3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 xml:space="preserve">Причина признания лота </w:t>
            </w:r>
            <w:r>
              <w:rPr>
                <w:color w:val="000000"/>
              </w:rPr>
              <w:lastRenderedPageBreak/>
              <w:t xml:space="preserve">несостоявшимся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D18E3" w:rsidRDefault="004D18E3">
            <w:pPr>
              <w:rPr>
                <w:color w:val="000000"/>
              </w:rPr>
            </w:pPr>
          </w:p>
        </w:tc>
      </w:tr>
      <w:tr w:rsidR="004D18E3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 xml:space="preserve">Решение комиссии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D18E3" w:rsidRDefault="004D18E3">
            <w:pPr>
              <w:rPr>
                <w:color w:val="000000"/>
              </w:rPr>
            </w:pPr>
          </w:p>
        </w:tc>
      </w:tr>
      <w:tr w:rsidR="004D18E3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 xml:space="preserve">Форма заключения договора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>Бумажный</w:t>
            </w:r>
          </w:p>
        </w:tc>
      </w:tr>
    </w:tbl>
    <w:p w:rsidR="004D18E3" w:rsidRDefault="004D18E3"/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 w:firstRow="1" w:lastRow="1" w:firstColumn="1" w:lastColumn="1" w:noHBand="0" w:noVBand="1"/>
      </w:tblPr>
      <w:tblGrid>
        <w:gridCol w:w="3245"/>
        <w:gridCol w:w="7571"/>
      </w:tblGrid>
      <w:tr w:rsidR="004D18E3">
        <w:trPr>
          <w:tblHeader/>
        </w:trPr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D18E3" w:rsidRDefault="003E45BF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Документы</w:t>
            </w:r>
            <w:r>
              <w:rPr>
                <w:b/>
                <w:bCs/>
                <w:color w:val="000000"/>
              </w:rPr>
              <w:br/>
            </w:r>
          </w:p>
        </w:tc>
      </w:tr>
      <w:tr w:rsidR="004D18E3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 xml:space="preserve">Файл протокола </w:t>
            </w:r>
            <w:r>
              <w:rPr>
                <w:color w:val="000000"/>
              </w:rPr>
              <w:br/>
            </w:r>
            <w:r>
              <w:rPr>
                <w:i/>
                <w:iCs/>
                <w:color w:val="000000"/>
              </w:rPr>
              <w:t xml:space="preserve">В случае передачи в ГИС Торги файл не должен содержать макросы. </w:t>
            </w:r>
            <w:r>
              <w:rPr>
                <w:i/>
                <w:iCs/>
                <w:color w:val="000000"/>
              </w:rPr>
              <w:t>При наличии макроса файл не будет передан в ГИС Торги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tbl>
            <w:tblPr>
              <w:tblStyle w:val="dt"/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 w:firstRow="1" w:lastRow="1" w:firstColumn="1" w:lastColumn="1" w:noHBand="0" w:noVBand="1"/>
            </w:tblPr>
            <w:tblGrid>
              <w:gridCol w:w="126"/>
            </w:tblGrid>
            <w:tr w:rsidR="004D18E3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D18E3" w:rsidRDefault="003E45BF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br/>
                  </w:r>
                  <w:r>
                    <w:rPr>
                      <w:color w:val="000000"/>
                    </w:rPr>
                    <w:br/>
                  </w:r>
                </w:p>
              </w:tc>
            </w:tr>
          </w:tbl>
          <w:p w:rsidR="004D18E3" w:rsidRDefault="004D18E3">
            <w:pPr>
              <w:rPr>
                <w:color w:val="000000"/>
              </w:rPr>
            </w:pPr>
          </w:p>
        </w:tc>
      </w:tr>
      <w:tr w:rsidR="004D18E3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 xml:space="preserve">Передача файла протокола в ГИС Торги для просмотра в открытой части </w:t>
            </w:r>
            <w:r>
              <w:rPr>
                <w:color w:val="FF0000"/>
              </w:rPr>
              <w:t>*</w:t>
            </w:r>
            <w:r>
              <w:rPr>
                <w:color w:val="FF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>Нет</w:t>
            </w:r>
          </w:p>
        </w:tc>
      </w:tr>
      <w:tr w:rsidR="004D18E3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 xml:space="preserve">Размещение протокола на электронной площадке для просмотра в открытой части </w:t>
            </w:r>
            <w:r>
              <w:rPr>
                <w:color w:val="FF0000"/>
              </w:rPr>
              <w:t>*</w:t>
            </w:r>
            <w:r>
              <w:rPr>
                <w:color w:val="FF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>Не отображать в открытой части</w:t>
            </w:r>
          </w:p>
        </w:tc>
      </w:tr>
      <w:tr w:rsidR="004D18E3"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 xml:space="preserve">Файл для публикации в открытой части ГИС Торги </w:t>
            </w:r>
            <w:r>
              <w:rPr>
                <w:color w:val="000000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22" w:type="dxa"/>
              <w:bottom w:w="15" w:type="dxa"/>
              <w:right w:w="22" w:type="dxa"/>
            </w:tcMar>
            <w:hideMark/>
          </w:tcPr>
          <w:tbl>
            <w:tblPr>
              <w:tblStyle w:val="dt"/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 w:firstRow="1" w:lastRow="1" w:firstColumn="1" w:lastColumn="1" w:noHBand="0" w:noVBand="1"/>
            </w:tblPr>
            <w:tblGrid>
              <w:gridCol w:w="4847"/>
            </w:tblGrid>
            <w:tr w:rsidR="004D18E3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D18E3" w:rsidRDefault="003E45BF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Информация о формировании протокола.docx</w:t>
                  </w:r>
                  <w:r>
                    <w:rPr>
                      <w:color w:val="000000"/>
                    </w:rPr>
                    <w:br/>
                    <w:t>30.01.2022</w:t>
                  </w:r>
                  <w:r>
                    <w:rPr>
                      <w:color w:val="000000"/>
                    </w:rPr>
                    <w:br/>
                  </w:r>
                </w:p>
              </w:tc>
            </w:tr>
          </w:tbl>
          <w:p w:rsidR="004D18E3" w:rsidRDefault="004D18E3">
            <w:pPr>
              <w:rPr>
                <w:color w:val="000000"/>
              </w:rPr>
            </w:pPr>
          </w:p>
        </w:tc>
      </w:tr>
    </w:tbl>
    <w:p w:rsidR="004D18E3" w:rsidRDefault="004D18E3"/>
    <w:tbl>
      <w:tblPr>
        <w:tblW w:w="0" w:type="auto"/>
        <w:tblCellSpacing w:w="15" w:type="dxa"/>
        <w:tblInd w:w="2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49"/>
        <w:gridCol w:w="8621"/>
      </w:tblGrid>
      <w:tr w:rsidR="004D18E3">
        <w:trPr>
          <w:tblCellSpacing w:w="15" w:type="dxa"/>
        </w:trPr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18E3" w:rsidRDefault="003E45BF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Данные подписи</w:t>
            </w:r>
            <w:r>
              <w:rPr>
                <w:b/>
                <w:bCs/>
                <w:color w:val="000000"/>
              </w:rPr>
              <w:br/>
            </w:r>
          </w:p>
        </w:tc>
      </w:tr>
      <w:tr w:rsidR="004D18E3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 xml:space="preserve">Владелец сертификата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>Суворина Елена Владимировна</w:t>
            </w:r>
          </w:p>
        </w:tc>
      </w:tr>
      <w:tr w:rsidR="004D18E3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 xml:space="preserve">Организация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>ДЕПАРТАМЕНТ МУНИЦИПАЛЬНОГО ИМУЩЕСТВА АДМИНИСТРАЦИИ ВОЛГОГРАДА</w:t>
            </w:r>
          </w:p>
        </w:tc>
      </w:tr>
      <w:tr w:rsidR="004D18E3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 xml:space="preserve">Город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>г. Волгоград</w:t>
            </w:r>
          </w:p>
        </w:tc>
      </w:tr>
      <w:tr w:rsidR="004D18E3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 xml:space="preserve">E-mail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>elv-suvorina@volgadmin.ru</w:t>
            </w:r>
          </w:p>
        </w:tc>
      </w:tr>
    </w:tbl>
    <w:p w:rsidR="004D18E3" w:rsidRDefault="004D18E3">
      <w:pPr>
        <w:rPr>
          <w:vanish/>
        </w:rPr>
      </w:pPr>
    </w:p>
    <w:tbl>
      <w:tblPr>
        <w:tblW w:w="0" w:type="auto"/>
        <w:tblCellSpacing w:w="15" w:type="dxa"/>
        <w:tblInd w:w="2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467"/>
      </w:tblGrid>
      <w:tr w:rsidR="004D18E3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18E3" w:rsidRDefault="003E45BF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Доверенности</w:t>
            </w:r>
            <w:r>
              <w:rPr>
                <w:b/>
                <w:bCs/>
                <w:color w:val="000000"/>
              </w:rPr>
              <w:br/>
            </w:r>
          </w:p>
        </w:tc>
      </w:tr>
      <w:tr w:rsidR="004D18E3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505"/>
              <w:gridCol w:w="1384"/>
              <w:gridCol w:w="1588"/>
              <w:gridCol w:w="1854"/>
            </w:tblGrid>
            <w:tr w:rsidR="004D18E3">
              <w:trPr>
                <w:tblHeader/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D18E3" w:rsidRDefault="003E45BF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Реестровый номер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D18E3" w:rsidRDefault="003E45BF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Дата выдачи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D18E3" w:rsidRDefault="003E45BF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Срок действия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D18E3" w:rsidRDefault="003E45BF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ФИО доверителя</w:t>
                  </w:r>
                </w:p>
              </w:tc>
            </w:tr>
            <w:tr w:rsidR="004D18E3">
              <w:trPr>
                <w:tblCellSpacing w:w="15" w:type="dxa"/>
              </w:trPr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D18E3" w:rsidRDefault="003E45BF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02012410000000037801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D18E3" w:rsidRDefault="004D18E3">
                  <w:pPr>
                    <w:rPr>
                      <w:color w:val="000000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D18E3" w:rsidRDefault="003E45BF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03.10.2025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4D18E3" w:rsidRDefault="004D18E3">
                  <w:pPr>
                    <w:rPr>
                      <w:color w:val="000000"/>
                    </w:rPr>
                  </w:pPr>
                </w:p>
              </w:tc>
            </w:tr>
          </w:tbl>
          <w:p w:rsidR="004D18E3" w:rsidRDefault="004D18E3">
            <w:pPr>
              <w:rPr>
                <w:color w:val="000000"/>
              </w:rPr>
            </w:pPr>
          </w:p>
        </w:tc>
      </w:tr>
    </w:tbl>
    <w:p w:rsidR="004D18E3" w:rsidRDefault="004D18E3">
      <w:pPr>
        <w:rPr>
          <w:vanish/>
        </w:rPr>
      </w:pPr>
    </w:p>
    <w:tbl>
      <w:tblPr>
        <w:tblW w:w="0" w:type="auto"/>
        <w:tblCellSpacing w:w="15" w:type="dxa"/>
        <w:tblInd w:w="2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89"/>
        <w:gridCol w:w="7481"/>
      </w:tblGrid>
      <w:tr w:rsidR="004D18E3">
        <w:trPr>
          <w:tblCellSpacing w:w="15" w:type="dxa"/>
        </w:trPr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18E3" w:rsidRDefault="003E45BF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Сведения о документе</w:t>
            </w:r>
            <w:r>
              <w:rPr>
                <w:b/>
                <w:bCs/>
                <w:color w:val="000000"/>
              </w:rPr>
              <w:br/>
            </w:r>
          </w:p>
        </w:tc>
      </w:tr>
      <w:tr w:rsidR="004D18E3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 xml:space="preserve">Статус документа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>Обработан</w:t>
            </w:r>
          </w:p>
        </w:tc>
      </w:tr>
      <w:tr w:rsidR="004D18E3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 xml:space="preserve">Причина отклонения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18E3" w:rsidRDefault="004D18E3">
            <w:pPr>
              <w:rPr>
                <w:color w:val="000000"/>
              </w:rPr>
            </w:pPr>
          </w:p>
        </w:tc>
      </w:tr>
      <w:tr w:rsidR="004D18E3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 xml:space="preserve">Дата создания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>31.03.2025 09:50:29</w:t>
            </w:r>
          </w:p>
        </w:tc>
      </w:tr>
      <w:tr w:rsidR="004D18E3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 xml:space="preserve">Дата обработки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>31.03.2025 09:50:31</w:t>
            </w:r>
          </w:p>
        </w:tc>
      </w:tr>
      <w:tr w:rsidR="004D18E3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 xml:space="preserve">Автор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>Суворина Елена Владимировна (должность: Начальник отдела торгов и согласования земельных отводов)</w:t>
            </w:r>
          </w:p>
        </w:tc>
      </w:tr>
      <w:tr w:rsidR="004D18E3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 xml:space="preserve">Дата и время подписания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>31.03.2025 09:50</w:t>
            </w:r>
          </w:p>
        </w:tc>
      </w:tr>
      <w:tr w:rsidR="004D18E3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 xml:space="preserve">ИНН владельца документа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>3444074200</w:t>
            </w:r>
          </w:p>
        </w:tc>
      </w:tr>
      <w:tr w:rsidR="004D18E3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 xml:space="preserve">КПП владельца документа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>344401001</w:t>
            </w:r>
          </w:p>
        </w:tc>
      </w:tr>
      <w:tr w:rsidR="004D18E3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 xml:space="preserve">Полное наименование владельца документа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>ДЕПАРТАМЕНТ МУНИЦИПАЛЬНОГО ИМУЩЕСТВА АДМИНИСТРАЦИИ ВОЛГОГРАДА</w:t>
            </w:r>
          </w:p>
        </w:tc>
      </w:tr>
      <w:tr w:rsidR="004D18E3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 xml:space="preserve">Краткое наименование владельца документа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>ДЕПАРТАМЕНТ МУНИЦИПАЛЬНОГО ИМУЩЕСТВА АДМИНИСТРАЦИИ ВОЛГОГРАДА</w:t>
            </w:r>
          </w:p>
        </w:tc>
      </w:tr>
      <w:tr w:rsidR="004D18E3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 xml:space="preserve">Номер извещения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>SBR012-2503040013</w:t>
            </w:r>
          </w:p>
        </w:tc>
      </w:tr>
      <w:tr w:rsidR="004D18E3">
        <w:trPr>
          <w:tblCellSpacing w:w="15" w:type="dxa"/>
        </w:trPr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 xml:space="preserve">Номер лота 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18E3" w:rsidRDefault="003E45BF">
            <w:pPr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</w:tr>
    </w:tbl>
    <w:p w:rsidR="00A77B3E" w:rsidRDefault="00A77B3E"/>
    <w:sectPr w:rsidR="00A77B3E">
      <w:pgSz w:w="11906" w:h="16838"/>
      <w:pgMar w:top="567" w:right="567" w:bottom="567" w:left="567" w:header="283" w:footer="283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1" w:cryptProviderType="rsaFull" w:cryptAlgorithmClass="hash" w:cryptAlgorithmType="typeAny" w:cryptAlgorithmSid="4" w:cryptSpinCount="50000" w:hash="wHCXi8K0snaZbOi7BXEoTMsNhYQ=" w:salt="hIqOl99kIr/+N0hyovEq7Q=="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A77B3E"/>
    <w:rsid w:val="003E45BF"/>
    <w:rsid w:val="004D18E3"/>
    <w:rsid w:val="00A77B3E"/>
    <w:rsid w:val="00CA2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2">
    <w:name w:val="heading 2"/>
    <w:basedOn w:val="a"/>
    <w:next w:val="a"/>
    <w:qFormat/>
    <w:rsid w:val="00EF7B9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block-tbl">
    <w:name w:val="block-tbl"/>
    <w:basedOn w:val="a1"/>
    <w:tblPr/>
  </w:style>
  <w:style w:type="table" w:customStyle="1" w:styleId="block">
    <w:name w:val="block"/>
    <w:basedOn w:val="a1"/>
    <w:tblPr/>
  </w:style>
  <w:style w:type="table" w:customStyle="1" w:styleId="dt">
    <w:name w:val="dt"/>
    <w:basedOn w:val="a1"/>
    <w:tblPr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18B1315-C01F-4307-BA07-BE18077C71BC}"/>
</file>

<file path=customXml/itemProps2.xml><?xml version="1.0" encoding="utf-8"?>
<ds:datastoreItem xmlns:ds="http://schemas.openxmlformats.org/officeDocument/2006/customXml" ds:itemID="{CB51756A-6910-4AAA-B731-83AC431E9B6F}"/>
</file>

<file path=customXml/itemProps3.xml><?xml version="1.0" encoding="utf-8"?>
<ds:datastoreItem xmlns:ds="http://schemas.openxmlformats.org/officeDocument/2006/customXml" ds:itemID="{BA7A83B1-FC13-49B0-8A80-3D9764E5124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492</Words>
  <Characters>2809</Characters>
  <Application>Microsoft Office Word</Application>
  <DocSecurity>8</DocSecurity>
  <Lines>23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3295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Страхова Елена Валерьевна</dc:creator>
  <cp:lastModifiedBy>Страхова Елена Валерьевна</cp:lastModifiedBy>
  <cp:revision>2</cp:revision>
  <dcterms:created xsi:type="dcterms:W3CDTF">2025-03-31T06:50:00Z</dcterms:created>
  <dcterms:modified xsi:type="dcterms:W3CDTF">2025-03-31T06:50:00Z</dcterms:modified>
</cp:coreProperties>
</file>