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615" w:rsidRPr="004C4615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4C4615" w:rsidRPr="004C4615">
        <w:rPr>
          <w:b/>
          <w:color w:val="000000"/>
          <w:sz w:val="28"/>
          <w:szCs w:val="28"/>
        </w:rPr>
        <w:t>расположенного на землях государственной неразграниченной собственности</w:t>
      </w:r>
    </w:p>
    <w:p w:rsidR="00AA01D8" w:rsidRPr="009A4BB8" w:rsidRDefault="00AA01D8" w:rsidP="00EC60A4">
      <w:pPr>
        <w:ind w:firstLine="709"/>
        <w:jc w:val="center"/>
        <w:rPr>
          <w:color w:val="000000"/>
          <w:sz w:val="26"/>
          <w:szCs w:val="26"/>
        </w:rPr>
      </w:pPr>
    </w:p>
    <w:p w:rsidR="00C17D9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</w:t>
      </w:r>
      <w:r>
        <w:rPr>
          <w:color w:val="000000"/>
          <w:sz w:val="26"/>
          <w:szCs w:val="26"/>
        </w:rPr>
        <w:t>м предоставлении зе</w:t>
      </w:r>
      <w:r w:rsidRPr="009A4BB8">
        <w:rPr>
          <w:color w:val="000000"/>
          <w:sz w:val="26"/>
          <w:szCs w:val="26"/>
        </w:rPr>
        <w:t xml:space="preserve">мельного участка с </w:t>
      </w:r>
      <w:r w:rsidR="00C17D98">
        <w:rPr>
          <w:color w:val="000000"/>
          <w:sz w:val="26"/>
          <w:szCs w:val="26"/>
        </w:rPr>
        <w:t>учетным номером 6-4-200</w:t>
      </w:r>
      <w:r w:rsidR="00830781" w:rsidRPr="00830781">
        <w:rPr>
          <w:color w:val="000000"/>
          <w:sz w:val="26"/>
          <w:szCs w:val="26"/>
        </w:rPr>
        <w:t>1</w:t>
      </w:r>
      <w:r w:rsidR="00C17D98">
        <w:rPr>
          <w:color w:val="000000"/>
          <w:sz w:val="26"/>
          <w:szCs w:val="26"/>
        </w:rPr>
        <w:t xml:space="preserve">, проектной </w:t>
      </w:r>
      <w:r>
        <w:rPr>
          <w:color w:val="000000"/>
          <w:sz w:val="26"/>
          <w:szCs w:val="26"/>
        </w:rPr>
        <w:t xml:space="preserve">площадью </w:t>
      </w:r>
      <w:r w:rsidR="00830781" w:rsidRPr="00830781">
        <w:rPr>
          <w:color w:val="000000"/>
          <w:sz w:val="26"/>
          <w:szCs w:val="26"/>
        </w:rPr>
        <w:t xml:space="preserve">553 </w:t>
      </w:r>
      <w:proofErr w:type="spellStart"/>
      <w:r>
        <w:rPr>
          <w:color w:val="000000"/>
          <w:sz w:val="26"/>
          <w:szCs w:val="26"/>
        </w:rPr>
        <w:t>кв</w:t>
      </w:r>
      <w:proofErr w:type="gramStart"/>
      <w:r>
        <w:rPr>
          <w:color w:val="000000"/>
          <w:sz w:val="26"/>
          <w:szCs w:val="26"/>
        </w:rPr>
        <w:t>.м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r w:rsidRPr="009A4BB8">
        <w:rPr>
          <w:color w:val="000000"/>
          <w:sz w:val="26"/>
          <w:szCs w:val="26"/>
        </w:rPr>
        <w:t xml:space="preserve">местоположением: </w:t>
      </w:r>
      <w:proofErr w:type="gramStart"/>
      <w:r w:rsidRPr="009A4BB8">
        <w:rPr>
          <w:color w:val="000000"/>
          <w:sz w:val="26"/>
          <w:szCs w:val="26"/>
        </w:rPr>
        <w:t xml:space="preserve">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>
        <w:rPr>
          <w:color w:val="000000"/>
          <w:sz w:val="26"/>
          <w:szCs w:val="26"/>
        </w:rPr>
        <w:t xml:space="preserve">район, </w:t>
      </w:r>
      <w:r w:rsidRPr="009A4BB8">
        <w:rPr>
          <w:color w:val="000000"/>
          <w:sz w:val="26"/>
          <w:szCs w:val="26"/>
        </w:rPr>
        <w:t xml:space="preserve">для ведения </w:t>
      </w:r>
      <w:r>
        <w:rPr>
          <w:color w:val="000000"/>
          <w:sz w:val="26"/>
          <w:szCs w:val="26"/>
        </w:rPr>
        <w:t>садоводства</w:t>
      </w:r>
      <w:r w:rsidR="00C17D98">
        <w:rPr>
          <w:color w:val="000000"/>
          <w:sz w:val="26"/>
          <w:szCs w:val="26"/>
        </w:rPr>
        <w:t xml:space="preserve"> для собственных нужд, подлежащего образованию в соответствии с п</w:t>
      </w:r>
      <w:r w:rsidR="00C17D98" w:rsidRPr="00C17D98">
        <w:rPr>
          <w:color w:val="000000"/>
          <w:sz w:val="26"/>
          <w:szCs w:val="26"/>
        </w:rPr>
        <w:t>роект</w:t>
      </w:r>
      <w:r w:rsidR="00C17D98">
        <w:rPr>
          <w:color w:val="000000"/>
          <w:sz w:val="26"/>
          <w:szCs w:val="26"/>
        </w:rPr>
        <w:t>ом</w:t>
      </w:r>
      <w:r w:rsidR="00C17D98" w:rsidRPr="00C17D98">
        <w:rPr>
          <w:color w:val="000000"/>
          <w:sz w:val="26"/>
          <w:szCs w:val="26"/>
        </w:rPr>
        <w:t xml:space="preserve"> межевания территории квартала 06_08_095 по ул. им. </w:t>
      </w:r>
      <w:proofErr w:type="spellStart"/>
      <w:r w:rsidR="00C17D98" w:rsidRPr="00C17D98">
        <w:rPr>
          <w:color w:val="000000"/>
          <w:sz w:val="26"/>
          <w:szCs w:val="26"/>
        </w:rPr>
        <w:t>Курсекова</w:t>
      </w:r>
      <w:proofErr w:type="spellEnd"/>
      <w:r w:rsidR="00C17D98" w:rsidRPr="00C17D98">
        <w:rPr>
          <w:color w:val="000000"/>
          <w:sz w:val="26"/>
          <w:szCs w:val="26"/>
        </w:rPr>
        <w:t xml:space="preserve"> в Советском районе</w:t>
      </w:r>
      <w:r w:rsidR="00C17D98">
        <w:rPr>
          <w:color w:val="000000"/>
          <w:sz w:val="26"/>
          <w:szCs w:val="26"/>
        </w:rPr>
        <w:t xml:space="preserve">, утвержденного постановлением администрации Волгограда от </w:t>
      </w:r>
      <w:r w:rsidR="00C17D98" w:rsidRPr="00C17D98">
        <w:rPr>
          <w:color w:val="000000"/>
          <w:sz w:val="26"/>
          <w:szCs w:val="26"/>
        </w:rPr>
        <w:t>10.11.2022</w:t>
      </w:r>
      <w:r w:rsidR="00C17D98">
        <w:rPr>
          <w:color w:val="000000"/>
          <w:sz w:val="26"/>
          <w:szCs w:val="26"/>
        </w:rPr>
        <w:t xml:space="preserve"> № </w:t>
      </w:r>
      <w:r w:rsidR="00C17D98" w:rsidRPr="00C17D98">
        <w:rPr>
          <w:color w:val="000000"/>
          <w:sz w:val="26"/>
          <w:szCs w:val="26"/>
        </w:rPr>
        <w:t>1305</w:t>
      </w:r>
      <w:r w:rsidR="00C17D98">
        <w:rPr>
          <w:color w:val="000000"/>
          <w:sz w:val="26"/>
          <w:szCs w:val="26"/>
        </w:rPr>
        <w:t xml:space="preserve"> (размещен на </w:t>
      </w:r>
      <w:r w:rsidR="00C17D98" w:rsidRPr="00C17D98">
        <w:rPr>
          <w:color w:val="000000"/>
          <w:sz w:val="26"/>
          <w:szCs w:val="26"/>
        </w:rPr>
        <w:t>сайте www.volgadmin.ru (органы власти → структурные подразделения → департамент по градостроительству и архитектуре → градостроительство → проекты планировок и межевания → утвержденная документация</w:t>
      </w:r>
      <w:r w:rsidR="00C17D98">
        <w:rPr>
          <w:color w:val="000000"/>
          <w:sz w:val="26"/>
          <w:szCs w:val="26"/>
        </w:rPr>
        <w:t>)</w:t>
      </w:r>
      <w:r w:rsidR="00AB4455">
        <w:rPr>
          <w:color w:val="000000"/>
          <w:sz w:val="26"/>
          <w:szCs w:val="26"/>
        </w:rPr>
        <w:t>.</w:t>
      </w:r>
      <w:proofErr w:type="gramEnd"/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Ознакомиться с информацией о земельном участке с </w:t>
      </w:r>
      <w:r w:rsidR="00C17D98">
        <w:rPr>
          <w:color w:val="000000"/>
          <w:sz w:val="26"/>
          <w:szCs w:val="26"/>
        </w:rPr>
        <w:t xml:space="preserve">учетным </w:t>
      </w:r>
      <w:r w:rsidR="00C17D98" w:rsidRPr="00C17D98">
        <w:rPr>
          <w:color w:val="000000"/>
          <w:sz w:val="26"/>
          <w:szCs w:val="26"/>
        </w:rPr>
        <w:t>номером 6-4-200</w:t>
      </w:r>
      <w:r w:rsidR="00830781" w:rsidRPr="00830781">
        <w:rPr>
          <w:color w:val="000000"/>
          <w:sz w:val="26"/>
          <w:szCs w:val="26"/>
        </w:rPr>
        <w:t>1</w:t>
      </w:r>
      <w:r w:rsidR="00C17D9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 xml:space="preserve">возможно по адресу: 400066, г. Волгоград, ул. </w:t>
      </w:r>
      <w:r w:rsidR="00C17D98">
        <w:rPr>
          <w:color w:val="000000"/>
          <w:sz w:val="26"/>
          <w:szCs w:val="26"/>
        </w:rPr>
        <w:t>Порт – Саида, 7А (</w:t>
      </w:r>
      <w:proofErr w:type="spellStart"/>
      <w:r w:rsidR="00C17D98">
        <w:rPr>
          <w:color w:val="000000"/>
          <w:sz w:val="26"/>
          <w:szCs w:val="26"/>
        </w:rPr>
        <w:t>каб</w:t>
      </w:r>
      <w:proofErr w:type="spellEnd"/>
      <w:r w:rsidR="00C17D98">
        <w:rPr>
          <w:color w:val="000000"/>
          <w:sz w:val="26"/>
          <w:szCs w:val="26"/>
        </w:rPr>
        <w:t xml:space="preserve">. № 7), </w:t>
      </w:r>
      <w:r>
        <w:rPr>
          <w:color w:val="000000"/>
          <w:sz w:val="26"/>
          <w:szCs w:val="26"/>
        </w:rPr>
        <w:t xml:space="preserve">департамент </w:t>
      </w:r>
      <w:r w:rsidRPr="009A4BB8">
        <w:rPr>
          <w:color w:val="000000"/>
          <w:sz w:val="26"/>
          <w:szCs w:val="26"/>
        </w:rPr>
        <w:t>муниципального имущества администрации Волгограда</w:t>
      </w:r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каб</w:t>
      </w:r>
      <w:proofErr w:type="spellEnd"/>
      <w:r>
        <w:rPr>
          <w:color w:val="000000"/>
          <w:sz w:val="26"/>
          <w:szCs w:val="26"/>
        </w:rPr>
        <w:t xml:space="preserve">. 9 </w:t>
      </w:r>
      <w:r w:rsidRPr="009A4BB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приемны</w:t>
      </w:r>
      <w:r w:rsidR="00406EF5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дни </w:t>
      </w:r>
      <w:r w:rsidRPr="009A4BB8">
        <w:rPr>
          <w:color w:val="000000"/>
          <w:sz w:val="26"/>
          <w:szCs w:val="26"/>
        </w:rPr>
        <w:t>вторник, четверг с 9.00 до 12.00 и с 14.00 до 17.00)</w:t>
      </w:r>
      <w:r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</w:t>
      </w:r>
      <w:r w:rsidR="00C17D98" w:rsidRPr="00C17D98">
        <w:rPr>
          <w:color w:val="000000"/>
          <w:sz w:val="26"/>
          <w:szCs w:val="26"/>
        </w:rPr>
        <w:t>учетным номером 6-4-200</w:t>
      </w:r>
      <w:r w:rsidR="00830781" w:rsidRPr="00830781">
        <w:rPr>
          <w:color w:val="000000"/>
          <w:sz w:val="26"/>
          <w:szCs w:val="26"/>
        </w:rPr>
        <w:t>1</w:t>
      </w:r>
      <w:r w:rsidR="00C17D98" w:rsidRPr="00C17D98">
        <w:rPr>
          <w:color w:val="000000"/>
          <w:sz w:val="26"/>
          <w:szCs w:val="26"/>
        </w:rPr>
        <w:t xml:space="preserve">, проектной площадью </w:t>
      </w:r>
      <w:r w:rsidR="00830781" w:rsidRPr="00830781">
        <w:rPr>
          <w:color w:val="000000"/>
          <w:sz w:val="26"/>
          <w:szCs w:val="26"/>
        </w:rPr>
        <w:t>553</w:t>
      </w:r>
      <w:r w:rsidR="00C17D98" w:rsidRPr="00C17D98">
        <w:rPr>
          <w:color w:val="000000"/>
          <w:sz w:val="26"/>
          <w:szCs w:val="26"/>
        </w:rPr>
        <w:t xml:space="preserve"> </w:t>
      </w:r>
      <w:proofErr w:type="spellStart"/>
      <w:r w:rsidR="00C17D98" w:rsidRPr="00C17D98">
        <w:rPr>
          <w:color w:val="000000"/>
          <w:sz w:val="26"/>
          <w:szCs w:val="26"/>
        </w:rPr>
        <w:t>кв</w:t>
      </w:r>
      <w:proofErr w:type="gramStart"/>
      <w:r w:rsidR="00C17D98" w:rsidRPr="00C17D98">
        <w:rPr>
          <w:color w:val="000000"/>
          <w:sz w:val="26"/>
          <w:szCs w:val="26"/>
        </w:rPr>
        <w:t>.м</w:t>
      </w:r>
      <w:proofErr w:type="spellEnd"/>
      <w:proofErr w:type="gramEnd"/>
      <w:r w:rsidR="00C17D98" w:rsidRPr="00C17D98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 w:rsidRPr="00C17D98">
        <w:rPr>
          <w:color w:val="000000"/>
          <w:sz w:val="26"/>
          <w:szCs w:val="26"/>
        </w:rPr>
        <w:t>район</w:t>
      </w:r>
      <w:r w:rsidR="00F70FC1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>, с</w:t>
      </w:r>
      <w:r w:rsidR="00AD285B" w:rsidRPr="00AD285B">
        <w:rPr>
          <w:color w:val="000000"/>
          <w:sz w:val="26"/>
          <w:szCs w:val="26"/>
        </w:rPr>
        <w:t xml:space="preserve"> 2</w:t>
      </w:r>
      <w:r w:rsidR="004D7E14" w:rsidRPr="004D7E14">
        <w:rPr>
          <w:color w:val="000000"/>
          <w:sz w:val="26"/>
          <w:szCs w:val="26"/>
        </w:rPr>
        <w:t>7</w:t>
      </w:r>
      <w:r w:rsidR="00AD285B" w:rsidRPr="00AD285B">
        <w:rPr>
          <w:color w:val="000000"/>
          <w:sz w:val="26"/>
          <w:szCs w:val="26"/>
        </w:rPr>
        <w:t>.04.2023 по 2</w:t>
      </w:r>
      <w:r w:rsidR="004D7E14" w:rsidRPr="004D7E14">
        <w:rPr>
          <w:color w:val="000000"/>
          <w:sz w:val="26"/>
          <w:szCs w:val="26"/>
        </w:rPr>
        <w:t>6</w:t>
      </w:r>
      <w:bookmarkStart w:id="0" w:name="_GoBack"/>
      <w:bookmarkEnd w:id="0"/>
      <w:r w:rsidR="00AD285B" w:rsidRPr="00AD285B">
        <w:rPr>
          <w:color w:val="000000"/>
          <w:sz w:val="26"/>
          <w:szCs w:val="26"/>
        </w:rPr>
        <w:t>.05.2023, включительно</w:t>
      </w:r>
      <w:r w:rsidR="00AB4455">
        <w:rPr>
          <w:color w:val="000000"/>
          <w:sz w:val="26"/>
          <w:szCs w:val="26"/>
        </w:rPr>
        <w:t>,</w:t>
      </w:r>
      <w:r w:rsidRPr="009A4BB8">
        <w:rPr>
          <w:color w:val="000000"/>
          <w:sz w:val="26"/>
          <w:szCs w:val="26"/>
        </w:rPr>
        <w:t xml:space="preserve"> </w:t>
      </w:r>
      <w:r w:rsidR="00C83399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информационно-телекоммуникационной сети "Интернет"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>земельного участка с учетным номером 6-4-200</w:t>
      </w:r>
      <w:r w:rsidR="00830781" w:rsidRPr="00830781">
        <w:rPr>
          <w:color w:val="000000"/>
          <w:sz w:val="26"/>
          <w:szCs w:val="26"/>
        </w:rPr>
        <w:t>1</w:t>
      </w:r>
      <w:r w:rsidRPr="00AB4455">
        <w:rPr>
          <w:color w:val="000000"/>
          <w:sz w:val="26"/>
          <w:szCs w:val="26"/>
        </w:rPr>
        <w:t xml:space="preserve">, проектной площадью </w:t>
      </w:r>
      <w:r w:rsidR="00830781">
        <w:rPr>
          <w:color w:val="000000"/>
          <w:sz w:val="26"/>
          <w:szCs w:val="26"/>
          <w:lang w:val="en-US"/>
        </w:rPr>
        <w:t>553</w:t>
      </w:r>
      <w:r w:rsidR="00CE78B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AB4455">
        <w:rPr>
          <w:color w:val="000000"/>
          <w:sz w:val="26"/>
          <w:szCs w:val="26"/>
        </w:rPr>
        <w:t>кв</w:t>
      </w:r>
      <w:proofErr w:type="gramStart"/>
      <w:r w:rsidRPr="00AB4455">
        <w:rPr>
          <w:color w:val="000000"/>
          <w:sz w:val="26"/>
          <w:szCs w:val="26"/>
        </w:rPr>
        <w:t>.м</w:t>
      </w:r>
      <w:proofErr w:type="spellEnd"/>
      <w:proofErr w:type="gramEnd"/>
      <w:r w:rsidRPr="00AB4455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Pr="00AB4455">
        <w:rPr>
          <w:color w:val="000000"/>
          <w:sz w:val="26"/>
          <w:szCs w:val="26"/>
        </w:rPr>
        <w:t>район</w:t>
      </w:r>
      <w:r>
        <w:rPr>
          <w:color w:val="000000"/>
          <w:sz w:val="26"/>
          <w:szCs w:val="26"/>
        </w:rPr>
        <w:t>:</w:t>
      </w: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47289E" w:rsidRDefault="0047289E" w:rsidP="00F70FC1">
      <w:pPr>
        <w:jc w:val="both"/>
        <w:rPr>
          <w:noProof/>
        </w:rPr>
      </w:pPr>
    </w:p>
    <w:p w:rsidR="009A4BB8" w:rsidRDefault="0047289E" w:rsidP="00F70FC1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2039233</wp:posOffset>
                </wp:positionH>
                <wp:positionV relativeFrom="paragraph">
                  <wp:posOffset>1506228</wp:posOffset>
                </wp:positionV>
                <wp:extent cx="380364" cy="732604"/>
                <wp:effectExtent l="19050" t="19050" r="39370" b="2984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4" cy="732604"/>
                        </a:xfrm>
                        <a:custGeom>
                          <a:avLst/>
                          <a:gdLst>
                            <a:gd name="connsiteX0" fmla="*/ 18167 w 380364"/>
                            <a:gd name="connsiteY0" fmla="*/ 0 h 732604"/>
                            <a:gd name="connsiteX1" fmla="*/ 18167 w 380364"/>
                            <a:gd name="connsiteY1" fmla="*/ 0 h 732604"/>
                            <a:gd name="connsiteX2" fmla="*/ 24105 w 380364"/>
                            <a:gd name="connsiteY2" fmla="*/ 53439 h 732604"/>
                            <a:gd name="connsiteX3" fmla="*/ 12229 w 380364"/>
                            <a:gd name="connsiteY3" fmla="*/ 350322 h 732604"/>
                            <a:gd name="connsiteX4" fmla="*/ 6292 w 380364"/>
                            <a:gd name="connsiteY4" fmla="*/ 611579 h 732604"/>
                            <a:gd name="connsiteX5" fmla="*/ 18167 w 380364"/>
                            <a:gd name="connsiteY5" fmla="*/ 718457 h 732604"/>
                            <a:gd name="connsiteX6" fmla="*/ 380364 w 380364"/>
                            <a:gd name="connsiteY6" fmla="*/ 694707 h 732604"/>
                            <a:gd name="connsiteX7" fmla="*/ 356614 w 380364"/>
                            <a:gd name="connsiteY7" fmla="*/ 160317 h 732604"/>
                            <a:gd name="connsiteX8" fmla="*/ 18167 w 380364"/>
                            <a:gd name="connsiteY8" fmla="*/ 0 h 732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80364" h="732604">
                              <a:moveTo>
                                <a:pt x="18167" y="0"/>
                              </a:moveTo>
                              <a:lnTo>
                                <a:pt x="18167" y="0"/>
                              </a:lnTo>
                              <a:cubicBezTo>
                                <a:pt x="20146" y="17813"/>
                                <a:pt x="24105" y="35516"/>
                                <a:pt x="24105" y="53439"/>
                              </a:cubicBezTo>
                              <a:cubicBezTo>
                                <a:pt x="24105" y="164776"/>
                                <a:pt x="18415" y="245167"/>
                                <a:pt x="12229" y="350322"/>
                              </a:cubicBezTo>
                              <a:cubicBezTo>
                                <a:pt x="10250" y="437408"/>
                                <a:pt x="6292" y="524471"/>
                                <a:pt x="6292" y="611579"/>
                              </a:cubicBezTo>
                              <a:cubicBezTo>
                                <a:pt x="6292" y="733274"/>
                                <a:pt x="-13947" y="750571"/>
                                <a:pt x="18167" y="718457"/>
                              </a:cubicBezTo>
                              <a:lnTo>
                                <a:pt x="380364" y="694707"/>
                              </a:lnTo>
                              <a:lnTo>
                                <a:pt x="356614" y="160317"/>
                              </a:lnTo>
                              <a:lnTo>
                                <a:pt x="181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160.55pt;margin-top:118.6pt;width:29.95pt;height:5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364,73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" path="m18167,r,c20146,17813,24105,35516,24105,53439v,111337,-5690,191728,-11876,296883c10250,437408,6292,524471,6292,611579v,121695,-20239,138992,11875,106878l380364,694707,356614,160317,18167,xe" fillcolor="white [3212]" strokecolor="red" strokeweight="4pt">
                <v:path arrowok="t" o:connecttype="custom" o:connectlocs="18167,0;18167,0;24105,53439;12229,350322;6292,611579;18167,718457;380364,694707;356614,160317;18167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383604" wp14:editId="595B8463">
            <wp:extent cx="6519553" cy="35863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687" t="10037" r="2124" b="8114"/>
                    <a:stretch/>
                  </pic:blipFill>
                  <pic:spPr bwMode="auto">
                    <a:xfrm>
                      <a:off x="0" y="0"/>
                      <a:ext cx="6520716" cy="358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8816A6" w:rsidRDefault="008816A6" w:rsidP="008816A6">
      <w:pPr>
        <w:autoSpaceDE w:val="0"/>
        <w:autoSpaceDN w:val="0"/>
        <w:adjustRightInd w:val="0"/>
        <w:jc w:val="both"/>
        <w:rPr>
          <w:noProof/>
        </w:rPr>
      </w:pPr>
    </w:p>
    <w:p w:rsidR="008816A6" w:rsidRDefault="008816A6" w:rsidP="008816A6">
      <w:pPr>
        <w:autoSpaceDE w:val="0"/>
        <w:autoSpaceDN w:val="0"/>
        <w:adjustRightInd w:val="0"/>
        <w:jc w:val="both"/>
        <w:rPr>
          <w:noProof/>
        </w:rPr>
      </w:pPr>
    </w:p>
    <w:p w:rsidR="00531905" w:rsidRPr="00472312" w:rsidRDefault="00531905" w:rsidP="008816A6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8816A6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3758455</wp:posOffset>
                </wp:positionH>
                <wp:positionV relativeFrom="paragraph">
                  <wp:posOffset>2536660</wp:posOffset>
                </wp:positionV>
                <wp:extent cx="324954" cy="301763"/>
                <wp:effectExtent l="0" t="0" r="18415" b="2222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54" cy="30176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95.95pt;margin-top:199.75pt;width:25.6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0DFC30" wp14:editId="6F6E2F88">
            <wp:extent cx="6520070" cy="41187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6" t="7027" b="4762"/>
                    <a:stretch/>
                  </pic:blipFill>
                  <pic:spPr bwMode="auto">
                    <a:xfrm>
                      <a:off x="0" y="0"/>
                      <a:ext cx="6529494" cy="412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6EF5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289E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615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D7E14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0781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6A6"/>
    <w:rsid w:val="00881B47"/>
    <w:rsid w:val="008820F2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7754A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6372"/>
    <w:rsid w:val="00AB7734"/>
    <w:rsid w:val="00AC10A9"/>
    <w:rsid w:val="00AC6261"/>
    <w:rsid w:val="00AD0E19"/>
    <w:rsid w:val="00AD0FDB"/>
    <w:rsid w:val="00AD12CD"/>
    <w:rsid w:val="00AD18DB"/>
    <w:rsid w:val="00AD285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E78B5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6FEA13-9B01-46E4-A96B-D33216748487}"/>
</file>

<file path=customXml/itemProps2.xml><?xml version="1.0" encoding="utf-8"?>
<ds:datastoreItem xmlns:ds="http://schemas.openxmlformats.org/officeDocument/2006/customXml" ds:itemID="{B67110FF-6D4E-4879-BECC-AF18B19E0765}"/>
</file>

<file path=customXml/itemProps3.xml><?xml version="1.0" encoding="utf-8"?>
<ds:datastoreItem xmlns:ds="http://schemas.openxmlformats.org/officeDocument/2006/customXml" ds:itemID="{66C08A7E-4830-43E8-8372-693B591B46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268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2316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18</cp:revision>
  <cp:lastPrinted>2020-03-23T10:17:00Z</cp:lastPrinted>
  <dcterms:created xsi:type="dcterms:W3CDTF">2020-03-23T07:49:00Z</dcterms:created>
  <dcterms:modified xsi:type="dcterms:W3CDTF">2023-04-25T10:18:00Z</dcterms:modified>
</cp:coreProperties>
</file>