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51" w:rsidRPr="00FE7851" w:rsidRDefault="00FE7851" w:rsidP="00FE7851">
      <w:pPr>
        <w:jc w:val="center"/>
        <w:rPr>
          <w:bCs/>
          <w:sz w:val="28"/>
          <w:szCs w:val="28"/>
        </w:rPr>
      </w:pPr>
      <w:bookmarkStart w:id="0" w:name="_GoBack"/>
      <w:r w:rsidRPr="00FE7851">
        <w:rPr>
          <w:bCs/>
          <w:sz w:val="28"/>
          <w:szCs w:val="28"/>
        </w:rPr>
        <w:t>ПОЛОЖЕНИЕ</w:t>
      </w:r>
    </w:p>
    <w:p w:rsidR="00FE7851" w:rsidRPr="00FE7851" w:rsidRDefault="00FE7851" w:rsidP="00FE7851">
      <w:pPr>
        <w:jc w:val="center"/>
        <w:rPr>
          <w:sz w:val="28"/>
          <w:szCs w:val="28"/>
        </w:rPr>
      </w:pPr>
      <w:r w:rsidRPr="00FE7851">
        <w:rPr>
          <w:bCs/>
          <w:sz w:val="28"/>
          <w:szCs w:val="28"/>
        </w:rPr>
        <w:t>о городском конкурсе «</w:t>
      </w:r>
      <w:r w:rsidRPr="00FE7851">
        <w:rPr>
          <w:sz w:val="28"/>
          <w:szCs w:val="28"/>
        </w:rPr>
        <w:t xml:space="preserve">Лучшее внешнее оформление организаций </w:t>
      </w:r>
      <w:r>
        <w:rPr>
          <w:sz w:val="28"/>
          <w:szCs w:val="28"/>
        </w:rPr>
        <w:br/>
      </w:r>
      <w:r w:rsidRPr="00FE7851">
        <w:rPr>
          <w:sz w:val="28"/>
          <w:szCs w:val="28"/>
        </w:rPr>
        <w:t xml:space="preserve">Волгограда, многоквартирных домов и дворовых территорий </w:t>
      </w:r>
      <w:r>
        <w:rPr>
          <w:sz w:val="28"/>
          <w:szCs w:val="28"/>
        </w:rPr>
        <w:br/>
      </w:r>
      <w:r w:rsidRPr="00FE7851">
        <w:rPr>
          <w:sz w:val="28"/>
          <w:szCs w:val="28"/>
        </w:rPr>
        <w:t>к новогодним праздникам в 2018 году»</w:t>
      </w:r>
    </w:p>
    <w:bookmarkEnd w:id="0"/>
    <w:p w:rsidR="00FE7851" w:rsidRPr="00FE7851" w:rsidRDefault="00FE7851" w:rsidP="00FE7851">
      <w:pPr>
        <w:jc w:val="both"/>
        <w:rPr>
          <w:sz w:val="28"/>
          <w:szCs w:val="28"/>
        </w:rPr>
      </w:pPr>
    </w:p>
    <w:p w:rsidR="00FE7851" w:rsidRDefault="00FE7851" w:rsidP="00FE7851">
      <w:pPr>
        <w:jc w:val="center"/>
        <w:rPr>
          <w:sz w:val="28"/>
          <w:szCs w:val="28"/>
        </w:rPr>
      </w:pPr>
      <w:r w:rsidRPr="00FE7851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FE7851">
        <w:rPr>
          <w:sz w:val="28"/>
          <w:szCs w:val="28"/>
        </w:rPr>
        <w:t>Общие положения</w:t>
      </w:r>
    </w:p>
    <w:p w:rsidR="00FE7851" w:rsidRPr="00FE7851" w:rsidRDefault="00FE7851" w:rsidP="00FE7851">
      <w:pPr>
        <w:jc w:val="center"/>
        <w:rPr>
          <w:sz w:val="28"/>
          <w:szCs w:val="28"/>
        </w:rPr>
      </w:pPr>
    </w:p>
    <w:p w:rsidR="00FE7851" w:rsidRPr="00FE7851" w:rsidRDefault="00FE7851" w:rsidP="00FE78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FE7851">
        <w:rPr>
          <w:sz w:val="28"/>
          <w:szCs w:val="28"/>
        </w:rPr>
        <w:t>Городской конкурс на лучшее внешнее оформление организаций Волгограда к новогодним праздникам проводится в период с 18 по 24 декабря 2018 г.</w:t>
      </w:r>
    </w:p>
    <w:p w:rsidR="00FE7851" w:rsidRPr="00FE7851" w:rsidRDefault="00FE7851" w:rsidP="00FE7851">
      <w:pPr>
        <w:ind w:firstLine="851"/>
        <w:jc w:val="both"/>
        <w:rPr>
          <w:sz w:val="28"/>
          <w:szCs w:val="28"/>
        </w:rPr>
      </w:pPr>
      <w:r w:rsidRPr="00FE7851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FE7851">
        <w:rPr>
          <w:sz w:val="28"/>
          <w:szCs w:val="28"/>
        </w:rPr>
        <w:t>Целями и задачами конкурса являются создание праздничной атм</w:t>
      </w:r>
      <w:r w:rsidRPr="00FE7851">
        <w:rPr>
          <w:sz w:val="28"/>
          <w:szCs w:val="28"/>
        </w:rPr>
        <w:t>о</w:t>
      </w:r>
      <w:r w:rsidRPr="00FE7851">
        <w:rPr>
          <w:sz w:val="28"/>
          <w:szCs w:val="28"/>
        </w:rPr>
        <w:t xml:space="preserve">сферы в связи с наступлением Нового года, атмосферы соперничества среди </w:t>
      </w:r>
      <w:r>
        <w:rPr>
          <w:sz w:val="28"/>
          <w:szCs w:val="28"/>
        </w:rPr>
        <w:br/>
      </w:r>
      <w:r w:rsidRPr="00FE7851">
        <w:rPr>
          <w:sz w:val="28"/>
          <w:szCs w:val="28"/>
        </w:rPr>
        <w:t>организаций всех форм собственности за образцовое тематическое оформление зданий и прилегающих территорий, повышение эстетической культуры насел</w:t>
      </w:r>
      <w:r w:rsidRPr="00FE7851">
        <w:rPr>
          <w:sz w:val="28"/>
          <w:szCs w:val="28"/>
        </w:rPr>
        <w:t>е</w:t>
      </w:r>
      <w:r w:rsidRPr="00FE7851">
        <w:rPr>
          <w:sz w:val="28"/>
          <w:szCs w:val="28"/>
        </w:rPr>
        <w:t>ния Волгограда.</w:t>
      </w:r>
    </w:p>
    <w:p w:rsidR="00FE7851" w:rsidRPr="00FE7851" w:rsidRDefault="00FE7851" w:rsidP="00FE7851">
      <w:pPr>
        <w:ind w:firstLine="851"/>
        <w:jc w:val="both"/>
        <w:rPr>
          <w:sz w:val="28"/>
          <w:szCs w:val="28"/>
        </w:rPr>
      </w:pPr>
      <w:r w:rsidRPr="00FE7851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FE7851">
        <w:rPr>
          <w:sz w:val="28"/>
          <w:szCs w:val="28"/>
        </w:rPr>
        <w:t>Организация и проведение конкурса возлага</w:t>
      </w:r>
      <w:r w:rsidR="00F46253">
        <w:rPr>
          <w:sz w:val="28"/>
          <w:szCs w:val="28"/>
        </w:rPr>
        <w:t>ю</w:t>
      </w:r>
      <w:r w:rsidRPr="00FE7851">
        <w:rPr>
          <w:sz w:val="28"/>
          <w:szCs w:val="28"/>
        </w:rPr>
        <w:t xml:space="preserve">тся на конкурсную </w:t>
      </w:r>
      <w:r>
        <w:rPr>
          <w:sz w:val="28"/>
          <w:szCs w:val="28"/>
        </w:rPr>
        <w:br/>
      </w:r>
      <w:r w:rsidRPr="00FE7851">
        <w:rPr>
          <w:sz w:val="28"/>
          <w:szCs w:val="28"/>
        </w:rPr>
        <w:t xml:space="preserve">комиссию по проведению городского конкурса «Лучшее внешнее оформление организаций Волгограда, многоквартирных домов и дворовых территорий к </w:t>
      </w:r>
      <w:r>
        <w:rPr>
          <w:sz w:val="28"/>
          <w:szCs w:val="28"/>
        </w:rPr>
        <w:br/>
      </w:r>
      <w:r w:rsidRPr="00FE7851">
        <w:rPr>
          <w:sz w:val="28"/>
          <w:szCs w:val="28"/>
        </w:rPr>
        <w:t xml:space="preserve">новогодним праздникам в 2018 году».  </w:t>
      </w:r>
    </w:p>
    <w:p w:rsidR="00FE7851" w:rsidRPr="00FE7851" w:rsidRDefault="00FE7851" w:rsidP="00FE7851">
      <w:pPr>
        <w:jc w:val="both"/>
        <w:rPr>
          <w:sz w:val="28"/>
          <w:szCs w:val="28"/>
        </w:rPr>
      </w:pPr>
    </w:p>
    <w:p w:rsidR="00FE7851" w:rsidRDefault="00FE7851" w:rsidP="00FE7851">
      <w:pPr>
        <w:jc w:val="center"/>
        <w:rPr>
          <w:sz w:val="28"/>
          <w:szCs w:val="28"/>
        </w:rPr>
      </w:pPr>
      <w:r>
        <w:rPr>
          <w:sz w:val="28"/>
          <w:szCs w:val="28"/>
        </w:rPr>
        <w:t>2. </w:t>
      </w:r>
      <w:r w:rsidRPr="00FE7851">
        <w:rPr>
          <w:sz w:val="28"/>
          <w:szCs w:val="28"/>
        </w:rPr>
        <w:t>Условия участия в конкурсе</w:t>
      </w:r>
    </w:p>
    <w:p w:rsidR="00FE7851" w:rsidRPr="00FE7851" w:rsidRDefault="00FE7851" w:rsidP="00FE7851">
      <w:pPr>
        <w:jc w:val="center"/>
        <w:rPr>
          <w:sz w:val="28"/>
          <w:szCs w:val="28"/>
        </w:rPr>
      </w:pPr>
    </w:p>
    <w:p w:rsidR="00FE7851" w:rsidRPr="00FE7851" w:rsidRDefault="00FE7851" w:rsidP="00FE7851">
      <w:pPr>
        <w:ind w:firstLine="851"/>
        <w:jc w:val="both"/>
        <w:rPr>
          <w:rFonts w:eastAsiaTheme="minorHAnsi"/>
          <w:sz w:val="28"/>
          <w:szCs w:val="28"/>
        </w:rPr>
      </w:pPr>
      <w:r w:rsidRPr="00FE7851">
        <w:rPr>
          <w:sz w:val="28"/>
          <w:szCs w:val="28"/>
        </w:rPr>
        <w:t>2.1.</w:t>
      </w:r>
      <w:r w:rsidR="00E54F4B">
        <w:rPr>
          <w:sz w:val="28"/>
          <w:szCs w:val="28"/>
        </w:rPr>
        <w:t> </w:t>
      </w:r>
      <w:r w:rsidRPr="00FE7851">
        <w:rPr>
          <w:sz w:val="28"/>
          <w:szCs w:val="28"/>
        </w:rPr>
        <w:t xml:space="preserve">Внешнее оформление зданий организаций </w:t>
      </w:r>
      <w:r w:rsidRPr="00FE7851">
        <w:rPr>
          <w:rFonts w:eastAsiaTheme="minorHAnsi"/>
          <w:sz w:val="28"/>
          <w:szCs w:val="28"/>
        </w:rPr>
        <w:t>может быть выполнено с применением современных технологий, материалов, светотехнических средств, отвечающих нормам пожарной безопасности, декорированием деревьев, расп</w:t>
      </w:r>
      <w:r w:rsidRPr="00FE7851">
        <w:rPr>
          <w:rFonts w:eastAsiaTheme="minorHAnsi"/>
          <w:sz w:val="28"/>
          <w:szCs w:val="28"/>
        </w:rPr>
        <w:t>о</w:t>
      </w:r>
      <w:r w:rsidRPr="00FE7851">
        <w:rPr>
          <w:rFonts w:eastAsiaTheme="minorHAnsi"/>
          <w:sz w:val="28"/>
          <w:szCs w:val="28"/>
        </w:rPr>
        <w:t xml:space="preserve">ложенных на прилегающей территории или вблизи </w:t>
      </w:r>
      <w:r w:rsidRPr="00FE7851">
        <w:rPr>
          <w:sz w:val="28"/>
          <w:szCs w:val="28"/>
        </w:rPr>
        <w:t>организации</w:t>
      </w:r>
      <w:r w:rsidRPr="00FE7851">
        <w:rPr>
          <w:rFonts w:eastAsiaTheme="minorHAnsi"/>
          <w:sz w:val="28"/>
          <w:szCs w:val="28"/>
        </w:rPr>
        <w:t xml:space="preserve">, размещением снаружи </w:t>
      </w:r>
      <w:r w:rsidRPr="00FE7851">
        <w:rPr>
          <w:sz w:val="28"/>
          <w:szCs w:val="28"/>
        </w:rPr>
        <w:t>организаций</w:t>
      </w:r>
      <w:r w:rsidRPr="00FE7851">
        <w:rPr>
          <w:rFonts w:eastAsiaTheme="minorHAnsi"/>
          <w:sz w:val="28"/>
          <w:szCs w:val="28"/>
        </w:rPr>
        <w:t xml:space="preserve"> ростовых кукол, ледяных или снежных фигур новогодних и сказочных персонажей и т.</w:t>
      </w:r>
      <w:r w:rsidR="00E54F4B">
        <w:rPr>
          <w:rFonts w:eastAsiaTheme="minorHAnsi"/>
          <w:sz w:val="28"/>
          <w:szCs w:val="28"/>
        </w:rPr>
        <w:t xml:space="preserve"> </w:t>
      </w:r>
      <w:r w:rsidRPr="00FE7851">
        <w:rPr>
          <w:rFonts w:eastAsiaTheme="minorHAnsi"/>
          <w:sz w:val="28"/>
          <w:szCs w:val="28"/>
        </w:rPr>
        <w:t>п.</w:t>
      </w:r>
    </w:p>
    <w:p w:rsidR="00FE7851" w:rsidRPr="00FE7851" w:rsidRDefault="00FE7851" w:rsidP="00FE7851">
      <w:pPr>
        <w:ind w:firstLine="851"/>
        <w:jc w:val="both"/>
        <w:rPr>
          <w:sz w:val="28"/>
          <w:szCs w:val="28"/>
        </w:rPr>
      </w:pPr>
      <w:r w:rsidRPr="00FE7851">
        <w:rPr>
          <w:sz w:val="28"/>
          <w:szCs w:val="28"/>
        </w:rPr>
        <w:t>2.2.</w:t>
      </w:r>
      <w:r w:rsidR="00E54F4B">
        <w:rPr>
          <w:sz w:val="28"/>
          <w:szCs w:val="28"/>
        </w:rPr>
        <w:t> </w:t>
      </w:r>
      <w:r w:rsidRPr="00FE7851">
        <w:rPr>
          <w:sz w:val="28"/>
          <w:szCs w:val="28"/>
        </w:rPr>
        <w:t>К участию в конкурсе приглашаются организации города всех форм собственности, осуществляющи</w:t>
      </w:r>
      <w:r w:rsidR="00597EDA">
        <w:rPr>
          <w:sz w:val="28"/>
          <w:szCs w:val="28"/>
        </w:rPr>
        <w:t>е</w:t>
      </w:r>
      <w:r w:rsidRPr="00FE7851">
        <w:rPr>
          <w:sz w:val="28"/>
          <w:szCs w:val="28"/>
        </w:rPr>
        <w:t xml:space="preserve"> деятельность в следующих сферах:</w:t>
      </w:r>
    </w:p>
    <w:p w:rsidR="00FE7851" w:rsidRPr="00FE7851" w:rsidRDefault="00FE7851" w:rsidP="00FE7851">
      <w:pPr>
        <w:ind w:firstLine="851"/>
        <w:jc w:val="both"/>
        <w:rPr>
          <w:sz w:val="28"/>
          <w:szCs w:val="28"/>
        </w:rPr>
      </w:pPr>
      <w:r w:rsidRPr="00FE7851">
        <w:rPr>
          <w:sz w:val="28"/>
          <w:szCs w:val="28"/>
        </w:rPr>
        <w:t>2.2.1.</w:t>
      </w:r>
      <w:r w:rsidR="00E54F4B">
        <w:rPr>
          <w:sz w:val="28"/>
          <w:szCs w:val="28"/>
        </w:rPr>
        <w:t> </w:t>
      </w:r>
      <w:r w:rsidRPr="00FE7851">
        <w:rPr>
          <w:sz w:val="28"/>
          <w:szCs w:val="28"/>
        </w:rPr>
        <w:t>Предприятия промышленного комплекса</w:t>
      </w:r>
      <w:r w:rsidR="00E54F4B">
        <w:rPr>
          <w:sz w:val="28"/>
          <w:szCs w:val="28"/>
        </w:rPr>
        <w:t>.</w:t>
      </w:r>
    </w:p>
    <w:p w:rsidR="00FE7851" w:rsidRPr="00FE7851" w:rsidRDefault="00FE7851" w:rsidP="00FE7851">
      <w:pPr>
        <w:ind w:firstLine="851"/>
        <w:jc w:val="both"/>
        <w:rPr>
          <w:sz w:val="28"/>
          <w:szCs w:val="28"/>
        </w:rPr>
      </w:pPr>
      <w:r w:rsidRPr="00FE7851">
        <w:rPr>
          <w:sz w:val="28"/>
          <w:szCs w:val="28"/>
        </w:rPr>
        <w:t>2.2.2.</w:t>
      </w:r>
      <w:r w:rsidR="00E54F4B">
        <w:rPr>
          <w:sz w:val="28"/>
          <w:szCs w:val="28"/>
        </w:rPr>
        <w:t> </w:t>
      </w:r>
      <w:r w:rsidRPr="00FE7851">
        <w:rPr>
          <w:sz w:val="28"/>
          <w:szCs w:val="28"/>
        </w:rPr>
        <w:t>Предприятия строительного комплекса</w:t>
      </w:r>
      <w:r w:rsidR="00E54F4B">
        <w:rPr>
          <w:sz w:val="28"/>
          <w:szCs w:val="28"/>
        </w:rPr>
        <w:t>.</w:t>
      </w:r>
    </w:p>
    <w:p w:rsidR="00FE7851" w:rsidRPr="00FE7851" w:rsidRDefault="00FE7851" w:rsidP="00FE7851">
      <w:pPr>
        <w:ind w:firstLine="851"/>
        <w:jc w:val="both"/>
        <w:rPr>
          <w:sz w:val="28"/>
          <w:szCs w:val="28"/>
        </w:rPr>
      </w:pPr>
      <w:r w:rsidRPr="00FE7851">
        <w:rPr>
          <w:sz w:val="28"/>
          <w:szCs w:val="28"/>
        </w:rPr>
        <w:t>2.2.3.</w:t>
      </w:r>
      <w:r w:rsidR="00E54F4B">
        <w:rPr>
          <w:sz w:val="28"/>
          <w:szCs w:val="28"/>
        </w:rPr>
        <w:t> </w:t>
      </w:r>
      <w:r w:rsidRPr="00FE7851">
        <w:rPr>
          <w:sz w:val="28"/>
          <w:szCs w:val="28"/>
        </w:rPr>
        <w:t>Предприятия транспортного комплекса</w:t>
      </w:r>
      <w:r w:rsidR="00E54F4B">
        <w:rPr>
          <w:sz w:val="28"/>
          <w:szCs w:val="28"/>
        </w:rPr>
        <w:t>.</w:t>
      </w:r>
    </w:p>
    <w:p w:rsidR="00FE7851" w:rsidRPr="00FE7851" w:rsidRDefault="00FE7851" w:rsidP="00FE7851">
      <w:pPr>
        <w:ind w:firstLine="851"/>
        <w:jc w:val="both"/>
        <w:rPr>
          <w:sz w:val="28"/>
          <w:szCs w:val="28"/>
        </w:rPr>
      </w:pPr>
      <w:r w:rsidRPr="00FE7851">
        <w:rPr>
          <w:sz w:val="28"/>
          <w:szCs w:val="28"/>
        </w:rPr>
        <w:t>2.2.4.</w:t>
      </w:r>
      <w:r w:rsidR="00E54F4B">
        <w:rPr>
          <w:sz w:val="28"/>
          <w:szCs w:val="28"/>
        </w:rPr>
        <w:t> </w:t>
      </w:r>
      <w:r w:rsidRPr="00FE7851">
        <w:rPr>
          <w:sz w:val="28"/>
          <w:szCs w:val="28"/>
        </w:rPr>
        <w:t>Организации высшего и среднего профессионального образования</w:t>
      </w:r>
      <w:r w:rsidR="00E54F4B">
        <w:rPr>
          <w:sz w:val="28"/>
          <w:szCs w:val="28"/>
        </w:rPr>
        <w:t>.</w:t>
      </w:r>
    </w:p>
    <w:p w:rsidR="00FE7851" w:rsidRPr="00FE7851" w:rsidRDefault="00FE7851" w:rsidP="00FE7851">
      <w:pPr>
        <w:ind w:firstLine="851"/>
        <w:jc w:val="both"/>
        <w:rPr>
          <w:sz w:val="28"/>
          <w:szCs w:val="28"/>
        </w:rPr>
      </w:pPr>
      <w:r w:rsidRPr="00FE7851">
        <w:rPr>
          <w:sz w:val="28"/>
          <w:szCs w:val="28"/>
        </w:rPr>
        <w:t>2.2.5.</w:t>
      </w:r>
      <w:r w:rsidR="00E54F4B">
        <w:rPr>
          <w:sz w:val="28"/>
          <w:szCs w:val="28"/>
        </w:rPr>
        <w:t> </w:t>
      </w:r>
      <w:r w:rsidRPr="00FE7851">
        <w:rPr>
          <w:sz w:val="28"/>
          <w:szCs w:val="28"/>
        </w:rPr>
        <w:t>Организации здравоохранения и социальных услуг</w:t>
      </w:r>
      <w:r w:rsidR="00E54F4B">
        <w:rPr>
          <w:sz w:val="28"/>
          <w:szCs w:val="28"/>
        </w:rPr>
        <w:t>.</w:t>
      </w:r>
    </w:p>
    <w:p w:rsidR="00FE7851" w:rsidRPr="00FE7851" w:rsidRDefault="00FE7851" w:rsidP="00FE7851">
      <w:pPr>
        <w:ind w:firstLine="851"/>
        <w:jc w:val="both"/>
        <w:rPr>
          <w:sz w:val="28"/>
          <w:szCs w:val="28"/>
        </w:rPr>
      </w:pPr>
      <w:r w:rsidRPr="00FE7851">
        <w:rPr>
          <w:sz w:val="28"/>
          <w:szCs w:val="28"/>
        </w:rPr>
        <w:t>2.2.6.</w:t>
      </w:r>
      <w:r w:rsidR="00E54F4B">
        <w:rPr>
          <w:sz w:val="28"/>
          <w:szCs w:val="28"/>
        </w:rPr>
        <w:t> </w:t>
      </w:r>
      <w:r w:rsidRPr="00FE7851">
        <w:rPr>
          <w:sz w:val="28"/>
          <w:szCs w:val="28"/>
        </w:rPr>
        <w:t>Организации культуры, спорта, досуга и развлечений</w:t>
      </w:r>
      <w:r w:rsidR="00E54F4B">
        <w:rPr>
          <w:sz w:val="28"/>
          <w:szCs w:val="28"/>
        </w:rPr>
        <w:t>.</w:t>
      </w:r>
    </w:p>
    <w:p w:rsidR="00FE7851" w:rsidRPr="00FE7851" w:rsidRDefault="00FE7851" w:rsidP="00FE7851">
      <w:pPr>
        <w:ind w:firstLine="851"/>
        <w:jc w:val="both"/>
        <w:rPr>
          <w:sz w:val="28"/>
          <w:szCs w:val="28"/>
        </w:rPr>
      </w:pPr>
      <w:r w:rsidRPr="00FE7851">
        <w:rPr>
          <w:sz w:val="28"/>
          <w:szCs w:val="28"/>
        </w:rPr>
        <w:t>2.2.7.</w:t>
      </w:r>
      <w:r w:rsidR="00E54F4B">
        <w:rPr>
          <w:sz w:val="28"/>
          <w:szCs w:val="28"/>
        </w:rPr>
        <w:t> </w:t>
      </w:r>
      <w:r w:rsidRPr="00FE7851">
        <w:rPr>
          <w:sz w:val="28"/>
          <w:szCs w:val="28"/>
        </w:rPr>
        <w:t>Организации в области информации и связи</w:t>
      </w:r>
      <w:r w:rsidR="00E54F4B">
        <w:rPr>
          <w:sz w:val="28"/>
          <w:szCs w:val="28"/>
        </w:rPr>
        <w:t>.</w:t>
      </w:r>
    </w:p>
    <w:p w:rsidR="00FE7851" w:rsidRPr="00FE7851" w:rsidRDefault="00FE7851" w:rsidP="00FE7851">
      <w:pPr>
        <w:ind w:firstLine="851"/>
        <w:jc w:val="both"/>
        <w:rPr>
          <w:rFonts w:eastAsia="Calibri"/>
          <w:sz w:val="28"/>
          <w:szCs w:val="28"/>
        </w:rPr>
      </w:pPr>
      <w:r w:rsidRPr="00FE7851">
        <w:rPr>
          <w:rFonts w:eastAsia="Calibri"/>
          <w:sz w:val="28"/>
          <w:szCs w:val="28"/>
        </w:rPr>
        <w:t>2.2.8.</w:t>
      </w:r>
      <w:r w:rsidR="00E54F4B">
        <w:rPr>
          <w:rFonts w:eastAsia="Calibri"/>
          <w:sz w:val="28"/>
          <w:szCs w:val="28"/>
        </w:rPr>
        <w:t> </w:t>
      </w:r>
      <w:r w:rsidRPr="00FE7851">
        <w:rPr>
          <w:rFonts w:eastAsia="Calibri"/>
          <w:sz w:val="28"/>
          <w:szCs w:val="28"/>
        </w:rPr>
        <w:t>У</w:t>
      </w:r>
      <w:r w:rsidRPr="00FE7851">
        <w:rPr>
          <w:sz w:val="28"/>
          <w:szCs w:val="28"/>
        </w:rPr>
        <w:t>правляющие организации, осуществляющие управление мног</w:t>
      </w:r>
      <w:r w:rsidRPr="00FE7851">
        <w:rPr>
          <w:sz w:val="28"/>
          <w:szCs w:val="28"/>
        </w:rPr>
        <w:t>о</w:t>
      </w:r>
      <w:r w:rsidRPr="00FE7851">
        <w:rPr>
          <w:sz w:val="28"/>
          <w:szCs w:val="28"/>
        </w:rPr>
        <w:t>квартирными домами</w:t>
      </w:r>
      <w:r w:rsidRPr="00FE7851">
        <w:rPr>
          <w:rFonts w:eastAsia="Calibri"/>
          <w:sz w:val="28"/>
          <w:szCs w:val="28"/>
        </w:rPr>
        <w:t>.</w:t>
      </w:r>
    </w:p>
    <w:p w:rsidR="00FE7851" w:rsidRPr="00FE7851" w:rsidRDefault="00FE7851" w:rsidP="00E54F4B">
      <w:pPr>
        <w:ind w:firstLine="851"/>
        <w:jc w:val="both"/>
        <w:rPr>
          <w:rFonts w:eastAsia="Calibri"/>
          <w:sz w:val="28"/>
          <w:szCs w:val="28"/>
        </w:rPr>
      </w:pPr>
      <w:r w:rsidRPr="00FE7851">
        <w:rPr>
          <w:rFonts w:eastAsia="Calibri"/>
          <w:sz w:val="28"/>
          <w:szCs w:val="28"/>
        </w:rPr>
        <w:t>2.3.</w:t>
      </w:r>
      <w:r w:rsidR="00E54F4B">
        <w:rPr>
          <w:rFonts w:eastAsia="Calibri"/>
          <w:sz w:val="28"/>
          <w:szCs w:val="28"/>
        </w:rPr>
        <w:t> </w:t>
      </w:r>
      <w:r w:rsidRPr="00FE7851">
        <w:rPr>
          <w:rFonts w:eastAsia="Calibri"/>
          <w:sz w:val="28"/>
          <w:szCs w:val="28"/>
        </w:rPr>
        <w:t>Конкурс проводится по двум номинациям:</w:t>
      </w:r>
    </w:p>
    <w:p w:rsidR="00FE7851" w:rsidRPr="00FE7851" w:rsidRDefault="00836F3B" w:rsidP="00E54F4B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«Л</w:t>
      </w:r>
      <w:r w:rsidR="00FE7851" w:rsidRPr="00FE7851">
        <w:rPr>
          <w:rFonts w:eastAsia="Calibri"/>
          <w:sz w:val="28"/>
          <w:szCs w:val="28"/>
        </w:rPr>
        <w:t>учшее новогоднее оформление организаций</w:t>
      </w:r>
      <w:r>
        <w:rPr>
          <w:rFonts w:eastAsia="Calibri"/>
          <w:sz w:val="28"/>
          <w:szCs w:val="28"/>
        </w:rPr>
        <w:t>»</w:t>
      </w:r>
      <w:r w:rsidR="00FE7851" w:rsidRPr="00FE7851">
        <w:rPr>
          <w:rFonts w:eastAsia="Calibri"/>
          <w:sz w:val="28"/>
          <w:szCs w:val="28"/>
        </w:rPr>
        <w:t>, в которой могут пр</w:t>
      </w:r>
      <w:r w:rsidR="00FE7851" w:rsidRPr="00FE7851">
        <w:rPr>
          <w:rFonts w:eastAsia="Calibri"/>
          <w:sz w:val="28"/>
          <w:szCs w:val="28"/>
        </w:rPr>
        <w:t>и</w:t>
      </w:r>
      <w:r w:rsidR="00FE7851" w:rsidRPr="00FE7851">
        <w:rPr>
          <w:rFonts w:eastAsia="Calibri"/>
          <w:sz w:val="28"/>
          <w:szCs w:val="28"/>
        </w:rPr>
        <w:t>нять участие организации, указанные в подпунктах 2.2.1</w:t>
      </w:r>
      <w:r>
        <w:rPr>
          <w:rFonts w:eastAsia="Calibri"/>
          <w:sz w:val="28"/>
          <w:szCs w:val="28"/>
        </w:rPr>
        <w:t>–</w:t>
      </w:r>
      <w:r w:rsidR="00FE7851" w:rsidRPr="00FE7851">
        <w:rPr>
          <w:rFonts w:eastAsia="Calibri"/>
          <w:sz w:val="28"/>
          <w:szCs w:val="28"/>
        </w:rPr>
        <w:t xml:space="preserve">2.2.7 настоящего </w:t>
      </w:r>
      <w:r>
        <w:rPr>
          <w:rFonts w:eastAsia="Calibri"/>
          <w:sz w:val="28"/>
          <w:szCs w:val="28"/>
        </w:rPr>
        <w:t>ра</w:t>
      </w:r>
      <w:r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>дела;</w:t>
      </w:r>
    </w:p>
    <w:p w:rsidR="00FE7851" w:rsidRPr="00FE7851" w:rsidRDefault="00836F3B" w:rsidP="00E54F4B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«Л</w:t>
      </w:r>
      <w:r w:rsidR="00FE7851" w:rsidRPr="00FE7851">
        <w:rPr>
          <w:rFonts w:eastAsia="Calibri"/>
          <w:sz w:val="28"/>
          <w:szCs w:val="28"/>
        </w:rPr>
        <w:t>учшее новогоднее оформление многоквартирных домов и дворовых территорий</w:t>
      </w:r>
      <w:r>
        <w:rPr>
          <w:rFonts w:eastAsia="Calibri"/>
          <w:sz w:val="28"/>
          <w:szCs w:val="28"/>
        </w:rPr>
        <w:t>»</w:t>
      </w:r>
      <w:r w:rsidR="00FE7851" w:rsidRPr="00FE7851">
        <w:rPr>
          <w:rFonts w:eastAsia="Calibri"/>
          <w:sz w:val="28"/>
          <w:szCs w:val="28"/>
        </w:rPr>
        <w:t xml:space="preserve">, в которой могут принять участие управляющие </w:t>
      </w:r>
      <w:r w:rsidR="00FE7851" w:rsidRPr="00FE7851">
        <w:rPr>
          <w:sz w:val="28"/>
          <w:szCs w:val="28"/>
        </w:rPr>
        <w:t>компании мног</w:t>
      </w:r>
      <w:r w:rsidR="00FE7851" w:rsidRPr="00FE7851">
        <w:rPr>
          <w:sz w:val="28"/>
          <w:szCs w:val="28"/>
        </w:rPr>
        <w:t>о</w:t>
      </w:r>
      <w:r w:rsidR="00FE7851" w:rsidRPr="00FE7851">
        <w:rPr>
          <w:sz w:val="28"/>
          <w:szCs w:val="28"/>
        </w:rPr>
        <w:t>квартирными домами.</w:t>
      </w:r>
      <w:r w:rsidR="00FE7851" w:rsidRPr="00FE7851">
        <w:rPr>
          <w:rFonts w:eastAsia="Calibri"/>
          <w:sz w:val="28"/>
          <w:szCs w:val="28"/>
        </w:rPr>
        <w:t xml:space="preserve"> </w:t>
      </w:r>
    </w:p>
    <w:p w:rsidR="00FE7851" w:rsidRPr="00FE7851" w:rsidRDefault="00FE7851" w:rsidP="00E54F4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7851">
        <w:rPr>
          <w:rFonts w:eastAsiaTheme="minorHAnsi"/>
          <w:sz w:val="28"/>
          <w:szCs w:val="28"/>
          <w:lang w:eastAsia="en-US"/>
        </w:rPr>
        <w:t>2.4.</w:t>
      </w:r>
      <w:r w:rsidR="00836F3B">
        <w:rPr>
          <w:rFonts w:eastAsiaTheme="minorHAnsi"/>
          <w:sz w:val="28"/>
          <w:szCs w:val="28"/>
          <w:lang w:eastAsia="en-US"/>
        </w:rPr>
        <w:t> </w:t>
      </w:r>
      <w:r w:rsidRPr="00FE7851">
        <w:rPr>
          <w:rFonts w:eastAsiaTheme="minorHAnsi"/>
          <w:sz w:val="28"/>
          <w:szCs w:val="28"/>
          <w:lang w:eastAsia="en-US"/>
        </w:rPr>
        <w:t>Для участия в конкурсе необходимо:</w:t>
      </w:r>
    </w:p>
    <w:p w:rsidR="00FE7851" w:rsidRPr="00FE7851" w:rsidRDefault="00FE7851" w:rsidP="00E54F4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7851">
        <w:rPr>
          <w:rFonts w:eastAsiaTheme="minorHAnsi"/>
          <w:sz w:val="28"/>
          <w:szCs w:val="28"/>
          <w:lang w:eastAsia="en-US"/>
        </w:rPr>
        <w:t>2.4.1.</w:t>
      </w:r>
      <w:r w:rsidR="00836F3B">
        <w:rPr>
          <w:rFonts w:eastAsiaTheme="minorHAnsi"/>
          <w:sz w:val="28"/>
          <w:szCs w:val="28"/>
          <w:lang w:eastAsia="en-US"/>
        </w:rPr>
        <w:t> </w:t>
      </w:r>
      <w:r w:rsidRPr="00FE7851">
        <w:rPr>
          <w:rFonts w:eastAsiaTheme="minorHAnsi"/>
          <w:sz w:val="28"/>
          <w:szCs w:val="28"/>
          <w:lang w:eastAsia="en-US"/>
        </w:rPr>
        <w:t xml:space="preserve">Организациям, указанным в </w:t>
      </w:r>
      <w:r w:rsidRPr="00FE7851">
        <w:rPr>
          <w:rFonts w:eastAsia="Calibri"/>
          <w:sz w:val="28"/>
          <w:szCs w:val="28"/>
        </w:rPr>
        <w:t xml:space="preserve">подпунктах 2.2.1.–2.2.7 настоящего </w:t>
      </w:r>
      <w:r w:rsidR="00836F3B">
        <w:rPr>
          <w:rFonts w:eastAsia="Calibri"/>
          <w:sz w:val="28"/>
          <w:szCs w:val="28"/>
        </w:rPr>
        <w:t>раздела</w:t>
      </w:r>
      <w:r w:rsidRPr="00FE7851">
        <w:rPr>
          <w:rFonts w:eastAsia="Calibri"/>
          <w:sz w:val="28"/>
          <w:szCs w:val="28"/>
        </w:rPr>
        <w:t>,</w:t>
      </w:r>
      <w:r w:rsidRPr="00FE7851">
        <w:rPr>
          <w:rFonts w:eastAsiaTheme="minorHAnsi"/>
          <w:sz w:val="28"/>
          <w:szCs w:val="28"/>
          <w:lang w:eastAsia="en-US"/>
        </w:rPr>
        <w:t xml:space="preserve"> в срок до 20 декабря 2018 г</w:t>
      </w:r>
      <w:r w:rsidR="00836F3B">
        <w:rPr>
          <w:rFonts w:eastAsiaTheme="minorHAnsi"/>
          <w:sz w:val="28"/>
          <w:szCs w:val="28"/>
          <w:lang w:eastAsia="en-US"/>
        </w:rPr>
        <w:t>.</w:t>
      </w:r>
      <w:r w:rsidRPr="00FE7851">
        <w:rPr>
          <w:rFonts w:eastAsiaTheme="minorHAnsi"/>
          <w:sz w:val="28"/>
          <w:szCs w:val="28"/>
          <w:lang w:eastAsia="en-US"/>
        </w:rPr>
        <w:t xml:space="preserve"> подать письменную заявку в управление экономического развития и инвестиций аппарата главы Волгограда по адресу: </w:t>
      </w:r>
      <w:r w:rsidR="00836F3B">
        <w:rPr>
          <w:rFonts w:eastAsiaTheme="minorHAnsi"/>
          <w:sz w:val="28"/>
          <w:szCs w:val="28"/>
          <w:lang w:eastAsia="en-US"/>
        </w:rPr>
        <w:br/>
      </w:r>
      <w:r w:rsidRPr="00FE7851">
        <w:rPr>
          <w:rFonts w:eastAsiaTheme="minorHAnsi"/>
          <w:sz w:val="28"/>
          <w:szCs w:val="28"/>
          <w:lang w:eastAsia="en-US"/>
        </w:rPr>
        <w:t>Волгоград, ул. Рабоче-Крестьянская, 30 (</w:t>
      </w:r>
      <w:r w:rsidRPr="00FE7851">
        <w:rPr>
          <w:rFonts w:eastAsiaTheme="minorHAnsi"/>
          <w:sz w:val="28"/>
          <w:szCs w:val="28"/>
          <w:lang w:val="en-US" w:eastAsia="en-US"/>
        </w:rPr>
        <w:t>e</w:t>
      </w:r>
      <w:r w:rsidRPr="00FE7851">
        <w:rPr>
          <w:rFonts w:eastAsiaTheme="minorHAnsi"/>
          <w:sz w:val="28"/>
          <w:szCs w:val="28"/>
          <w:lang w:eastAsia="en-US"/>
        </w:rPr>
        <w:t>-</w:t>
      </w:r>
      <w:r w:rsidRPr="00FE7851">
        <w:rPr>
          <w:rFonts w:eastAsiaTheme="minorHAnsi"/>
          <w:sz w:val="28"/>
          <w:szCs w:val="28"/>
          <w:lang w:val="en-US" w:eastAsia="en-US"/>
        </w:rPr>
        <w:t>mail</w:t>
      </w:r>
      <w:r w:rsidRPr="00FE7851">
        <w:rPr>
          <w:rFonts w:eastAsiaTheme="minorHAnsi"/>
          <w:sz w:val="28"/>
          <w:szCs w:val="28"/>
          <w:lang w:eastAsia="en-US"/>
        </w:rPr>
        <w:t>:</w:t>
      </w:r>
      <w:r w:rsidR="00C30FC7">
        <w:rPr>
          <w:rFonts w:eastAsiaTheme="minorHAnsi"/>
          <w:sz w:val="28"/>
          <w:szCs w:val="28"/>
          <w:lang w:eastAsia="en-US"/>
        </w:rPr>
        <w:t xml:space="preserve"> </w:t>
      </w:r>
      <w:r w:rsidRPr="00FE7851">
        <w:rPr>
          <w:sz w:val="28"/>
          <w:szCs w:val="28"/>
        </w:rPr>
        <w:t>economy@volgadmin.ru</w:t>
      </w:r>
      <w:r w:rsidRPr="00FE7851">
        <w:rPr>
          <w:rFonts w:eastAsiaTheme="minorHAnsi"/>
          <w:sz w:val="28"/>
          <w:szCs w:val="28"/>
          <w:lang w:eastAsia="en-US"/>
        </w:rPr>
        <w:t>).</w:t>
      </w:r>
    </w:p>
    <w:p w:rsidR="00FE7851" w:rsidRPr="00FE7851" w:rsidRDefault="00FE7851" w:rsidP="00E54F4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36F3B">
        <w:rPr>
          <w:rFonts w:eastAsiaTheme="minorHAnsi"/>
          <w:spacing w:val="6"/>
          <w:sz w:val="28"/>
          <w:szCs w:val="28"/>
          <w:lang w:eastAsia="en-US"/>
        </w:rPr>
        <w:t>2.4.2.</w:t>
      </w:r>
      <w:r w:rsidR="00836F3B" w:rsidRPr="00836F3B">
        <w:rPr>
          <w:rFonts w:eastAsiaTheme="minorHAnsi"/>
          <w:spacing w:val="6"/>
          <w:sz w:val="28"/>
          <w:szCs w:val="28"/>
          <w:lang w:eastAsia="en-US"/>
        </w:rPr>
        <w:t> </w:t>
      </w:r>
      <w:r w:rsidRPr="00836F3B">
        <w:rPr>
          <w:rFonts w:eastAsiaTheme="minorHAnsi"/>
          <w:spacing w:val="6"/>
          <w:sz w:val="28"/>
          <w:szCs w:val="28"/>
          <w:lang w:eastAsia="en-US"/>
        </w:rPr>
        <w:t>У</w:t>
      </w:r>
      <w:r w:rsidRPr="00836F3B">
        <w:rPr>
          <w:rFonts w:eastAsia="Calibri"/>
          <w:spacing w:val="6"/>
          <w:sz w:val="28"/>
          <w:szCs w:val="28"/>
        </w:rPr>
        <w:t xml:space="preserve">правляющим </w:t>
      </w:r>
      <w:r w:rsidRPr="00836F3B">
        <w:rPr>
          <w:spacing w:val="6"/>
          <w:sz w:val="28"/>
          <w:szCs w:val="28"/>
        </w:rPr>
        <w:t>компаниям многоквартирными домами в срок</w:t>
      </w:r>
      <w:r w:rsidRPr="00FE7851">
        <w:rPr>
          <w:sz w:val="28"/>
          <w:szCs w:val="28"/>
        </w:rPr>
        <w:t xml:space="preserve"> </w:t>
      </w:r>
      <w:r w:rsidR="00836F3B">
        <w:rPr>
          <w:sz w:val="28"/>
          <w:szCs w:val="28"/>
        </w:rPr>
        <w:br/>
      </w:r>
      <w:r w:rsidRPr="00FE7851">
        <w:rPr>
          <w:sz w:val="28"/>
          <w:szCs w:val="28"/>
        </w:rPr>
        <w:t xml:space="preserve">до </w:t>
      </w:r>
      <w:r w:rsidRPr="00FE7851">
        <w:rPr>
          <w:rFonts w:eastAsiaTheme="minorHAnsi"/>
          <w:sz w:val="28"/>
          <w:szCs w:val="28"/>
          <w:lang w:eastAsia="en-US"/>
        </w:rPr>
        <w:t>20 декабря 2018 г</w:t>
      </w:r>
      <w:r w:rsidR="00836F3B">
        <w:rPr>
          <w:rFonts w:eastAsiaTheme="minorHAnsi"/>
          <w:sz w:val="28"/>
          <w:szCs w:val="28"/>
          <w:lang w:eastAsia="en-US"/>
        </w:rPr>
        <w:t>.</w:t>
      </w:r>
      <w:r w:rsidRPr="00FE7851">
        <w:rPr>
          <w:rFonts w:eastAsiaTheme="minorHAnsi"/>
          <w:sz w:val="28"/>
          <w:szCs w:val="28"/>
          <w:lang w:eastAsia="en-US"/>
        </w:rPr>
        <w:t xml:space="preserve"> подать письменную заявку в департамент жилищно-</w:t>
      </w:r>
      <w:r w:rsidR="00C30FC7">
        <w:rPr>
          <w:rFonts w:eastAsiaTheme="minorHAnsi"/>
          <w:sz w:val="28"/>
          <w:szCs w:val="28"/>
          <w:lang w:eastAsia="en-US"/>
        </w:rPr>
        <w:br/>
      </w:r>
      <w:r w:rsidRPr="00FE7851">
        <w:rPr>
          <w:rFonts w:eastAsiaTheme="minorHAnsi"/>
          <w:sz w:val="28"/>
          <w:szCs w:val="28"/>
          <w:lang w:eastAsia="en-US"/>
        </w:rPr>
        <w:t xml:space="preserve">коммунального хозяйства </w:t>
      </w:r>
      <w:r w:rsidR="00C30FC7">
        <w:rPr>
          <w:rFonts w:eastAsiaTheme="minorHAnsi"/>
          <w:sz w:val="28"/>
          <w:szCs w:val="28"/>
          <w:lang w:eastAsia="en-US"/>
        </w:rPr>
        <w:t xml:space="preserve">и топливно-энергетического комплекса </w:t>
      </w:r>
      <w:r w:rsidRPr="00FE7851">
        <w:rPr>
          <w:rFonts w:eastAsiaTheme="minorHAnsi"/>
          <w:sz w:val="28"/>
          <w:szCs w:val="28"/>
          <w:lang w:eastAsia="en-US"/>
        </w:rPr>
        <w:t>администр</w:t>
      </w:r>
      <w:r w:rsidRPr="00FE7851">
        <w:rPr>
          <w:rFonts w:eastAsiaTheme="minorHAnsi"/>
          <w:sz w:val="28"/>
          <w:szCs w:val="28"/>
          <w:lang w:eastAsia="en-US"/>
        </w:rPr>
        <w:t>а</w:t>
      </w:r>
      <w:r w:rsidRPr="00FE7851">
        <w:rPr>
          <w:rFonts w:eastAsiaTheme="minorHAnsi"/>
          <w:sz w:val="28"/>
          <w:szCs w:val="28"/>
          <w:lang w:eastAsia="en-US"/>
        </w:rPr>
        <w:t>ции Волгограда по адресу: Волгоград, ул.</w:t>
      </w:r>
      <w:r w:rsidR="00274308">
        <w:rPr>
          <w:sz w:val="28"/>
          <w:szCs w:val="28"/>
          <w:shd w:val="clear" w:color="auto" w:fill="FFFFFF"/>
        </w:rPr>
        <w:t xml:space="preserve"> </w:t>
      </w:r>
      <w:r w:rsidRPr="00FE7851">
        <w:rPr>
          <w:sz w:val="28"/>
          <w:szCs w:val="28"/>
          <w:shd w:val="clear" w:color="auto" w:fill="FFFFFF"/>
        </w:rPr>
        <w:t xml:space="preserve">им. </w:t>
      </w:r>
      <w:r w:rsidR="00C30FC7">
        <w:rPr>
          <w:sz w:val="28"/>
          <w:szCs w:val="28"/>
          <w:shd w:val="clear" w:color="auto" w:fill="FFFFFF"/>
        </w:rPr>
        <w:t xml:space="preserve">маршала </w:t>
      </w:r>
      <w:r w:rsidRPr="00FE7851">
        <w:rPr>
          <w:sz w:val="28"/>
          <w:szCs w:val="28"/>
          <w:shd w:val="clear" w:color="auto" w:fill="FFFFFF"/>
        </w:rPr>
        <w:t>Чуйкова, 15</w:t>
      </w:r>
      <w:r w:rsidRPr="00FE7851">
        <w:rPr>
          <w:rFonts w:eastAsiaTheme="minorHAnsi"/>
          <w:sz w:val="28"/>
          <w:szCs w:val="28"/>
          <w:lang w:eastAsia="en-US"/>
        </w:rPr>
        <w:t xml:space="preserve"> </w:t>
      </w:r>
      <w:r w:rsidR="00C30FC7">
        <w:rPr>
          <w:rFonts w:eastAsiaTheme="minorHAnsi"/>
          <w:sz w:val="28"/>
          <w:szCs w:val="28"/>
          <w:lang w:eastAsia="en-US"/>
        </w:rPr>
        <w:br/>
      </w:r>
      <w:r w:rsidRPr="00FE7851">
        <w:rPr>
          <w:rFonts w:eastAsiaTheme="minorHAnsi"/>
          <w:sz w:val="28"/>
          <w:szCs w:val="28"/>
          <w:lang w:eastAsia="en-US"/>
        </w:rPr>
        <w:t>(</w:t>
      </w:r>
      <w:r w:rsidRPr="00FE7851">
        <w:rPr>
          <w:rFonts w:eastAsiaTheme="minorHAnsi"/>
          <w:sz w:val="28"/>
          <w:szCs w:val="28"/>
          <w:lang w:val="en-US" w:eastAsia="en-US"/>
        </w:rPr>
        <w:t>e</w:t>
      </w:r>
      <w:r w:rsidRPr="00FE7851">
        <w:rPr>
          <w:rFonts w:eastAsiaTheme="minorHAnsi"/>
          <w:sz w:val="28"/>
          <w:szCs w:val="28"/>
          <w:lang w:eastAsia="en-US"/>
        </w:rPr>
        <w:t>-</w:t>
      </w:r>
      <w:r w:rsidRPr="00FE7851">
        <w:rPr>
          <w:rFonts w:eastAsiaTheme="minorHAnsi"/>
          <w:sz w:val="28"/>
          <w:szCs w:val="28"/>
          <w:lang w:val="en-US" w:eastAsia="en-US"/>
        </w:rPr>
        <w:t>mail</w:t>
      </w:r>
      <w:r w:rsidRPr="00FE7851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FE7851">
        <w:rPr>
          <w:rFonts w:eastAsiaTheme="minorHAnsi"/>
          <w:sz w:val="28"/>
          <w:szCs w:val="28"/>
          <w:lang w:val="en-US" w:eastAsia="en-US"/>
        </w:rPr>
        <w:t>gkh</w:t>
      </w:r>
      <w:proofErr w:type="spellEnd"/>
      <w:r w:rsidRPr="00FE7851">
        <w:rPr>
          <w:rFonts w:eastAsiaTheme="minorHAnsi"/>
          <w:sz w:val="28"/>
          <w:szCs w:val="28"/>
          <w:lang w:eastAsia="en-US"/>
        </w:rPr>
        <w:t>@volgadmin.ru).</w:t>
      </w:r>
    </w:p>
    <w:p w:rsidR="00FE7851" w:rsidRPr="00FE7851" w:rsidRDefault="00FE7851" w:rsidP="00E54F4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7851">
        <w:rPr>
          <w:rFonts w:eastAsiaTheme="minorHAnsi"/>
          <w:sz w:val="28"/>
          <w:szCs w:val="28"/>
          <w:lang w:eastAsia="en-US"/>
        </w:rPr>
        <w:t>2.</w:t>
      </w:r>
      <w:r w:rsidR="00836F3B">
        <w:rPr>
          <w:rFonts w:eastAsiaTheme="minorHAnsi"/>
          <w:sz w:val="28"/>
          <w:szCs w:val="28"/>
          <w:lang w:eastAsia="en-US"/>
        </w:rPr>
        <w:t>5</w:t>
      </w:r>
      <w:r w:rsidRPr="00FE7851">
        <w:rPr>
          <w:rFonts w:eastAsiaTheme="minorHAnsi"/>
          <w:sz w:val="28"/>
          <w:szCs w:val="28"/>
          <w:lang w:eastAsia="en-US"/>
        </w:rPr>
        <w:t>.</w:t>
      </w:r>
      <w:r w:rsidR="00836F3B">
        <w:rPr>
          <w:rFonts w:eastAsiaTheme="minorHAnsi"/>
          <w:sz w:val="28"/>
          <w:szCs w:val="28"/>
          <w:lang w:eastAsia="en-US"/>
        </w:rPr>
        <w:t> </w:t>
      </w:r>
      <w:r w:rsidRPr="00FE7851">
        <w:rPr>
          <w:rFonts w:eastAsiaTheme="minorHAnsi"/>
          <w:sz w:val="28"/>
          <w:szCs w:val="28"/>
          <w:lang w:eastAsia="en-US"/>
        </w:rPr>
        <w:t xml:space="preserve">Заявка оформляется в произвольной форме и должна содержать </w:t>
      </w:r>
      <w:r w:rsidR="00836F3B">
        <w:rPr>
          <w:rFonts w:eastAsiaTheme="minorHAnsi"/>
          <w:sz w:val="28"/>
          <w:szCs w:val="28"/>
          <w:lang w:eastAsia="en-US"/>
        </w:rPr>
        <w:br/>
      </w:r>
      <w:r w:rsidRPr="00FE7851">
        <w:rPr>
          <w:rFonts w:eastAsiaTheme="minorHAnsi"/>
          <w:sz w:val="28"/>
          <w:szCs w:val="28"/>
          <w:lang w:eastAsia="en-US"/>
        </w:rPr>
        <w:t>следующие сведения:</w:t>
      </w:r>
    </w:p>
    <w:p w:rsidR="00FE7851" w:rsidRPr="00FE7851" w:rsidRDefault="00FE7851" w:rsidP="00E54F4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7851">
        <w:rPr>
          <w:rFonts w:eastAsiaTheme="minorHAnsi"/>
          <w:sz w:val="28"/>
          <w:szCs w:val="28"/>
          <w:lang w:eastAsia="en-US"/>
        </w:rPr>
        <w:t>наименование хозяйствующего субъекта;</w:t>
      </w:r>
    </w:p>
    <w:p w:rsidR="00FE7851" w:rsidRPr="00FE7851" w:rsidRDefault="00FE7851" w:rsidP="00E54F4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7851">
        <w:rPr>
          <w:rFonts w:eastAsiaTheme="minorHAnsi"/>
          <w:sz w:val="28"/>
          <w:szCs w:val="28"/>
          <w:lang w:eastAsia="en-US"/>
        </w:rPr>
        <w:t>Ф.И.О. руководителя хозяйствующего субъекта;</w:t>
      </w:r>
    </w:p>
    <w:p w:rsidR="00FE7851" w:rsidRPr="00FE7851" w:rsidRDefault="00FE7851" w:rsidP="00E54F4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7851">
        <w:rPr>
          <w:rFonts w:eastAsiaTheme="minorHAnsi"/>
          <w:sz w:val="28"/>
          <w:szCs w:val="28"/>
          <w:lang w:eastAsia="en-US"/>
        </w:rPr>
        <w:t>адрес и контактный телефон хозяйствующего субъекта.</w:t>
      </w:r>
    </w:p>
    <w:p w:rsidR="00FE7851" w:rsidRPr="00FE7851" w:rsidRDefault="00FE7851" w:rsidP="00E54F4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7851">
        <w:rPr>
          <w:sz w:val="28"/>
          <w:szCs w:val="28"/>
        </w:rPr>
        <w:t>Поступившие заявки передаются в конкурсную комиссию.</w:t>
      </w:r>
    </w:p>
    <w:p w:rsidR="00FE7851" w:rsidRPr="00FE7851" w:rsidRDefault="00FE7851" w:rsidP="00E54F4B">
      <w:pPr>
        <w:ind w:firstLine="851"/>
        <w:jc w:val="both"/>
        <w:rPr>
          <w:sz w:val="28"/>
          <w:szCs w:val="28"/>
        </w:rPr>
      </w:pPr>
      <w:r w:rsidRPr="00FE7851">
        <w:rPr>
          <w:sz w:val="28"/>
          <w:szCs w:val="28"/>
        </w:rPr>
        <w:t>2.</w:t>
      </w:r>
      <w:r w:rsidR="00836F3B">
        <w:rPr>
          <w:sz w:val="28"/>
          <w:szCs w:val="28"/>
        </w:rPr>
        <w:t>6</w:t>
      </w:r>
      <w:r w:rsidRPr="00FE7851">
        <w:rPr>
          <w:sz w:val="28"/>
          <w:szCs w:val="28"/>
        </w:rPr>
        <w:t>.</w:t>
      </w:r>
      <w:r w:rsidR="00836F3B">
        <w:rPr>
          <w:sz w:val="28"/>
          <w:szCs w:val="28"/>
        </w:rPr>
        <w:t> </w:t>
      </w:r>
      <w:r w:rsidRPr="00FE7851">
        <w:rPr>
          <w:sz w:val="28"/>
          <w:szCs w:val="28"/>
        </w:rPr>
        <w:t>Конкурсная комиссия:</w:t>
      </w:r>
    </w:p>
    <w:p w:rsidR="00FE7851" w:rsidRPr="00FE7851" w:rsidRDefault="00FE7851" w:rsidP="00E54F4B">
      <w:pPr>
        <w:ind w:firstLine="851"/>
        <w:jc w:val="both"/>
        <w:rPr>
          <w:sz w:val="28"/>
          <w:szCs w:val="28"/>
        </w:rPr>
      </w:pPr>
      <w:r w:rsidRPr="00FE7851">
        <w:rPr>
          <w:sz w:val="28"/>
          <w:szCs w:val="28"/>
        </w:rPr>
        <w:t>2.</w:t>
      </w:r>
      <w:r w:rsidR="00836F3B">
        <w:rPr>
          <w:sz w:val="28"/>
          <w:szCs w:val="28"/>
        </w:rPr>
        <w:t>6</w:t>
      </w:r>
      <w:r w:rsidRPr="00FE7851">
        <w:rPr>
          <w:sz w:val="28"/>
          <w:szCs w:val="28"/>
        </w:rPr>
        <w:t>.1.</w:t>
      </w:r>
      <w:r w:rsidR="00836F3B">
        <w:rPr>
          <w:sz w:val="28"/>
          <w:szCs w:val="28"/>
        </w:rPr>
        <w:t> </w:t>
      </w:r>
      <w:r w:rsidRPr="00FE7851">
        <w:rPr>
          <w:sz w:val="28"/>
          <w:szCs w:val="28"/>
        </w:rPr>
        <w:t>Не позднее 18 декабря 2018 г</w:t>
      </w:r>
      <w:r w:rsidR="00836F3B">
        <w:rPr>
          <w:sz w:val="28"/>
          <w:szCs w:val="28"/>
        </w:rPr>
        <w:t>.</w:t>
      </w:r>
      <w:r w:rsidRPr="00FE7851">
        <w:rPr>
          <w:sz w:val="28"/>
          <w:szCs w:val="28"/>
        </w:rPr>
        <w:t xml:space="preserve"> обеспечивает размещение в сре</w:t>
      </w:r>
      <w:r w:rsidRPr="00FE7851">
        <w:rPr>
          <w:sz w:val="28"/>
          <w:szCs w:val="28"/>
        </w:rPr>
        <w:t>д</w:t>
      </w:r>
      <w:r w:rsidRPr="00FE7851">
        <w:rPr>
          <w:sz w:val="28"/>
          <w:szCs w:val="28"/>
        </w:rPr>
        <w:t>ствах массовой информации извещения о проведении конкурса.</w:t>
      </w:r>
    </w:p>
    <w:p w:rsidR="00FE7851" w:rsidRPr="00FE7851" w:rsidRDefault="00FE7851" w:rsidP="00E54F4B">
      <w:pPr>
        <w:ind w:firstLine="851"/>
        <w:jc w:val="both"/>
        <w:rPr>
          <w:sz w:val="28"/>
          <w:szCs w:val="28"/>
        </w:rPr>
      </w:pPr>
      <w:r w:rsidRPr="00FE7851">
        <w:rPr>
          <w:sz w:val="28"/>
          <w:szCs w:val="28"/>
        </w:rPr>
        <w:t>2.</w:t>
      </w:r>
      <w:r w:rsidR="00836F3B">
        <w:rPr>
          <w:sz w:val="28"/>
          <w:szCs w:val="28"/>
        </w:rPr>
        <w:t>6</w:t>
      </w:r>
      <w:r w:rsidRPr="00FE7851">
        <w:rPr>
          <w:sz w:val="28"/>
          <w:szCs w:val="28"/>
        </w:rPr>
        <w:t>.2.</w:t>
      </w:r>
      <w:r w:rsidR="00836F3B">
        <w:rPr>
          <w:sz w:val="28"/>
          <w:szCs w:val="28"/>
        </w:rPr>
        <w:t> </w:t>
      </w:r>
      <w:r w:rsidRPr="00FE7851">
        <w:rPr>
          <w:sz w:val="28"/>
          <w:szCs w:val="28"/>
        </w:rPr>
        <w:t>С 21 по 24 декабря 2018 г</w:t>
      </w:r>
      <w:r w:rsidR="00836F3B">
        <w:rPr>
          <w:sz w:val="28"/>
          <w:szCs w:val="28"/>
        </w:rPr>
        <w:t>.</w:t>
      </w:r>
      <w:r w:rsidRPr="00FE7851">
        <w:rPr>
          <w:sz w:val="28"/>
          <w:szCs w:val="28"/>
        </w:rPr>
        <w:t xml:space="preserve"> оценивает состояние праздничного оформления фасадов зданий организаций путем осуществления выездных </w:t>
      </w:r>
      <w:r w:rsidR="00836F3B">
        <w:rPr>
          <w:sz w:val="28"/>
          <w:szCs w:val="28"/>
        </w:rPr>
        <w:br/>
      </w:r>
      <w:r w:rsidRPr="00FE7851">
        <w:rPr>
          <w:sz w:val="28"/>
          <w:szCs w:val="28"/>
        </w:rPr>
        <w:t>проверок.</w:t>
      </w:r>
    </w:p>
    <w:p w:rsidR="00FE7851" w:rsidRPr="00FE7851" w:rsidRDefault="00FE7851" w:rsidP="00836F3B">
      <w:pPr>
        <w:ind w:firstLine="851"/>
        <w:jc w:val="both"/>
        <w:rPr>
          <w:sz w:val="28"/>
          <w:szCs w:val="28"/>
        </w:rPr>
      </w:pPr>
      <w:r w:rsidRPr="00FE7851">
        <w:rPr>
          <w:sz w:val="28"/>
          <w:szCs w:val="28"/>
        </w:rPr>
        <w:t>2.</w:t>
      </w:r>
      <w:r w:rsidR="00836F3B">
        <w:rPr>
          <w:sz w:val="28"/>
          <w:szCs w:val="28"/>
        </w:rPr>
        <w:t>6</w:t>
      </w:r>
      <w:r w:rsidRPr="00FE7851">
        <w:rPr>
          <w:sz w:val="28"/>
          <w:szCs w:val="28"/>
        </w:rPr>
        <w:t>.3.</w:t>
      </w:r>
      <w:r w:rsidR="00836F3B">
        <w:rPr>
          <w:sz w:val="28"/>
          <w:szCs w:val="28"/>
        </w:rPr>
        <w:t> </w:t>
      </w:r>
      <w:r w:rsidRPr="00FE7851">
        <w:rPr>
          <w:sz w:val="28"/>
          <w:szCs w:val="28"/>
        </w:rPr>
        <w:t>С 25 по 26 декабря 2018 г</w:t>
      </w:r>
      <w:r w:rsidR="00836F3B">
        <w:rPr>
          <w:sz w:val="28"/>
          <w:szCs w:val="28"/>
        </w:rPr>
        <w:t>.</w:t>
      </w:r>
      <w:r w:rsidRPr="00FE7851">
        <w:rPr>
          <w:sz w:val="28"/>
          <w:szCs w:val="28"/>
        </w:rPr>
        <w:t xml:space="preserve"> подводит итоги конкурса с составлен</w:t>
      </w:r>
      <w:r w:rsidRPr="00FE7851">
        <w:rPr>
          <w:sz w:val="28"/>
          <w:szCs w:val="28"/>
        </w:rPr>
        <w:t>и</w:t>
      </w:r>
      <w:r w:rsidRPr="00FE7851">
        <w:rPr>
          <w:sz w:val="28"/>
          <w:szCs w:val="28"/>
        </w:rPr>
        <w:t>ем итогового протокола.</w:t>
      </w:r>
    </w:p>
    <w:p w:rsidR="00FE7851" w:rsidRPr="00FE7851" w:rsidRDefault="00FE7851" w:rsidP="00836F3B">
      <w:pPr>
        <w:ind w:firstLine="851"/>
        <w:jc w:val="both"/>
        <w:rPr>
          <w:sz w:val="28"/>
          <w:szCs w:val="28"/>
        </w:rPr>
      </w:pPr>
      <w:r w:rsidRPr="00FE7851">
        <w:rPr>
          <w:sz w:val="28"/>
          <w:szCs w:val="28"/>
        </w:rPr>
        <w:t>2.</w:t>
      </w:r>
      <w:r w:rsidR="00836F3B">
        <w:rPr>
          <w:sz w:val="28"/>
          <w:szCs w:val="28"/>
        </w:rPr>
        <w:t>6</w:t>
      </w:r>
      <w:r w:rsidRPr="00FE7851">
        <w:rPr>
          <w:sz w:val="28"/>
          <w:szCs w:val="28"/>
        </w:rPr>
        <w:t>.4.</w:t>
      </w:r>
      <w:r w:rsidR="00836F3B">
        <w:rPr>
          <w:sz w:val="28"/>
          <w:szCs w:val="28"/>
        </w:rPr>
        <w:t> </w:t>
      </w:r>
      <w:r w:rsidRPr="00FE7851">
        <w:rPr>
          <w:sz w:val="28"/>
          <w:szCs w:val="28"/>
        </w:rPr>
        <w:t>С 27 по 29 декабря 2018 г</w:t>
      </w:r>
      <w:r w:rsidR="00836F3B">
        <w:rPr>
          <w:sz w:val="28"/>
          <w:szCs w:val="28"/>
        </w:rPr>
        <w:t>.</w:t>
      </w:r>
      <w:r w:rsidRPr="00FE7851">
        <w:rPr>
          <w:sz w:val="28"/>
          <w:szCs w:val="28"/>
        </w:rPr>
        <w:t xml:space="preserve"> пров</w:t>
      </w:r>
      <w:r w:rsidR="00274308">
        <w:rPr>
          <w:sz w:val="28"/>
          <w:szCs w:val="28"/>
        </w:rPr>
        <w:t>одит</w:t>
      </w:r>
      <w:r w:rsidRPr="00FE7851">
        <w:rPr>
          <w:sz w:val="28"/>
          <w:szCs w:val="28"/>
        </w:rPr>
        <w:t xml:space="preserve"> награждение победителей </w:t>
      </w:r>
      <w:r w:rsidR="00836F3B">
        <w:rPr>
          <w:sz w:val="28"/>
          <w:szCs w:val="28"/>
        </w:rPr>
        <w:br/>
      </w:r>
      <w:r w:rsidRPr="00FE7851">
        <w:rPr>
          <w:sz w:val="28"/>
          <w:szCs w:val="28"/>
        </w:rPr>
        <w:t>с вручением дипломов администрации Волгограда и памятных подарков.</w:t>
      </w:r>
    </w:p>
    <w:p w:rsidR="00FE7851" w:rsidRPr="00FE7851" w:rsidRDefault="00FE7851" w:rsidP="00836F3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E7851">
        <w:rPr>
          <w:sz w:val="28"/>
          <w:szCs w:val="28"/>
        </w:rPr>
        <w:t>2.</w:t>
      </w:r>
      <w:r w:rsidR="00836F3B">
        <w:rPr>
          <w:sz w:val="28"/>
          <w:szCs w:val="28"/>
        </w:rPr>
        <w:t>6</w:t>
      </w:r>
      <w:r w:rsidRPr="00FE7851">
        <w:rPr>
          <w:sz w:val="28"/>
          <w:szCs w:val="28"/>
        </w:rPr>
        <w:t>.5.</w:t>
      </w:r>
      <w:r w:rsidR="00836F3B">
        <w:rPr>
          <w:sz w:val="28"/>
          <w:szCs w:val="28"/>
        </w:rPr>
        <w:t> </w:t>
      </w:r>
      <w:r w:rsidRPr="00FE7851">
        <w:rPr>
          <w:sz w:val="28"/>
          <w:szCs w:val="28"/>
        </w:rPr>
        <w:t>До 30 декабря 2018 г</w:t>
      </w:r>
      <w:r w:rsidR="00836F3B">
        <w:rPr>
          <w:sz w:val="28"/>
          <w:szCs w:val="28"/>
        </w:rPr>
        <w:t>.</w:t>
      </w:r>
      <w:r w:rsidRPr="00FE7851">
        <w:rPr>
          <w:sz w:val="28"/>
          <w:szCs w:val="28"/>
        </w:rPr>
        <w:t xml:space="preserve"> </w:t>
      </w:r>
      <w:r w:rsidRPr="00FE7851">
        <w:rPr>
          <w:rFonts w:eastAsiaTheme="minorHAnsi"/>
          <w:sz w:val="28"/>
          <w:szCs w:val="28"/>
          <w:lang w:eastAsia="en-US"/>
        </w:rPr>
        <w:t>размещает в средствах массовой информ</w:t>
      </w:r>
      <w:r w:rsidRPr="00FE7851">
        <w:rPr>
          <w:rFonts w:eastAsiaTheme="minorHAnsi"/>
          <w:sz w:val="28"/>
          <w:szCs w:val="28"/>
          <w:lang w:eastAsia="en-US"/>
        </w:rPr>
        <w:t>а</w:t>
      </w:r>
      <w:r w:rsidRPr="00FE7851">
        <w:rPr>
          <w:rFonts w:eastAsiaTheme="minorHAnsi"/>
          <w:sz w:val="28"/>
          <w:szCs w:val="28"/>
          <w:lang w:eastAsia="en-US"/>
        </w:rPr>
        <w:t xml:space="preserve">ции информацию о результатах и победителях конкурса. </w:t>
      </w:r>
    </w:p>
    <w:p w:rsidR="00FE7851" w:rsidRPr="00FE7851" w:rsidRDefault="00FE7851" w:rsidP="00FE7851">
      <w:pPr>
        <w:jc w:val="both"/>
        <w:rPr>
          <w:sz w:val="28"/>
          <w:szCs w:val="28"/>
        </w:rPr>
      </w:pPr>
    </w:p>
    <w:p w:rsidR="00FE7851" w:rsidRDefault="00836F3B" w:rsidP="00836F3B">
      <w:pPr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="00FE7851" w:rsidRPr="00FE7851">
        <w:rPr>
          <w:sz w:val="28"/>
          <w:szCs w:val="28"/>
        </w:rPr>
        <w:t>Критерии оценки</w:t>
      </w:r>
    </w:p>
    <w:p w:rsidR="00836F3B" w:rsidRPr="00FE7851" w:rsidRDefault="00836F3B" w:rsidP="00836F3B">
      <w:pPr>
        <w:jc w:val="center"/>
        <w:rPr>
          <w:sz w:val="28"/>
          <w:szCs w:val="28"/>
        </w:rPr>
      </w:pPr>
    </w:p>
    <w:p w:rsidR="00FE7851" w:rsidRPr="00FE7851" w:rsidRDefault="00FE7851" w:rsidP="00836F3B">
      <w:pPr>
        <w:ind w:firstLine="851"/>
        <w:jc w:val="both"/>
        <w:rPr>
          <w:sz w:val="28"/>
          <w:szCs w:val="28"/>
        </w:rPr>
      </w:pPr>
      <w:r w:rsidRPr="00FE7851">
        <w:rPr>
          <w:sz w:val="28"/>
          <w:szCs w:val="28"/>
        </w:rPr>
        <w:t>3.1.</w:t>
      </w:r>
      <w:r w:rsidR="00836F3B">
        <w:rPr>
          <w:sz w:val="28"/>
          <w:szCs w:val="28"/>
        </w:rPr>
        <w:t> </w:t>
      </w:r>
      <w:r w:rsidRPr="00FE7851">
        <w:rPr>
          <w:sz w:val="28"/>
          <w:szCs w:val="28"/>
        </w:rPr>
        <w:t>Художественное и световое оформление фасада здания организации, многоквартирных домов и дворовых территорий должно соответствовать праздничному оформлению города к встрече Нового года.</w:t>
      </w:r>
    </w:p>
    <w:p w:rsidR="00FE7851" w:rsidRPr="00FE7851" w:rsidRDefault="00FE7851" w:rsidP="00836F3B">
      <w:pPr>
        <w:ind w:firstLine="851"/>
        <w:jc w:val="both"/>
        <w:rPr>
          <w:sz w:val="28"/>
          <w:szCs w:val="28"/>
        </w:rPr>
      </w:pPr>
      <w:r w:rsidRPr="00836F3B">
        <w:rPr>
          <w:spacing w:val="-2"/>
          <w:sz w:val="28"/>
          <w:szCs w:val="28"/>
        </w:rPr>
        <w:t>3.2.</w:t>
      </w:r>
      <w:r w:rsidR="00836F3B" w:rsidRPr="00836F3B">
        <w:rPr>
          <w:spacing w:val="-2"/>
          <w:sz w:val="28"/>
          <w:szCs w:val="28"/>
        </w:rPr>
        <w:t> </w:t>
      </w:r>
      <w:r w:rsidRPr="00836F3B">
        <w:rPr>
          <w:spacing w:val="-2"/>
          <w:sz w:val="28"/>
          <w:szCs w:val="28"/>
        </w:rPr>
        <w:t>Праздничное оформление оценивается конкурсной комиссией о</w:t>
      </w:r>
      <w:r w:rsidRPr="00836F3B">
        <w:rPr>
          <w:spacing w:val="-2"/>
          <w:sz w:val="28"/>
          <w:szCs w:val="28"/>
        </w:rPr>
        <w:t>т</w:t>
      </w:r>
      <w:r w:rsidRPr="00836F3B">
        <w:rPr>
          <w:spacing w:val="-2"/>
          <w:sz w:val="28"/>
          <w:szCs w:val="28"/>
        </w:rPr>
        <w:t>дель</w:t>
      </w:r>
      <w:r w:rsidR="00836F3B">
        <w:rPr>
          <w:sz w:val="28"/>
          <w:szCs w:val="28"/>
        </w:rPr>
        <w:softHyphen/>
      </w:r>
      <w:r w:rsidRPr="00FE7851">
        <w:rPr>
          <w:sz w:val="28"/>
          <w:szCs w:val="28"/>
        </w:rPr>
        <w:t>но по каждой номинации по 50-балльной системе</w:t>
      </w:r>
      <w:r w:rsidR="00836F3B">
        <w:rPr>
          <w:sz w:val="28"/>
          <w:szCs w:val="28"/>
        </w:rPr>
        <w:t>:</w:t>
      </w:r>
    </w:p>
    <w:p w:rsidR="00FE7851" w:rsidRDefault="00FE7851" w:rsidP="00836F3B">
      <w:pPr>
        <w:ind w:firstLine="851"/>
        <w:jc w:val="both"/>
        <w:rPr>
          <w:sz w:val="28"/>
          <w:szCs w:val="28"/>
        </w:rPr>
      </w:pPr>
      <w:r w:rsidRPr="00FE7851">
        <w:rPr>
          <w:sz w:val="28"/>
          <w:szCs w:val="28"/>
        </w:rPr>
        <w:t>3.2.1.</w:t>
      </w:r>
      <w:r w:rsidR="00836F3B">
        <w:rPr>
          <w:sz w:val="28"/>
          <w:szCs w:val="28"/>
        </w:rPr>
        <w:t> </w:t>
      </w:r>
      <w:r w:rsidRPr="00FE7851">
        <w:rPr>
          <w:sz w:val="28"/>
          <w:szCs w:val="28"/>
        </w:rPr>
        <w:t>По номинации «</w:t>
      </w:r>
      <w:r w:rsidRPr="00FE7851">
        <w:rPr>
          <w:rFonts w:eastAsia="Calibri"/>
          <w:sz w:val="28"/>
          <w:szCs w:val="28"/>
        </w:rPr>
        <w:t>Лучшее новогоднее оформление организаций» к</w:t>
      </w:r>
      <w:r w:rsidRPr="00FE7851">
        <w:rPr>
          <w:sz w:val="28"/>
          <w:szCs w:val="28"/>
        </w:rPr>
        <w:t>ритериями оценки, предъявляемыми к праздничному оформлению зданий и прилегающих к ним территорий, являются:</w:t>
      </w:r>
    </w:p>
    <w:p w:rsidR="00F46253" w:rsidRPr="00FE7851" w:rsidRDefault="00F46253" w:rsidP="00836F3B">
      <w:pPr>
        <w:ind w:firstLine="851"/>
        <w:jc w:val="both"/>
        <w:rPr>
          <w:sz w:val="28"/>
          <w:szCs w:val="28"/>
        </w:rPr>
      </w:pPr>
    </w:p>
    <w:tbl>
      <w:tblPr>
        <w:tblStyle w:val="ab"/>
        <w:tblW w:w="9639" w:type="dxa"/>
        <w:tblLayout w:type="fixed"/>
        <w:tblLook w:val="04A0" w:firstRow="1" w:lastRow="0" w:firstColumn="1" w:lastColumn="0" w:noHBand="0" w:noVBand="1"/>
      </w:tblPr>
      <w:tblGrid>
        <w:gridCol w:w="8282"/>
        <w:gridCol w:w="1357"/>
      </w:tblGrid>
      <w:tr w:rsidR="00FE7851" w:rsidRPr="00FE7851" w:rsidTr="00836F3B">
        <w:trPr>
          <w:trHeight w:val="240"/>
        </w:trPr>
        <w:tc>
          <w:tcPr>
            <w:tcW w:w="8282" w:type="dxa"/>
          </w:tcPr>
          <w:p w:rsidR="00FE7851" w:rsidRPr="00FE7851" w:rsidRDefault="00FE7851" w:rsidP="00836F3B">
            <w:pPr>
              <w:jc w:val="center"/>
              <w:rPr>
                <w:sz w:val="28"/>
                <w:szCs w:val="28"/>
              </w:rPr>
            </w:pPr>
            <w:r w:rsidRPr="00FE7851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357" w:type="dxa"/>
          </w:tcPr>
          <w:p w:rsidR="00FE7851" w:rsidRPr="00FE7851" w:rsidRDefault="00FE7851" w:rsidP="00836F3B">
            <w:pPr>
              <w:jc w:val="center"/>
              <w:rPr>
                <w:sz w:val="28"/>
                <w:szCs w:val="28"/>
              </w:rPr>
            </w:pPr>
            <w:r w:rsidRPr="00FE7851">
              <w:rPr>
                <w:sz w:val="28"/>
                <w:szCs w:val="28"/>
              </w:rPr>
              <w:t>Коли</w:t>
            </w:r>
            <w:r w:rsidR="00AD3B96">
              <w:rPr>
                <w:sz w:val="28"/>
                <w:szCs w:val="28"/>
              </w:rPr>
              <w:t>-</w:t>
            </w:r>
            <w:r w:rsidR="00AD3B96">
              <w:rPr>
                <w:sz w:val="28"/>
                <w:szCs w:val="28"/>
              </w:rPr>
              <w:br/>
            </w:r>
            <w:proofErr w:type="spellStart"/>
            <w:r w:rsidRPr="00FE7851">
              <w:rPr>
                <w:sz w:val="28"/>
                <w:szCs w:val="28"/>
              </w:rPr>
              <w:lastRenderedPageBreak/>
              <w:t>чество</w:t>
            </w:r>
            <w:proofErr w:type="spellEnd"/>
          </w:p>
          <w:p w:rsidR="00FE7851" w:rsidRPr="00FE7851" w:rsidRDefault="00FE7851" w:rsidP="00836F3B">
            <w:pPr>
              <w:jc w:val="center"/>
              <w:rPr>
                <w:sz w:val="28"/>
                <w:szCs w:val="28"/>
              </w:rPr>
            </w:pPr>
            <w:r w:rsidRPr="00FE7851">
              <w:rPr>
                <w:sz w:val="28"/>
                <w:szCs w:val="28"/>
              </w:rPr>
              <w:t>баллов</w:t>
            </w:r>
          </w:p>
        </w:tc>
      </w:tr>
      <w:tr w:rsidR="00FE7851" w:rsidRPr="00FE7851" w:rsidTr="00836F3B">
        <w:trPr>
          <w:trHeight w:val="240"/>
        </w:trPr>
        <w:tc>
          <w:tcPr>
            <w:tcW w:w="8282" w:type="dxa"/>
          </w:tcPr>
          <w:p w:rsidR="00FE7851" w:rsidRPr="00FE7851" w:rsidRDefault="00FE7851" w:rsidP="00836F3B">
            <w:pPr>
              <w:rPr>
                <w:sz w:val="28"/>
                <w:szCs w:val="28"/>
              </w:rPr>
            </w:pPr>
            <w:r w:rsidRPr="00FE7851">
              <w:rPr>
                <w:sz w:val="28"/>
                <w:szCs w:val="28"/>
              </w:rPr>
              <w:lastRenderedPageBreak/>
              <w:t xml:space="preserve">Техническое состояние и внешний вид фасада здания организации </w:t>
            </w:r>
          </w:p>
        </w:tc>
        <w:tc>
          <w:tcPr>
            <w:tcW w:w="1357" w:type="dxa"/>
          </w:tcPr>
          <w:p w:rsidR="00FE7851" w:rsidRPr="00FE7851" w:rsidRDefault="00FE7851" w:rsidP="00836F3B">
            <w:pPr>
              <w:jc w:val="center"/>
              <w:rPr>
                <w:sz w:val="28"/>
                <w:szCs w:val="28"/>
              </w:rPr>
            </w:pPr>
            <w:r w:rsidRPr="00FE7851">
              <w:rPr>
                <w:sz w:val="28"/>
                <w:szCs w:val="28"/>
              </w:rPr>
              <w:t>10</w:t>
            </w:r>
          </w:p>
        </w:tc>
      </w:tr>
      <w:tr w:rsidR="00FE7851" w:rsidRPr="00FE7851" w:rsidTr="00836F3B">
        <w:trPr>
          <w:trHeight w:val="240"/>
        </w:trPr>
        <w:tc>
          <w:tcPr>
            <w:tcW w:w="8282" w:type="dxa"/>
          </w:tcPr>
          <w:p w:rsidR="00FE7851" w:rsidRPr="00FE7851" w:rsidRDefault="00FE7851" w:rsidP="00836F3B">
            <w:pPr>
              <w:rPr>
                <w:sz w:val="28"/>
                <w:szCs w:val="28"/>
              </w:rPr>
            </w:pPr>
            <w:r w:rsidRPr="00FE7851">
              <w:rPr>
                <w:rFonts w:eastAsiaTheme="minorHAnsi"/>
                <w:sz w:val="28"/>
                <w:szCs w:val="28"/>
                <w:lang w:eastAsia="en-US"/>
              </w:rPr>
              <w:t>Использование различных оформительских материалов (ледовые, снежные скульптуры, новогодние елки, световая подсветка дер</w:t>
            </w:r>
            <w:r w:rsidRPr="00FE7851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E7851">
              <w:rPr>
                <w:rFonts w:eastAsiaTheme="minorHAnsi"/>
                <w:sz w:val="28"/>
                <w:szCs w:val="28"/>
                <w:lang w:eastAsia="en-US"/>
              </w:rPr>
              <w:t>вьев и фасадов здания и т.</w:t>
            </w:r>
            <w:r w:rsidR="00836F3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E7851">
              <w:rPr>
                <w:rFonts w:eastAsiaTheme="minorHAnsi"/>
                <w:sz w:val="28"/>
                <w:szCs w:val="28"/>
                <w:lang w:eastAsia="en-US"/>
              </w:rPr>
              <w:t>п.)</w:t>
            </w:r>
          </w:p>
        </w:tc>
        <w:tc>
          <w:tcPr>
            <w:tcW w:w="1357" w:type="dxa"/>
          </w:tcPr>
          <w:p w:rsidR="00FE7851" w:rsidRPr="00FE7851" w:rsidRDefault="00FE7851" w:rsidP="00836F3B">
            <w:pPr>
              <w:jc w:val="center"/>
              <w:rPr>
                <w:sz w:val="28"/>
                <w:szCs w:val="28"/>
              </w:rPr>
            </w:pPr>
            <w:r w:rsidRPr="00FE7851">
              <w:rPr>
                <w:sz w:val="28"/>
                <w:szCs w:val="28"/>
              </w:rPr>
              <w:t>10</w:t>
            </w:r>
          </w:p>
        </w:tc>
      </w:tr>
      <w:tr w:rsidR="00FE7851" w:rsidRPr="00FE7851" w:rsidTr="00836F3B">
        <w:trPr>
          <w:trHeight w:val="240"/>
        </w:trPr>
        <w:tc>
          <w:tcPr>
            <w:tcW w:w="8282" w:type="dxa"/>
          </w:tcPr>
          <w:p w:rsidR="00FE7851" w:rsidRPr="00FE7851" w:rsidRDefault="00FE7851" w:rsidP="00836F3B">
            <w:pPr>
              <w:rPr>
                <w:sz w:val="28"/>
                <w:szCs w:val="28"/>
              </w:rPr>
            </w:pPr>
            <w:r w:rsidRPr="00FE7851">
              <w:rPr>
                <w:sz w:val="28"/>
                <w:szCs w:val="28"/>
              </w:rPr>
              <w:t>Художественное оформление фасадов зданий, фасадных вывесок, в том числе с использованием передовых тенденций и новаций и</w:t>
            </w:r>
          </w:p>
          <w:p w:rsidR="00FE7851" w:rsidRPr="00FE7851" w:rsidRDefault="00FE7851" w:rsidP="00836F3B">
            <w:pPr>
              <w:rPr>
                <w:sz w:val="28"/>
                <w:szCs w:val="28"/>
              </w:rPr>
            </w:pPr>
            <w:r w:rsidRPr="00FE7851">
              <w:rPr>
                <w:sz w:val="28"/>
                <w:szCs w:val="28"/>
              </w:rPr>
              <w:t xml:space="preserve">современных идей (светопроводящих материалов, </w:t>
            </w:r>
            <w:proofErr w:type="spellStart"/>
            <w:r w:rsidRPr="00FE7851">
              <w:rPr>
                <w:sz w:val="28"/>
                <w:szCs w:val="28"/>
              </w:rPr>
              <w:t>светодинамики</w:t>
            </w:r>
            <w:proofErr w:type="spellEnd"/>
            <w:r w:rsidRPr="00FE7851">
              <w:rPr>
                <w:sz w:val="28"/>
                <w:szCs w:val="28"/>
              </w:rPr>
              <w:t xml:space="preserve"> и т.</w:t>
            </w:r>
            <w:r w:rsidR="00836F3B">
              <w:rPr>
                <w:sz w:val="28"/>
                <w:szCs w:val="28"/>
              </w:rPr>
              <w:t xml:space="preserve"> </w:t>
            </w:r>
            <w:r w:rsidRPr="00FE7851">
              <w:rPr>
                <w:sz w:val="28"/>
                <w:szCs w:val="28"/>
              </w:rPr>
              <w:t xml:space="preserve">д.)  </w:t>
            </w:r>
          </w:p>
        </w:tc>
        <w:tc>
          <w:tcPr>
            <w:tcW w:w="1357" w:type="dxa"/>
          </w:tcPr>
          <w:p w:rsidR="00FE7851" w:rsidRPr="00FE7851" w:rsidRDefault="00FE7851" w:rsidP="00836F3B">
            <w:pPr>
              <w:jc w:val="center"/>
              <w:rPr>
                <w:sz w:val="28"/>
                <w:szCs w:val="28"/>
              </w:rPr>
            </w:pPr>
            <w:r w:rsidRPr="00FE7851">
              <w:rPr>
                <w:sz w:val="28"/>
                <w:szCs w:val="28"/>
              </w:rPr>
              <w:t>10</w:t>
            </w:r>
          </w:p>
        </w:tc>
      </w:tr>
      <w:tr w:rsidR="00FE7851" w:rsidRPr="00FE7851" w:rsidTr="00836F3B">
        <w:trPr>
          <w:trHeight w:val="240"/>
        </w:trPr>
        <w:tc>
          <w:tcPr>
            <w:tcW w:w="8282" w:type="dxa"/>
          </w:tcPr>
          <w:p w:rsidR="00FE7851" w:rsidRPr="00FE7851" w:rsidRDefault="00FE7851" w:rsidP="00836F3B">
            <w:pPr>
              <w:rPr>
                <w:sz w:val="28"/>
                <w:szCs w:val="28"/>
              </w:rPr>
            </w:pPr>
            <w:r w:rsidRPr="00FE7851">
              <w:rPr>
                <w:sz w:val="28"/>
                <w:szCs w:val="28"/>
              </w:rPr>
              <w:t xml:space="preserve">Наличие искусственного освещения входа, подсветки деревьев </w:t>
            </w:r>
            <w:r w:rsidR="00836F3B">
              <w:rPr>
                <w:sz w:val="28"/>
                <w:szCs w:val="28"/>
              </w:rPr>
              <w:br/>
            </w:r>
            <w:r w:rsidRPr="00FE7851">
              <w:rPr>
                <w:sz w:val="28"/>
                <w:szCs w:val="28"/>
              </w:rPr>
              <w:t xml:space="preserve">перед входом и вдоль фасада организации, торшерного освещения </w:t>
            </w:r>
          </w:p>
        </w:tc>
        <w:tc>
          <w:tcPr>
            <w:tcW w:w="1357" w:type="dxa"/>
          </w:tcPr>
          <w:p w:rsidR="00FE7851" w:rsidRPr="00FE7851" w:rsidRDefault="00FE7851" w:rsidP="00836F3B">
            <w:pPr>
              <w:jc w:val="center"/>
              <w:rPr>
                <w:sz w:val="28"/>
                <w:szCs w:val="28"/>
              </w:rPr>
            </w:pPr>
            <w:r w:rsidRPr="00FE7851">
              <w:rPr>
                <w:sz w:val="28"/>
                <w:szCs w:val="28"/>
              </w:rPr>
              <w:t>10</w:t>
            </w:r>
          </w:p>
        </w:tc>
      </w:tr>
      <w:tr w:rsidR="00FE7851" w:rsidRPr="00FE7851" w:rsidTr="00836F3B">
        <w:trPr>
          <w:trHeight w:val="240"/>
        </w:trPr>
        <w:tc>
          <w:tcPr>
            <w:tcW w:w="8282" w:type="dxa"/>
          </w:tcPr>
          <w:p w:rsidR="00FE7851" w:rsidRPr="00FE7851" w:rsidRDefault="00FE7851" w:rsidP="00836F3B">
            <w:pPr>
              <w:rPr>
                <w:sz w:val="28"/>
                <w:szCs w:val="28"/>
              </w:rPr>
            </w:pPr>
            <w:r w:rsidRPr="00FE7851">
              <w:rPr>
                <w:sz w:val="28"/>
                <w:szCs w:val="28"/>
              </w:rPr>
              <w:t xml:space="preserve">Наличие праздничной тематики в оформлении фасада организации  </w:t>
            </w:r>
          </w:p>
        </w:tc>
        <w:tc>
          <w:tcPr>
            <w:tcW w:w="1357" w:type="dxa"/>
          </w:tcPr>
          <w:p w:rsidR="00FE7851" w:rsidRPr="00FE7851" w:rsidRDefault="00FE7851" w:rsidP="00836F3B">
            <w:pPr>
              <w:jc w:val="center"/>
              <w:rPr>
                <w:sz w:val="28"/>
                <w:szCs w:val="28"/>
              </w:rPr>
            </w:pPr>
            <w:r w:rsidRPr="00FE7851">
              <w:rPr>
                <w:sz w:val="28"/>
                <w:szCs w:val="28"/>
              </w:rPr>
              <w:t>10</w:t>
            </w:r>
          </w:p>
        </w:tc>
      </w:tr>
    </w:tbl>
    <w:p w:rsidR="00FE7851" w:rsidRPr="00FE7851" w:rsidRDefault="00FE7851" w:rsidP="00FE7851">
      <w:pPr>
        <w:jc w:val="both"/>
        <w:rPr>
          <w:sz w:val="28"/>
          <w:szCs w:val="28"/>
        </w:rPr>
      </w:pPr>
    </w:p>
    <w:p w:rsidR="00FE7851" w:rsidRDefault="00FE7851" w:rsidP="00836F3B">
      <w:pPr>
        <w:ind w:firstLine="851"/>
        <w:jc w:val="both"/>
        <w:rPr>
          <w:spacing w:val="-4"/>
          <w:sz w:val="28"/>
          <w:szCs w:val="28"/>
        </w:rPr>
      </w:pPr>
      <w:r w:rsidRPr="00FE7851">
        <w:rPr>
          <w:sz w:val="28"/>
          <w:szCs w:val="28"/>
        </w:rPr>
        <w:t>3.2.2.</w:t>
      </w:r>
      <w:r w:rsidR="00836F3B">
        <w:rPr>
          <w:sz w:val="28"/>
          <w:szCs w:val="28"/>
        </w:rPr>
        <w:t> </w:t>
      </w:r>
      <w:r w:rsidRPr="00FE7851">
        <w:rPr>
          <w:sz w:val="28"/>
          <w:szCs w:val="28"/>
        </w:rPr>
        <w:t>По номинации «</w:t>
      </w:r>
      <w:r w:rsidRPr="00FE7851">
        <w:rPr>
          <w:rFonts w:eastAsia="Calibri"/>
          <w:sz w:val="28"/>
          <w:szCs w:val="28"/>
        </w:rPr>
        <w:t>Лучшее новогоднее оформление многоквартирных домов и дворовых территорий» к</w:t>
      </w:r>
      <w:r w:rsidRPr="00FE7851">
        <w:rPr>
          <w:sz w:val="28"/>
          <w:szCs w:val="28"/>
        </w:rPr>
        <w:t>ритериями оценки, предъявляемыми к праз</w:t>
      </w:r>
      <w:r w:rsidRPr="00FE7851">
        <w:rPr>
          <w:sz w:val="28"/>
          <w:szCs w:val="28"/>
        </w:rPr>
        <w:t>д</w:t>
      </w:r>
      <w:r w:rsidRPr="00836F3B">
        <w:rPr>
          <w:spacing w:val="-4"/>
          <w:sz w:val="28"/>
          <w:szCs w:val="28"/>
        </w:rPr>
        <w:t>ничному оформлению многоквартирных домов и дворовых территорий, являются:</w:t>
      </w:r>
    </w:p>
    <w:p w:rsidR="00836F3B" w:rsidRPr="00FE7851" w:rsidRDefault="00836F3B" w:rsidP="00836F3B">
      <w:pPr>
        <w:ind w:firstLine="851"/>
        <w:jc w:val="both"/>
        <w:rPr>
          <w:sz w:val="28"/>
          <w:szCs w:val="28"/>
        </w:rPr>
      </w:pPr>
    </w:p>
    <w:tbl>
      <w:tblPr>
        <w:tblStyle w:val="ab"/>
        <w:tblW w:w="9639" w:type="dxa"/>
        <w:tblLayout w:type="fixed"/>
        <w:tblLook w:val="0000" w:firstRow="0" w:lastRow="0" w:firstColumn="0" w:lastColumn="0" w:noHBand="0" w:noVBand="0"/>
      </w:tblPr>
      <w:tblGrid>
        <w:gridCol w:w="8282"/>
        <w:gridCol w:w="1357"/>
      </w:tblGrid>
      <w:tr w:rsidR="00FE7851" w:rsidRPr="00FE7851" w:rsidTr="00836F3B">
        <w:tc>
          <w:tcPr>
            <w:tcW w:w="8282" w:type="dxa"/>
          </w:tcPr>
          <w:p w:rsidR="00FE7851" w:rsidRPr="00FE7851" w:rsidRDefault="00FE7851" w:rsidP="00836F3B">
            <w:pPr>
              <w:jc w:val="center"/>
              <w:rPr>
                <w:sz w:val="28"/>
                <w:szCs w:val="28"/>
              </w:rPr>
            </w:pPr>
            <w:r w:rsidRPr="00FE7851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357" w:type="dxa"/>
          </w:tcPr>
          <w:p w:rsidR="00FE7851" w:rsidRPr="00FE7851" w:rsidRDefault="00FE7851" w:rsidP="00836F3B">
            <w:pPr>
              <w:jc w:val="center"/>
              <w:rPr>
                <w:sz w:val="28"/>
                <w:szCs w:val="28"/>
              </w:rPr>
            </w:pPr>
            <w:r w:rsidRPr="00FE7851">
              <w:rPr>
                <w:sz w:val="28"/>
                <w:szCs w:val="28"/>
              </w:rPr>
              <w:t>Коли</w:t>
            </w:r>
            <w:r w:rsidR="00AD3B96">
              <w:rPr>
                <w:sz w:val="28"/>
                <w:szCs w:val="28"/>
              </w:rPr>
              <w:t>-</w:t>
            </w:r>
            <w:r w:rsidR="00AD3B96">
              <w:rPr>
                <w:sz w:val="28"/>
                <w:szCs w:val="28"/>
              </w:rPr>
              <w:br/>
            </w:r>
            <w:proofErr w:type="spellStart"/>
            <w:r w:rsidRPr="00FE7851">
              <w:rPr>
                <w:sz w:val="28"/>
                <w:szCs w:val="28"/>
              </w:rPr>
              <w:t>чество</w:t>
            </w:r>
            <w:proofErr w:type="spellEnd"/>
          </w:p>
          <w:p w:rsidR="00FE7851" w:rsidRPr="00FE7851" w:rsidRDefault="00FE7851" w:rsidP="00836F3B">
            <w:pPr>
              <w:jc w:val="center"/>
              <w:rPr>
                <w:sz w:val="28"/>
                <w:szCs w:val="28"/>
              </w:rPr>
            </w:pPr>
            <w:r w:rsidRPr="00FE7851">
              <w:rPr>
                <w:sz w:val="28"/>
                <w:szCs w:val="28"/>
              </w:rPr>
              <w:t>баллов</w:t>
            </w:r>
          </w:p>
        </w:tc>
      </w:tr>
      <w:tr w:rsidR="00FE7851" w:rsidRPr="00FE7851" w:rsidTr="00836F3B">
        <w:tc>
          <w:tcPr>
            <w:tcW w:w="8282" w:type="dxa"/>
          </w:tcPr>
          <w:p w:rsidR="00FE7851" w:rsidRPr="00FE7851" w:rsidRDefault="00FE7851" w:rsidP="00836F3B">
            <w:pPr>
              <w:rPr>
                <w:sz w:val="28"/>
                <w:szCs w:val="28"/>
              </w:rPr>
            </w:pPr>
            <w:r w:rsidRPr="00FE7851">
              <w:rPr>
                <w:sz w:val="28"/>
                <w:szCs w:val="28"/>
              </w:rPr>
              <w:t>Наличие оформленных новогодних елок на дворовых территориях</w:t>
            </w:r>
          </w:p>
        </w:tc>
        <w:tc>
          <w:tcPr>
            <w:tcW w:w="1357" w:type="dxa"/>
          </w:tcPr>
          <w:p w:rsidR="00FE7851" w:rsidRPr="00FE7851" w:rsidRDefault="00FE7851" w:rsidP="00836F3B">
            <w:pPr>
              <w:jc w:val="center"/>
              <w:rPr>
                <w:sz w:val="28"/>
                <w:szCs w:val="28"/>
              </w:rPr>
            </w:pPr>
            <w:r w:rsidRPr="00FE7851">
              <w:rPr>
                <w:sz w:val="28"/>
                <w:szCs w:val="28"/>
              </w:rPr>
              <w:t>10</w:t>
            </w:r>
          </w:p>
        </w:tc>
      </w:tr>
      <w:tr w:rsidR="00FE7851" w:rsidRPr="00FE7851" w:rsidTr="00836F3B">
        <w:tc>
          <w:tcPr>
            <w:tcW w:w="8282" w:type="dxa"/>
          </w:tcPr>
          <w:p w:rsidR="00FE7851" w:rsidRPr="00FE7851" w:rsidRDefault="00FE7851" w:rsidP="00836F3B">
            <w:pPr>
              <w:rPr>
                <w:sz w:val="28"/>
                <w:szCs w:val="28"/>
              </w:rPr>
            </w:pPr>
            <w:r w:rsidRPr="00FE7851">
              <w:rPr>
                <w:sz w:val="28"/>
                <w:szCs w:val="28"/>
              </w:rPr>
              <w:t>Наличие оформленных светодиодными гирляндами деревьев</w:t>
            </w:r>
            <w:r w:rsidR="00836F3B">
              <w:rPr>
                <w:sz w:val="28"/>
                <w:szCs w:val="28"/>
              </w:rPr>
              <w:br/>
            </w:r>
            <w:r w:rsidRPr="00FE7851">
              <w:rPr>
                <w:sz w:val="28"/>
                <w:szCs w:val="28"/>
              </w:rPr>
              <w:t>(кустарников) на дворовых территориях</w:t>
            </w:r>
          </w:p>
        </w:tc>
        <w:tc>
          <w:tcPr>
            <w:tcW w:w="1357" w:type="dxa"/>
          </w:tcPr>
          <w:p w:rsidR="00FE7851" w:rsidRPr="00FE7851" w:rsidRDefault="00FE7851" w:rsidP="00836F3B">
            <w:pPr>
              <w:jc w:val="center"/>
              <w:rPr>
                <w:sz w:val="28"/>
                <w:szCs w:val="28"/>
              </w:rPr>
            </w:pPr>
            <w:r w:rsidRPr="00FE7851">
              <w:rPr>
                <w:sz w:val="28"/>
                <w:szCs w:val="28"/>
              </w:rPr>
              <w:t>5</w:t>
            </w:r>
          </w:p>
        </w:tc>
      </w:tr>
      <w:tr w:rsidR="00FE7851" w:rsidRPr="00FE7851" w:rsidTr="00836F3B">
        <w:tc>
          <w:tcPr>
            <w:tcW w:w="8282" w:type="dxa"/>
          </w:tcPr>
          <w:p w:rsidR="00FE7851" w:rsidRPr="00FE7851" w:rsidRDefault="00FE7851" w:rsidP="00836F3B">
            <w:pPr>
              <w:rPr>
                <w:sz w:val="28"/>
                <w:szCs w:val="28"/>
              </w:rPr>
            </w:pPr>
            <w:r w:rsidRPr="00836F3B">
              <w:rPr>
                <w:spacing w:val="-4"/>
                <w:sz w:val="28"/>
                <w:szCs w:val="28"/>
              </w:rPr>
              <w:t>Наличие светового оформления многоквартирного дома (различных</w:t>
            </w:r>
            <w:r w:rsidRPr="00FE7851">
              <w:rPr>
                <w:sz w:val="28"/>
                <w:szCs w:val="28"/>
              </w:rPr>
              <w:t xml:space="preserve"> гирлянд: сетчатых, мерцающих, движущихся; световых фигур)</w:t>
            </w:r>
          </w:p>
        </w:tc>
        <w:tc>
          <w:tcPr>
            <w:tcW w:w="1357" w:type="dxa"/>
          </w:tcPr>
          <w:p w:rsidR="00FE7851" w:rsidRPr="00FE7851" w:rsidRDefault="00FE7851" w:rsidP="00836F3B">
            <w:pPr>
              <w:jc w:val="center"/>
              <w:rPr>
                <w:sz w:val="28"/>
                <w:szCs w:val="28"/>
              </w:rPr>
            </w:pPr>
            <w:r w:rsidRPr="00FE7851">
              <w:rPr>
                <w:sz w:val="28"/>
                <w:szCs w:val="28"/>
              </w:rPr>
              <w:t>10</w:t>
            </w:r>
          </w:p>
        </w:tc>
      </w:tr>
      <w:tr w:rsidR="00FE7851" w:rsidRPr="00FE7851" w:rsidTr="00836F3B">
        <w:tc>
          <w:tcPr>
            <w:tcW w:w="8282" w:type="dxa"/>
          </w:tcPr>
          <w:p w:rsidR="00FE7851" w:rsidRPr="00FE7851" w:rsidRDefault="00FE7851" w:rsidP="00836F3B">
            <w:pPr>
              <w:rPr>
                <w:sz w:val="28"/>
                <w:szCs w:val="28"/>
              </w:rPr>
            </w:pPr>
            <w:r w:rsidRPr="00FE7851">
              <w:rPr>
                <w:sz w:val="28"/>
                <w:szCs w:val="28"/>
              </w:rPr>
              <w:t>Оформление входных групп в подъезды многоквартирных домов</w:t>
            </w:r>
          </w:p>
        </w:tc>
        <w:tc>
          <w:tcPr>
            <w:tcW w:w="1357" w:type="dxa"/>
          </w:tcPr>
          <w:p w:rsidR="00FE7851" w:rsidRPr="00FE7851" w:rsidRDefault="00FE7851" w:rsidP="00836F3B">
            <w:pPr>
              <w:jc w:val="center"/>
              <w:rPr>
                <w:sz w:val="28"/>
                <w:szCs w:val="28"/>
              </w:rPr>
            </w:pPr>
            <w:r w:rsidRPr="00FE7851">
              <w:rPr>
                <w:sz w:val="28"/>
                <w:szCs w:val="28"/>
              </w:rPr>
              <w:t>10</w:t>
            </w:r>
          </w:p>
        </w:tc>
      </w:tr>
      <w:tr w:rsidR="00FE7851" w:rsidRPr="00FE7851" w:rsidTr="00836F3B">
        <w:tc>
          <w:tcPr>
            <w:tcW w:w="8282" w:type="dxa"/>
          </w:tcPr>
          <w:p w:rsidR="00FE7851" w:rsidRPr="00FE7851" w:rsidRDefault="00FE7851" w:rsidP="00836F3B">
            <w:pPr>
              <w:rPr>
                <w:sz w:val="28"/>
                <w:szCs w:val="28"/>
              </w:rPr>
            </w:pPr>
            <w:r w:rsidRPr="00FE7851">
              <w:rPr>
                <w:sz w:val="28"/>
                <w:szCs w:val="28"/>
              </w:rPr>
              <w:t>Установка фигур или скульптур новогодней тематики, выполне</w:t>
            </w:r>
            <w:r w:rsidRPr="00FE7851">
              <w:rPr>
                <w:sz w:val="28"/>
                <w:szCs w:val="28"/>
              </w:rPr>
              <w:t>н</w:t>
            </w:r>
            <w:r w:rsidRPr="00FE7851">
              <w:rPr>
                <w:sz w:val="28"/>
                <w:szCs w:val="28"/>
              </w:rPr>
              <w:t>ных из различных материалов</w:t>
            </w:r>
          </w:p>
        </w:tc>
        <w:tc>
          <w:tcPr>
            <w:tcW w:w="1357" w:type="dxa"/>
          </w:tcPr>
          <w:p w:rsidR="00FE7851" w:rsidRPr="00FE7851" w:rsidRDefault="00FE7851" w:rsidP="00836F3B">
            <w:pPr>
              <w:jc w:val="center"/>
              <w:rPr>
                <w:sz w:val="28"/>
                <w:szCs w:val="28"/>
              </w:rPr>
            </w:pPr>
            <w:r w:rsidRPr="00FE7851">
              <w:rPr>
                <w:sz w:val="28"/>
                <w:szCs w:val="28"/>
              </w:rPr>
              <w:t>10</w:t>
            </w:r>
          </w:p>
        </w:tc>
      </w:tr>
      <w:tr w:rsidR="00FE7851" w:rsidRPr="00FE7851" w:rsidTr="00836F3B">
        <w:tc>
          <w:tcPr>
            <w:tcW w:w="8282" w:type="dxa"/>
          </w:tcPr>
          <w:p w:rsidR="00FE7851" w:rsidRPr="00FE7851" w:rsidRDefault="00FE7851" w:rsidP="00836F3B">
            <w:pPr>
              <w:rPr>
                <w:sz w:val="28"/>
                <w:szCs w:val="28"/>
              </w:rPr>
            </w:pPr>
            <w:r w:rsidRPr="00FE7851">
              <w:rPr>
                <w:sz w:val="28"/>
                <w:szCs w:val="28"/>
              </w:rPr>
              <w:t>Наличие аппликации и росписей стекол многоквартирных домов</w:t>
            </w:r>
          </w:p>
        </w:tc>
        <w:tc>
          <w:tcPr>
            <w:tcW w:w="1357" w:type="dxa"/>
          </w:tcPr>
          <w:p w:rsidR="00FE7851" w:rsidRPr="00FE7851" w:rsidRDefault="00FE7851" w:rsidP="00836F3B">
            <w:pPr>
              <w:jc w:val="center"/>
              <w:rPr>
                <w:sz w:val="28"/>
                <w:szCs w:val="28"/>
              </w:rPr>
            </w:pPr>
            <w:r w:rsidRPr="00FE7851">
              <w:rPr>
                <w:sz w:val="28"/>
                <w:szCs w:val="28"/>
              </w:rPr>
              <w:t>5</w:t>
            </w:r>
          </w:p>
        </w:tc>
      </w:tr>
    </w:tbl>
    <w:p w:rsidR="00FE7851" w:rsidRPr="00FE7851" w:rsidRDefault="00FE7851" w:rsidP="00FE7851">
      <w:pPr>
        <w:jc w:val="both"/>
        <w:rPr>
          <w:color w:val="2D2D2D"/>
          <w:sz w:val="28"/>
          <w:szCs w:val="28"/>
        </w:rPr>
      </w:pPr>
    </w:p>
    <w:p w:rsidR="00FE7851" w:rsidRDefault="00836F3B" w:rsidP="00836F3B">
      <w:pPr>
        <w:jc w:val="center"/>
        <w:rPr>
          <w:sz w:val="28"/>
          <w:szCs w:val="28"/>
        </w:rPr>
      </w:pPr>
      <w:r>
        <w:rPr>
          <w:sz w:val="28"/>
          <w:szCs w:val="28"/>
        </w:rPr>
        <w:t>4. </w:t>
      </w:r>
      <w:r w:rsidR="00FE7851" w:rsidRPr="00FE7851">
        <w:rPr>
          <w:sz w:val="28"/>
          <w:szCs w:val="28"/>
        </w:rPr>
        <w:t>Подведение итогов</w:t>
      </w:r>
    </w:p>
    <w:p w:rsidR="00836F3B" w:rsidRPr="00FE7851" w:rsidRDefault="00836F3B" w:rsidP="00836F3B">
      <w:pPr>
        <w:jc w:val="center"/>
        <w:rPr>
          <w:sz w:val="28"/>
          <w:szCs w:val="28"/>
        </w:rPr>
      </w:pPr>
    </w:p>
    <w:p w:rsidR="00FE7851" w:rsidRPr="00FE7851" w:rsidRDefault="00FE7851" w:rsidP="00836F3B">
      <w:pPr>
        <w:ind w:firstLine="851"/>
        <w:jc w:val="both"/>
        <w:rPr>
          <w:sz w:val="28"/>
          <w:szCs w:val="28"/>
        </w:rPr>
      </w:pPr>
      <w:r w:rsidRPr="00836F3B">
        <w:rPr>
          <w:spacing w:val="-4"/>
          <w:sz w:val="28"/>
          <w:szCs w:val="28"/>
        </w:rPr>
        <w:t>4.1.</w:t>
      </w:r>
      <w:r w:rsidR="00836F3B" w:rsidRPr="00836F3B">
        <w:rPr>
          <w:spacing w:val="-4"/>
          <w:sz w:val="28"/>
          <w:szCs w:val="28"/>
        </w:rPr>
        <w:t> </w:t>
      </w:r>
      <w:r w:rsidRPr="00836F3B">
        <w:rPr>
          <w:spacing w:val="-4"/>
          <w:sz w:val="28"/>
          <w:szCs w:val="28"/>
        </w:rPr>
        <w:t>Победителями конкурса признаются организации, набравшие наиболь</w:t>
      </w:r>
      <w:r w:rsidR="00836F3B">
        <w:rPr>
          <w:sz w:val="28"/>
          <w:szCs w:val="28"/>
        </w:rPr>
        <w:softHyphen/>
      </w:r>
      <w:r w:rsidRPr="00FE7851">
        <w:rPr>
          <w:sz w:val="28"/>
          <w:szCs w:val="28"/>
        </w:rPr>
        <w:t>шее количество баллов.</w:t>
      </w:r>
    </w:p>
    <w:p w:rsidR="00FE7851" w:rsidRPr="00FE7851" w:rsidRDefault="00594DD0" w:rsidP="00836F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FE7851" w:rsidRPr="00FE7851">
        <w:rPr>
          <w:sz w:val="28"/>
          <w:szCs w:val="28"/>
        </w:rPr>
        <w:t>По итогам конкурса конкурсной комиссией:</w:t>
      </w:r>
    </w:p>
    <w:p w:rsidR="00FE7851" w:rsidRPr="00FE7851" w:rsidRDefault="00FE7851" w:rsidP="00836F3B">
      <w:pPr>
        <w:ind w:firstLine="851"/>
        <w:jc w:val="both"/>
        <w:rPr>
          <w:sz w:val="28"/>
          <w:szCs w:val="28"/>
        </w:rPr>
      </w:pPr>
      <w:r w:rsidRPr="00FE7851">
        <w:rPr>
          <w:sz w:val="28"/>
          <w:szCs w:val="28"/>
        </w:rPr>
        <w:t>4.2.1.</w:t>
      </w:r>
      <w:r w:rsidR="00836F3B">
        <w:rPr>
          <w:sz w:val="28"/>
          <w:szCs w:val="28"/>
        </w:rPr>
        <w:t> </w:t>
      </w:r>
      <w:r w:rsidRPr="00FE7851">
        <w:rPr>
          <w:sz w:val="28"/>
          <w:szCs w:val="28"/>
        </w:rPr>
        <w:t>По номинации «</w:t>
      </w:r>
      <w:r w:rsidRPr="00FE7851">
        <w:rPr>
          <w:rFonts w:eastAsia="Calibri"/>
          <w:sz w:val="28"/>
          <w:szCs w:val="28"/>
        </w:rPr>
        <w:t>Лучшее новогоднее оформление организаций» о</w:t>
      </w:r>
      <w:r w:rsidRPr="00FE7851">
        <w:rPr>
          <w:sz w:val="28"/>
          <w:szCs w:val="28"/>
        </w:rPr>
        <w:t>пределяются:</w:t>
      </w:r>
    </w:p>
    <w:p w:rsidR="00FE7851" w:rsidRPr="00FE7851" w:rsidRDefault="00FE7851" w:rsidP="00836F3B">
      <w:pPr>
        <w:ind w:firstLine="851"/>
        <w:jc w:val="both"/>
        <w:rPr>
          <w:sz w:val="28"/>
          <w:szCs w:val="28"/>
        </w:rPr>
      </w:pPr>
      <w:r w:rsidRPr="00FE7851">
        <w:rPr>
          <w:sz w:val="28"/>
          <w:szCs w:val="28"/>
        </w:rPr>
        <w:t>одно первое место;</w:t>
      </w:r>
    </w:p>
    <w:p w:rsidR="00FE7851" w:rsidRPr="00FE7851" w:rsidRDefault="00FE7851" w:rsidP="00836F3B">
      <w:pPr>
        <w:ind w:firstLine="851"/>
        <w:jc w:val="both"/>
        <w:rPr>
          <w:sz w:val="28"/>
          <w:szCs w:val="28"/>
        </w:rPr>
      </w:pPr>
      <w:r w:rsidRPr="00FE7851">
        <w:rPr>
          <w:sz w:val="28"/>
          <w:szCs w:val="28"/>
        </w:rPr>
        <w:t>два вторых места;</w:t>
      </w:r>
    </w:p>
    <w:p w:rsidR="00FE7851" w:rsidRPr="00FE7851" w:rsidRDefault="00FE7851" w:rsidP="00836F3B">
      <w:pPr>
        <w:ind w:firstLine="851"/>
        <w:jc w:val="both"/>
        <w:rPr>
          <w:sz w:val="28"/>
          <w:szCs w:val="28"/>
        </w:rPr>
      </w:pPr>
      <w:r w:rsidRPr="00FE7851">
        <w:rPr>
          <w:sz w:val="28"/>
          <w:szCs w:val="28"/>
        </w:rPr>
        <w:t>три третьих места.</w:t>
      </w:r>
    </w:p>
    <w:p w:rsidR="00FE7851" w:rsidRPr="00FE7851" w:rsidRDefault="00FE7851" w:rsidP="00836F3B">
      <w:pPr>
        <w:ind w:firstLine="851"/>
        <w:jc w:val="both"/>
        <w:rPr>
          <w:sz w:val="28"/>
          <w:szCs w:val="28"/>
        </w:rPr>
      </w:pPr>
      <w:r w:rsidRPr="00FE7851">
        <w:rPr>
          <w:sz w:val="28"/>
          <w:szCs w:val="28"/>
        </w:rPr>
        <w:t xml:space="preserve">Победителям конкурса вручаются дипломы администрации Волгограда </w:t>
      </w:r>
      <w:r w:rsidR="00836F3B">
        <w:rPr>
          <w:sz w:val="28"/>
          <w:szCs w:val="28"/>
        </w:rPr>
        <w:br/>
      </w:r>
      <w:r w:rsidRPr="00FE7851">
        <w:rPr>
          <w:sz w:val="28"/>
          <w:szCs w:val="28"/>
        </w:rPr>
        <w:t>в сроки</w:t>
      </w:r>
      <w:r w:rsidR="00836F3B">
        <w:rPr>
          <w:sz w:val="28"/>
          <w:szCs w:val="28"/>
        </w:rPr>
        <w:t>,</w:t>
      </w:r>
      <w:r w:rsidRPr="00FE7851">
        <w:rPr>
          <w:sz w:val="28"/>
          <w:szCs w:val="28"/>
        </w:rPr>
        <w:t xml:space="preserve"> установленные п</w:t>
      </w:r>
      <w:r w:rsidR="00836F3B">
        <w:rPr>
          <w:sz w:val="28"/>
          <w:szCs w:val="28"/>
        </w:rPr>
        <w:t xml:space="preserve">одпунктом </w:t>
      </w:r>
      <w:r w:rsidRPr="00FE7851">
        <w:rPr>
          <w:sz w:val="28"/>
          <w:szCs w:val="28"/>
        </w:rPr>
        <w:t>2.</w:t>
      </w:r>
      <w:r w:rsidR="00FE0134">
        <w:rPr>
          <w:sz w:val="28"/>
          <w:szCs w:val="28"/>
        </w:rPr>
        <w:t>6</w:t>
      </w:r>
      <w:r w:rsidRPr="00FE7851">
        <w:rPr>
          <w:sz w:val="28"/>
          <w:szCs w:val="28"/>
        </w:rPr>
        <w:t>.4</w:t>
      </w:r>
      <w:r w:rsidR="00836F3B">
        <w:rPr>
          <w:sz w:val="28"/>
          <w:szCs w:val="28"/>
        </w:rPr>
        <w:t xml:space="preserve"> раздела 2 настоящего Положения.</w:t>
      </w:r>
    </w:p>
    <w:p w:rsidR="00FE7851" w:rsidRPr="00FE7851" w:rsidRDefault="00FE7851" w:rsidP="00836F3B">
      <w:pPr>
        <w:ind w:firstLine="851"/>
        <w:jc w:val="both"/>
        <w:rPr>
          <w:rFonts w:eastAsia="Calibri"/>
          <w:sz w:val="28"/>
          <w:szCs w:val="28"/>
        </w:rPr>
      </w:pPr>
      <w:r w:rsidRPr="00FE7851">
        <w:rPr>
          <w:sz w:val="28"/>
          <w:szCs w:val="28"/>
        </w:rPr>
        <w:lastRenderedPageBreak/>
        <w:t>4.2.2.</w:t>
      </w:r>
      <w:r w:rsidR="00836F3B">
        <w:rPr>
          <w:sz w:val="28"/>
          <w:szCs w:val="28"/>
        </w:rPr>
        <w:t> </w:t>
      </w:r>
      <w:r w:rsidRPr="00FE7851">
        <w:rPr>
          <w:sz w:val="28"/>
          <w:szCs w:val="28"/>
        </w:rPr>
        <w:t>По номинации «</w:t>
      </w:r>
      <w:r w:rsidRPr="00FE7851">
        <w:rPr>
          <w:rFonts w:eastAsia="Calibri"/>
          <w:sz w:val="28"/>
          <w:szCs w:val="28"/>
        </w:rPr>
        <w:t>Лучшее новогоднее оформление многоквартирных домов и дворовых территорий» определяются:</w:t>
      </w:r>
    </w:p>
    <w:p w:rsidR="00FE7851" w:rsidRPr="00FE7851" w:rsidRDefault="00FE7851" w:rsidP="00836F3B">
      <w:pPr>
        <w:ind w:firstLine="851"/>
        <w:jc w:val="both"/>
        <w:rPr>
          <w:sz w:val="28"/>
          <w:szCs w:val="28"/>
        </w:rPr>
      </w:pPr>
      <w:r w:rsidRPr="00FE7851">
        <w:rPr>
          <w:sz w:val="28"/>
          <w:szCs w:val="28"/>
        </w:rPr>
        <w:t>одно первое место;</w:t>
      </w:r>
    </w:p>
    <w:p w:rsidR="00FE7851" w:rsidRPr="00FE7851" w:rsidRDefault="00FE7851" w:rsidP="00836F3B">
      <w:pPr>
        <w:ind w:firstLine="851"/>
        <w:jc w:val="both"/>
        <w:rPr>
          <w:sz w:val="28"/>
          <w:szCs w:val="28"/>
        </w:rPr>
      </w:pPr>
      <w:r w:rsidRPr="00FE7851">
        <w:rPr>
          <w:sz w:val="28"/>
          <w:szCs w:val="28"/>
        </w:rPr>
        <w:t>три вторых места;</w:t>
      </w:r>
    </w:p>
    <w:p w:rsidR="00FE7851" w:rsidRPr="00FE7851" w:rsidRDefault="00FE7851" w:rsidP="00836F3B">
      <w:pPr>
        <w:ind w:firstLine="851"/>
        <w:jc w:val="both"/>
        <w:rPr>
          <w:sz w:val="28"/>
          <w:szCs w:val="28"/>
        </w:rPr>
      </w:pPr>
      <w:r w:rsidRPr="00FE7851">
        <w:rPr>
          <w:sz w:val="28"/>
          <w:szCs w:val="28"/>
        </w:rPr>
        <w:t>три третьих места.</w:t>
      </w:r>
    </w:p>
    <w:p w:rsidR="00FE7851" w:rsidRPr="00FE7851" w:rsidRDefault="00FE7851" w:rsidP="00836F3B">
      <w:pPr>
        <w:ind w:firstLine="851"/>
        <w:jc w:val="both"/>
        <w:rPr>
          <w:sz w:val="28"/>
          <w:szCs w:val="28"/>
        </w:rPr>
      </w:pPr>
      <w:r w:rsidRPr="00FE7851">
        <w:rPr>
          <w:sz w:val="28"/>
          <w:szCs w:val="28"/>
        </w:rPr>
        <w:t xml:space="preserve">Победителям конкурса вручаются дипломы администрации Волгограда </w:t>
      </w:r>
      <w:r w:rsidR="00836F3B">
        <w:rPr>
          <w:sz w:val="28"/>
          <w:szCs w:val="28"/>
        </w:rPr>
        <w:br/>
      </w:r>
      <w:r w:rsidRPr="00FE7851">
        <w:rPr>
          <w:sz w:val="28"/>
          <w:szCs w:val="28"/>
        </w:rPr>
        <w:t>в сроки</w:t>
      </w:r>
      <w:r w:rsidR="00836F3B">
        <w:rPr>
          <w:sz w:val="28"/>
          <w:szCs w:val="28"/>
        </w:rPr>
        <w:t>,</w:t>
      </w:r>
      <w:r w:rsidRPr="00FE7851">
        <w:rPr>
          <w:sz w:val="28"/>
          <w:szCs w:val="28"/>
        </w:rPr>
        <w:t xml:space="preserve"> установленные </w:t>
      </w:r>
      <w:r w:rsidR="00836F3B" w:rsidRPr="00FE7851">
        <w:rPr>
          <w:sz w:val="28"/>
          <w:szCs w:val="28"/>
        </w:rPr>
        <w:t>п</w:t>
      </w:r>
      <w:r w:rsidR="00836F3B">
        <w:rPr>
          <w:sz w:val="28"/>
          <w:szCs w:val="28"/>
        </w:rPr>
        <w:t xml:space="preserve">одпунктом </w:t>
      </w:r>
      <w:r w:rsidR="00836F3B" w:rsidRPr="00FE7851">
        <w:rPr>
          <w:sz w:val="28"/>
          <w:szCs w:val="28"/>
        </w:rPr>
        <w:t>2.</w:t>
      </w:r>
      <w:r w:rsidR="00FE0134">
        <w:rPr>
          <w:sz w:val="28"/>
          <w:szCs w:val="28"/>
        </w:rPr>
        <w:t>6</w:t>
      </w:r>
      <w:r w:rsidR="00836F3B" w:rsidRPr="00FE7851">
        <w:rPr>
          <w:sz w:val="28"/>
          <w:szCs w:val="28"/>
        </w:rPr>
        <w:t>.4</w:t>
      </w:r>
      <w:r w:rsidR="00836F3B">
        <w:rPr>
          <w:sz w:val="28"/>
          <w:szCs w:val="28"/>
        </w:rPr>
        <w:t xml:space="preserve"> раздела 2 настоящего Положения</w:t>
      </w:r>
      <w:r w:rsidR="00FE0134">
        <w:rPr>
          <w:sz w:val="28"/>
          <w:szCs w:val="28"/>
        </w:rPr>
        <w:t>.</w:t>
      </w:r>
    </w:p>
    <w:p w:rsidR="00FE7851" w:rsidRDefault="00FE7851" w:rsidP="00836F3B">
      <w:pPr>
        <w:ind w:firstLine="851"/>
        <w:jc w:val="both"/>
        <w:rPr>
          <w:sz w:val="28"/>
          <w:szCs w:val="28"/>
        </w:rPr>
      </w:pPr>
    </w:p>
    <w:p w:rsidR="00836F3B" w:rsidRDefault="00836F3B" w:rsidP="00836F3B">
      <w:pPr>
        <w:ind w:firstLine="851"/>
        <w:jc w:val="both"/>
        <w:rPr>
          <w:sz w:val="28"/>
          <w:szCs w:val="28"/>
        </w:rPr>
      </w:pPr>
    </w:p>
    <w:p w:rsidR="00836F3B" w:rsidRPr="00FE7851" w:rsidRDefault="00836F3B" w:rsidP="00836F3B">
      <w:pPr>
        <w:ind w:firstLine="851"/>
        <w:jc w:val="both"/>
        <w:rPr>
          <w:sz w:val="28"/>
          <w:szCs w:val="28"/>
        </w:rPr>
      </w:pPr>
    </w:p>
    <w:p w:rsidR="00FE7851" w:rsidRPr="00FE7851" w:rsidRDefault="00FE7851" w:rsidP="00836F3B">
      <w:pPr>
        <w:ind w:left="4820"/>
        <w:jc w:val="both"/>
        <w:rPr>
          <w:sz w:val="28"/>
          <w:szCs w:val="28"/>
        </w:rPr>
      </w:pPr>
      <w:r w:rsidRPr="00FE7851">
        <w:rPr>
          <w:sz w:val="28"/>
          <w:szCs w:val="28"/>
        </w:rPr>
        <w:t>Управление экономического развития и инвестиций аппарата главы Волгограда</w:t>
      </w:r>
    </w:p>
    <w:p w:rsidR="00FE7851" w:rsidRPr="00FE7851" w:rsidRDefault="00FE7851" w:rsidP="00836F3B">
      <w:pPr>
        <w:ind w:left="4820"/>
        <w:jc w:val="both"/>
        <w:rPr>
          <w:sz w:val="28"/>
          <w:szCs w:val="28"/>
        </w:rPr>
      </w:pPr>
    </w:p>
    <w:p w:rsidR="00FE7851" w:rsidRPr="00FE7851" w:rsidRDefault="00FE7851" w:rsidP="00FE7851">
      <w:pPr>
        <w:jc w:val="both"/>
        <w:rPr>
          <w:sz w:val="28"/>
          <w:szCs w:val="28"/>
        </w:rPr>
      </w:pPr>
    </w:p>
    <w:p w:rsidR="00165891" w:rsidRDefault="00165891" w:rsidP="00FE7851">
      <w:pPr>
        <w:jc w:val="both"/>
        <w:rPr>
          <w:color w:val="000000" w:themeColor="text1"/>
          <w:sz w:val="28"/>
          <w:szCs w:val="28"/>
        </w:rPr>
        <w:sectPr w:rsidR="00165891" w:rsidSect="008172C9">
          <w:headerReference w:type="default" r:id="rId8"/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165891" w:rsidRDefault="00165891" w:rsidP="00165891">
      <w:pPr>
        <w:ind w:left="6327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Утвержден</w:t>
      </w:r>
    </w:p>
    <w:p w:rsidR="00165891" w:rsidRDefault="00165891" w:rsidP="00165891">
      <w:pPr>
        <w:ind w:left="632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165891" w:rsidRDefault="00165891" w:rsidP="00165891">
      <w:pPr>
        <w:ind w:left="632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165891" w:rsidRDefault="00165891" w:rsidP="00165891">
      <w:pPr>
        <w:ind w:left="6327"/>
        <w:jc w:val="both"/>
        <w:rPr>
          <w:sz w:val="28"/>
          <w:szCs w:val="28"/>
        </w:rPr>
      </w:pPr>
    </w:p>
    <w:p w:rsidR="00165891" w:rsidRDefault="00165891" w:rsidP="00165891">
      <w:pPr>
        <w:ind w:left="6327"/>
        <w:jc w:val="both"/>
        <w:rPr>
          <w:sz w:val="28"/>
          <w:szCs w:val="28"/>
        </w:rPr>
      </w:pPr>
    </w:p>
    <w:p w:rsidR="00165891" w:rsidRDefault="00165891" w:rsidP="00165891">
      <w:pPr>
        <w:ind w:left="6327"/>
        <w:jc w:val="both"/>
        <w:rPr>
          <w:sz w:val="28"/>
          <w:szCs w:val="28"/>
        </w:rPr>
      </w:pPr>
    </w:p>
    <w:p w:rsidR="00165891" w:rsidRDefault="00165891" w:rsidP="0016589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65891" w:rsidRDefault="00165891" w:rsidP="0016589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 по проведению городского конкурса</w:t>
      </w:r>
    </w:p>
    <w:p w:rsidR="00165891" w:rsidRDefault="00165891" w:rsidP="00165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«Лучшее внешнее оформление организаций Волгограда, многоквартирных </w:t>
      </w:r>
    </w:p>
    <w:p w:rsidR="00165891" w:rsidRDefault="00165891" w:rsidP="00165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домов и дворовых территорий к новогодним праздникам в 2018 году» </w:t>
      </w:r>
    </w:p>
    <w:p w:rsidR="00165891" w:rsidRDefault="00165891" w:rsidP="00165891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комиссия)</w:t>
      </w:r>
    </w:p>
    <w:p w:rsidR="00165891" w:rsidRDefault="00165891" w:rsidP="001658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b"/>
        <w:tblpPr w:leftFromText="180" w:rightFromText="180" w:vertAnchor="text" w:tblpY="1"/>
        <w:tblOverlap w:val="never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5641"/>
      </w:tblGrid>
      <w:tr w:rsidR="00165891" w:rsidTr="00165891">
        <w:tc>
          <w:tcPr>
            <w:tcW w:w="4004" w:type="dxa"/>
            <w:hideMark/>
          </w:tcPr>
          <w:p w:rsidR="00165891" w:rsidRDefault="001658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Сидоренко</w:t>
            </w:r>
          </w:p>
          <w:p w:rsidR="00165891" w:rsidRDefault="001658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Владимир Петрович</w:t>
            </w:r>
          </w:p>
        </w:tc>
        <w:tc>
          <w:tcPr>
            <w:tcW w:w="5641" w:type="dxa"/>
            <w:hideMark/>
          </w:tcPr>
          <w:p w:rsidR="00165891" w:rsidRDefault="001658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 заместитель главы Волгограда, председ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тель комиссии,</w:t>
            </w:r>
          </w:p>
          <w:p w:rsidR="00165891" w:rsidRDefault="0016589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5891" w:rsidTr="00165891">
        <w:tc>
          <w:tcPr>
            <w:tcW w:w="4004" w:type="dxa"/>
          </w:tcPr>
          <w:p w:rsidR="00165891" w:rsidRDefault="00165891">
            <w:pPr>
              <w:pStyle w:val="ConsPlusNormal"/>
            </w:pPr>
            <w:r>
              <w:t xml:space="preserve">Елисеева </w:t>
            </w:r>
          </w:p>
          <w:p w:rsidR="00165891" w:rsidRDefault="00165891">
            <w:pPr>
              <w:pStyle w:val="ConsPlusNormal"/>
            </w:pPr>
            <w:r>
              <w:t>Анна Евгеньевна</w:t>
            </w:r>
          </w:p>
          <w:p w:rsidR="00165891" w:rsidRDefault="0016589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41" w:type="dxa"/>
            <w:hideMark/>
          </w:tcPr>
          <w:p w:rsidR="00165891" w:rsidRDefault="001658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 начальник управления экономического развития и инвестиций аппарата главы Во</w:t>
            </w:r>
            <w:r>
              <w:rPr>
                <w:sz w:val="28"/>
                <w:szCs w:val="28"/>
                <w:lang w:eastAsia="en-US"/>
              </w:rPr>
              <w:t>л</w:t>
            </w:r>
            <w:r>
              <w:rPr>
                <w:sz w:val="28"/>
                <w:szCs w:val="28"/>
                <w:lang w:eastAsia="en-US"/>
              </w:rPr>
              <w:t>гограда, заместитель председателя коми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сии,</w:t>
            </w:r>
          </w:p>
          <w:p w:rsidR="00165891" w:rsidRDefault="0016589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5891" w:rsidTr="00165891">
        <w:tc>
          <w:tcPr>
            <w:tcW w:w="4004" w:type="dxa"/>
            <w:hideMark/>
          </w:tcPr>
          <w:p w:rsidR="00165891" w:rsidRDefault="00165891">
            <w:pPr>
              <w:pStyle w:val="ConsPlusNormal"/>
            </w:pPr>
            <w:r>
              <w:t xml:space="preserve">Сыроежкина </w:t>
            </w:r>
          </w:p>
          <w:p w:rsidR="00165891" w:rsidRDefault="00165891">
            <w:pPr>
              <w:pStyle w:val="ConsPlusNormal"/>
            </w:pPr>
            <w:r>
              <w:t>Татьяна Анатольевна</w:t>
            </w:r>
          </w:p>
        </w:tc>
        <w:tc>
          <w:tcPr>
            <w:tcW w:w="5641" w:type="dxa"/>
            <w:hideMark/>
          </w:tcPr>
          <w:p w:rsidR="00165891" w:rsidRDefault="001658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 руководитель департамента жилищно-коммунального хозяйства и топливно-энергетического комплекса администрации Волгограда, заместитель председателя к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миссии,</w:t>
            </w:r>
          </w:p>
          <w:p w:rsidR="00165891" w:rsidRDefault="0016589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5891" w:rsidTr="00165891">
        <w:tc>
          <w:tcPr>
            <w:tcW w:w="4004" w:type="dxa"/>
            <w:hideMark/>
          </w:tcPr>
          <w:p w:rsidR="00165891" w:rsidRDefault="001658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Орлянский</w:t>
            </w:r>
          </w:p>
          <w:p w:rsidR="00165891" w:rsidRDefault="001658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Евгений Владимирович</w:t>
            </w:r>
          </w:p>
        </w:tc>
        <w:tc>
          <w:tcPr>
            <w:tcW w:w="5641" w:type="dxa"/>
            <w:hideMark/>
          </w:tcPr>
          <w:p w:rsidR="00165891" w:rsidRDefault="001658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 начальник отдела стратегического и 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граммно-целевого планирования управления экономического развития и инвестиций а</w:t>
            </w:r>
            <w:r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парата главы Волгограда, секретарь коми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сии,</w:t>
            </w:r>
          </w:p>
          <w:p w:rsidR="00165891" w:rsidRDefault="0016589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5891" w:rsidTr="00165891">
        <w:tc>
          <w:tcPr>
            <w:tcW w:w="9645" w:type="dxa"/>
            <w:gridSpan w:val="2"/>
          </w:tcPr>
          <w:p w:rsidR="00165891" w:rsidRDefault="001658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165891" w:rsidRDefault="0016589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65891" w:rsidTr="00165891">
        <w:tc>
          <w:tcPr>
            <w:tcW w:w="4004" w:type="dxa"/>
            <w:hideMark/>
          </w:tcPr>
          <w:p w:rsidR="00165891" w:rsidRDefault="001658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Анисимова </w:t>
            </w:r>
          </w:p>
          <w:p w:rsidR="00165891" w:rsidRDefault="001658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Ольга Николаевна</w:t>
            </w:r>
          </w:p>
        </w:tc>
        <w:tc>
          <w:tcPr>
            <w:tcW w:w="5641" w:type="dxa"/>
            <w:hideMark/>
          </w:tcPr>
          <w:p w:rsidR="00165891" w:rsidRDefault="001658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 начальник отдела эксплуатации и кап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тального ремонта жилищного фонда депа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тамента жилищно-коммунального хозяйства и топливно-энергетического комплекса а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 xml:space="preserve">министрации Волгограда, </w:t>
            </w:r>
          </w:p>
          <w:p w:rsidR="00165891" w:rsidRDefault="0016589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5891" w:rsidTr="00165891">
        <w:tc>
          <w:tcPr>
            <w:tcW w:w="4004" w:type="dxa"/>
            <w:hideMark/>
          </w:tcPr>
          <w:p w:rsidR="00165891" w:rsidRDefault="00165891">
            <w:pPr>
              <w:pStyle w:val="ConsPlusNormal"/>
            </w:pPr>
            <w:proofErr w:type="spellStart"/>
            <w:r>
              <w:t>Беланова</w:t>
            </w:r>
            <w:proofErr w:type="spellEnd"/>
          </w:p>
          <w:p w:rsidR="00165891" w:rsidRDefault="001658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Александра Николаевна</w:t>
            </w:r>
          </w:p>
        </w:tc>
        <w:tc>
          <w:tcPr>
            <w:tcW w:w="5641" w:type="dxa"/>
            <w:hideMark/>
          </w:tcPr>
          <w:p w:rsidR="00165891" w:rsidRDefault="001658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 заместитель начальника управления по к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ординации массовых мероприятий и взаим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действию с правоохранительными органами  аппарата главы Волгограда,</w:t>
            </w:r>
          </w:p>
          <w:p w:rsidR="00165891" w:rsidRDefault="0016589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5891" w:rsidTr="00165891">
        <w:tc>
          <w:tcPr>
            <w:tcW w:w="4004" w:type="dxa"/>
            <w:hideMark/>
          </w:tcPr>
          <w:p w:rsidR="00165891" w:rsidRDefault="00165891">
            <w:pPr>
              <w:pStyle w:val="ConsPlusNormal"/>
            </w:pPr>
            <w:r>
              <w:lastRenderedPageBreak/>
              <w:t xml:space="preserve">Куренков </w:t>
            </w:r>
          </w:p>
          <w:p w:rsidR="00165891" w:rsidRDefault="00165891">
            <w:pPr>
              <w:pStyle w:val="ConsPlusNormal"/>
            </w:pPr>
            <w:r>
              <w:t>Сергей Петрович</w:t>
            </w:r>
          </w:p>
        </w:tc>
        <w:tc>
          <w:tcPr>
            <w:tcW w:w="5641" w:type="dxa"/>
            <w:hideMark/>
          </w:tcPr>
          <w:p w:rsidR="00165891" w:rsidRDefault="001658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 председатель комитета по физической культуре и спорту администрации Волгогр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да,</w:t>
            </w:r>
          </w:p>
        </w:tc>
      </w:tr>
      <w:tr w:rsidR="00165891" w:rsidTr="00165891">
        <w:tc>
          <w:tcPr>
            <w:tcW w:w="4004" w:type="dxa"/>
            <w:hideMark/>
          </w:tcPr>
          <w:p w:rsidR="00165891" w:rsidRDefault="00165891">
            <w:pPr>
              <w:tabs>
                <w:tab w:val="left" w:pos="0"/>
                <w:tab w:val="left" w:pos="34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Земцов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165891" w:rsidRDefault="00165891">
            <w:pPr>
              <w:tabs>
                <w:tab w:val="left" w:pos="0"/>
                <w:tab w:val="left" w:pos="3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Виталий Юрьевич</w:t>
            </w:r>
          </w:p>
        </w:tc>
        <w:tc>
          <w:tcPr>
            <w:tcW w:w="5641" w:type="dxa"/>
            <w:hideMark/>
          </w:tcPr>
          <w:p w:rsidR="00165891" w:rsidRDefault="001658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 руководитель департамента городского х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зяйства администрации Волгограда,</w:t>
            </w:r>
          </w:p>
          <w:p w:rsidR="00165891" w:rsidRDefault="0016589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5891" w:rsidTr="00165891">
        <w:tc>
          <w:tcPr>
            <w:tcW w:w="4004" w:type="dxa"/>
            <w:hideMark/>
          </w:tcPr>
          <w:p w:rsidR="00165891" w:rsidRDefault="00165891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Порофиева</w:t>
            </w:r>
            <w:proofErr w:type="spellEnd"/>
          </w:p>
          <w:p w:rsidR="00165891" w:rsidRDefault="001658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Лариса Геннадьевна</w:t>
            </w:r>
          </w:p>
        </w:tc>
        <w:tc>
          <w:tcPr>
            <w:tcW w:w="5641" w:type="dxa"/>
            <w:hideMark/>
          </w:tcPr>
          <w:p w:rsidR="00165891" w:rsidRDefault="001658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 начальник отдела формирования горо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ской среды департамента по градостро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тельству и архитектуре администрации Во</w:t>
            </w:r>
            <w:r>
              <w:rPr>
                <w:sz w:val="28"/>
                <w:szCs w:val="28"/>
                <w:lang w:eastAsia="en-US"/>
              </w:rPr>
              <w:t>л</w:t>
            </w:r>
            <w:r>
              <w:rPr>
                <w:sz w:val="28"/>
                <w:szCs w:val="28"/>
                <w:lang w:eastAsia="en-US"/>
              </w:rPr>
              <w:t>гограда,</w:t>
            </w:r>
          </w:p>
          <w:p w:rsidR="00165891" w:rsidRDefault="0016589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5891" w:rsidTr="00165891">
        <w:tc>
          <w:tcPr>
            <w:tcW w:w="4004" w:type="dxa"/>
            <w:hideMark/>
          </w:tcPr>
          <w:p w:rsidR="00165891" w:rsidRDefault="001658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Прокофьев</w:t>
            </w:r>
          </w:p>
          <w:p w:rsidR="00165891" w:rsidRDefault="001658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Сергей Михайлович</w:t>
            </w:r>
          </w:p>
        </w:tc>
        <w:tc>
          <w:tcPr>
            <w:tcW w:w="5641" w:type="dxa"/>
            <w:hideMark/>
          </w:tcPr>
          <w:p w:rsidR="00165891" w:rsidRDefault="00165891">
            <w:pPr>
              <w:ind w:firstLine="6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 начальник отдела рекламной деятельности  департамента по градостроительству и арх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тектуре администрации Волгограда,</w:t>
            </w:r>
          </w:p>
          <w:p w:rsidR="00165891" w:rsidRDefault="00165891">
            <w:pPr>
              <w:ind w:firstLine="6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5891" w:rsidTr="00165891">
        <w:tc>
          <w:tcPr>
            <w:tcW w:w="4004" w:type="dxa"/>
            <w:hideMark/>
          </w:tcPr>
          <w:p w:rsidR="00165891" w:rsidRDefault="001658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Князев</w:t>
            </w:r>
          </w:p>
          <w:p w:rsidR="00165891" w:rsidRDefault="0016589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Евгений Вячеславович</w:t>
            </w:r>
          </w:p>
        </w:tc>
        <w:tc>
          <w:tcPr>
            <w:tcW w:w="5641" w:type="dxa"/>
            <w:hideMark/>
          </w:tcPr>
          <w:p w:rsidR="00165891" w:rsidRDefault="00165891">
            <w:pPr>
              <w:suppressAutoHyphens/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 директор муниципального автономного учреждения «Информационное агентство Волгограда» (по согласованию).</w:t>
            </w:r>
          </w:p>
        </w:tc>
      </w:tr>
    </w:tbl>
    <w:p w:rsidR="00165891" w:rsidRDefault="00165891" w:rsidP="00165891">
      <w:pPr>
        <w:jc w:val="right"/>
        <w:rPr>
          <w:sz w:val="28"/>
          <w:szCs w:val="28"/>
        </w:rPr>
      </w:pPr>
    </w:p>
    <w:p w:rsidR="00165891" w:rsidRDefault="00165891" w:rsidP="00165891">
      <w:pPr>
        <w:jc w:val="right"/>
        <w:rPr>
          <w:sz w:val="28"/>
          <w:szCs w:val="28"/>
        </w:rPr>
      </w:pPr>
    </w:p>
    <w:p w:rsidR="00165891" w:rsidRDefault="00165891" w:rsidP="00165891">
      <w:pPr>
        <w:jc w:val="right"/>
        <w:rPr>
          <w:sz w:val="28"/>
          <w:szCs w:val="28"/>
        </w:rPr>
      </w:pPr>
    </w:p>
    <w:p w:rsidR="00165891" w:rsidRDefault="00165891" w:rsidP="001F5DE0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экономического развития и инвестиций аппарата главы Волгограда</w:t>
      </w:r>
    </w:p>
    <w:p w:rsidR="00CD62EB" w:rsidRPr="00FE7851" w:rsidRDefault="00CD62EB" w:rsidP="00FE7851">
      <w:pPr>
        <w:jc w:val="both"/>
        <w:rPr>
          <w:color w:val="000000" w:themeColor="text1"/>
          <w:sz w:val="28"/>
          <w:szCs w:val="28"/>
        </w:rPr>
      </w:pPr>
    </w:p>
    <w:sectPr w:rsidR="00CD62EB" w:rsidRPr="00FE7851" w:rsidSect="008172C9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8E" w:rsidRDefault="00985B8E">
      <w:r>
        <w:separator/>
      </w:r>
    </w:p>
  </w:endnote>
  <w:endnote w:type="continuationSeparator" w:id="0">
    <w:p w:rsidR="00985B8E" w:rsidRDefault="0098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8E" w:rsidRDefault="00985B8E">
      <w:r>
        <w:separator/>
      </w:r>
    </w:p>
  </w:footnote>
  <w:footnote w:type="continuationSeparator" w:id="0">
    <w:p w:rsidR="00985B8E" w:rsidRDefault="00985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06755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C2615A7"/>
    <w:multiLevelType w:val="multilevel"/>
    <w:tmpl w:val="A6DE07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6">
    <w:nsid w:val="28270AFB"/>
    <w:multiLevelType w:val="multilevel"/>
    <w:tmpl w:val="59A6C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44180D99"/>
    <w:multiLevelType w:val="multilevel"/>
    <w:tmpl w:val="1E261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5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6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14CE"/>
    <w:rsid w:val="00082C1D"/>
    <w:rsid w:val="000A0479"/>
    <w:rsid w:val="000A65CD"/>
    <w:rsid w:val="000B156E"/>
    <w:rsid w:val="000F16DC"/>
    <w:rsid w:val="000F4C53"/>
    <w:rsid w:val="001211D8"/>
    <w:rsid w:val="00131E96"/>
    <w:rsid w:val="00146C90"/>
    <w:rsid w:val="00165891"/>
    <w:rsid w:val="00186504"/>
    <w:rsid w:val="00191E63"/>
    <w:rsid w:val="001929CD"/>
    <w:rsid w:val="001A0236"/>
    <w:rsid w:val="001A0C02"/>
    <w:rsid w:val="001C45AC"/>
    <w:rsid w:val="001C62A1"/>
    <w:rsid w:val="001C715E"/>
    <w:rsid w:val="001F5DE0"/>
    <w:rsid w:val="002033F1"/>
    <w:rsid w:val="00240B53"/>
    <w:rsid w:val="002429C9"/>
    <w:rsid w:val="002610DD"/>
    <w:rsid w:val="00274308"/>
    <w:rsid w:val="002869EF"/>
    <w:rsid w:val="002E58BC"/>
    <w:rsid w:val="00313717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A0A10"/>
    <w:rsid w:val="003B50BB"/>
    <w:rsid w:val="003F1370"/>
    <w:rsid w:val="0040762C"/>
    <w:rsid w:val="00464A2D"/>
    <w:rsid w:val="00480296"/>
    <w:rsid w:val="004B05A0"/>
    <w:rsid w:val="00515613"/>
    <w:rsid w:val="00517069"/>
    <w:rsid w:val="00526484"/>
    <w:rsid w:val="00530B51"/>
    <w:rsid w:val="00567DD3"/>
    <w:rsid w:val="00580D8E"/>
    <w:rsid w:val="005822C5"/>
    <w:rsid w:val="00586D19"/>
    <w:rsid w:val="0058794F"/>
    <w:rsid w:val="00594DD0"/>
    <w:rsid w:val="005956DA"/>
    <w:rsid w:val="00597EDA"/>
    <w:rsid w:val="005A25DC"/>
    <w:rsid w:val="005A593C"/>
    <w:rsid w:val="005D79BB"/>
    <w:rsid w:val="005F6B37"/>
    <w:rsid w:val="00612156"/>
    <w:rsid w:val="00616FF6"/>
    <w:rsid w:val="006205AB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E6FFC"/>
    <w:rsid w:val="007F5802"/>
    <w:rsid w:val="00801049"/>
    <w:rsid w:val="00803C39"/>
    <w:rsid w:val="00810E53"/>
    <w:rsid w:val="00815C43"/>
    <w:rsid w:val="008172C9"/>
    <w:rsid w:val="00830D84"/>
    <w:rsid w:val="00836F3B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85B8E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3B96"/>
    <w:rsid w:val="00AD6492"/>
    <w:rsid w:val="00AE4CC1"/>
    <w:rsid w:val="00AF62BA"/>
    <w:rsid w:val="00B06483"/>
    <w:rsid w:val="00B26975"/>
    <w:rsid w:val="00B41DD0"/>
    <w:rsid w:val="00B466F7"/>
    <w:rsid w:val="00B47415"/>
    <w:rsid w:val="00B533BB"/>
    <w:rsid w:val="00B65597"/>
    <w:rsid w:val="00B858B6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0FC7"/>
    <w:rsid w:val="00C31D05"/>
    <w:rsid w:val="00C52A5F"/>
    <w:rsid w:val="00C944D1"/>
    <w:rsid w:val="00CB7D9D"/>
    <w:rsid w:val="00CC399D"/>
    <w:rsid w:val="00CD49F1"/>
    <w:rsid w:val="00CD62EB"/>
    <w:rsid w:val="00CE213C"/>
    <w:rsid w:val="00CF55A9"/>
    <w:rsid w:val="00D06755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DD6BF8"/>
    <w:rsid w:val="00E27C3E"/>
    <w:rsid w:val="00E4267D"/>
    <w:rsid w:val="00E54F4B"/>
    <w:rsid w:val="00E653FF"/>
    <w:rsid w:val="00E82C81"/>
    <w:rsid w:val="00E97424"/>
    <w:rsid w:val="00EC680D"/>
    <w:rsid w:val="00ED44CE"/>
    <w:rsid w:val="00EE3BF9"/>
    <w:rsid w:val="00F1711D"/>
    <w:rsid w:val="00F236E6"/>
    <w:rsid w:val="00F36EC6"/>
    <w:rsid w:val="00F41DA7"/>
    <w:rsid w:val="00F441B8"/>
    <w:rsid w:val="00F46253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0134"/>
    <w:rsid w:val="00FE7149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No Spacing"/>
    <w:uiPriority w:val="1"/>
    <w:qFormat/>
    <w:rsid w:val="002610D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No Spacing"/>
    <w:uiPriority w:val="1"/>
    <w:qFormat/>
    <w:rsid w:val="002610D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F8C515-9D82-4192-9B15-260E9D7156A6}"/>
</file>

<file path=customXml/itemProps2.xml><?xml version="1.0" encoding="utf-8"?>
<ds:datastoreItem xmlns:ds="http://schemas.openxmlformats.org/officeDocument/2006/customXml" ds:itemID="{7B9556E9-69AF-45E5-98F8-AC37666D3574}"/>
</file>

<file path=customXml/itemProps3.xml><?xml version="1.0" encoding="utf-8"?>
<ds:datastoreItem xmlns:ds="http://schemas.openxmlformats.org/officeDocument/2006/customXml" ds:itemID="{5C889A96-022F-4406-86AC-A97F88B33B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Ситкина Елена Александровна</dc:creator>
  <cp:lastModifiedBy>Пузына Алена Геннадьевна</cp:lastModifiedBy>
  <cp:revision>2</cp:revision>
  <cp:lastPrinted>2018-12-17T11:39:00Z</cp:lastPrinted>
  <dcterms:created xsi:type="dcterms:W3CDTF">2018-12-19T08:07:00Z</dcterms:created>
  <dcterms:modified xsi:type="dcterms:W3CDTF">2018-12-19T08:07:00Z</dcterms:modified>
</cp:coreProperties>
</file>