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B53301">
        <w:rPr>
          <w:sz w:val="28"/>
        </w:rPr>
        <w:t xml:space="preserve">21.01.2020 </w:t>
      </w:r>
      <w:r>
        <w:rPr>
          <w:sz w:val="28"/>
        </w:rPr>
        <w:t xml:space="preserve"> № </w:t>
      </w:r>
      <w:r w:rsidR="00B53301">
        <w:rPr>
          <w:sz w:val="28"/>
        </w:rPr>
        <w:t>33</w:t>
      </w:r>
    </w:p>
    <w:p w:rsidR="00237E68" w:rsidRPr="00D404D9" w:rsidRDefault="00237E68" w:rsidP="00D404D9">
      <w:pPr>
        <w:ind w:left="567"/>
        <w:jc w:val="both"/>
        <w:rPr>
          <w:sz w:val="28"/>
          <w:szCs w:val="28"/>
        </w:rPr>
      </w:pPr>
    </w:p>
    <w:p w:rsidR="00D404D9" w:rsidRPr="00D404D9" w:rsidRDefault="00D404D9" w:rsidP="00D404D9">
      <w:pPr>
        <w:ind w:left="567" w:right="4818"/>
        <w:jc w:val="both"/>
        <w:rPr>
          <w:sz w:val="28"/>
          <w:szCs w:val="28"/>
        </w:rPr>
      </w:pPr>
      <w:r w:rsidRPr="00D404D9">
        <w:rPr>
          <w:sz w:val="28"/>
          <w:szCs w:val="28"/>
        </w:rPr>
        <w:t>О внесении изменений в постановление администрации Волгограда от 11 января 2019 г. № 21 «Об утверждении адми</w:t>
      </w:r>
      <w:r>
        <w:rPr>
          <w:sz w:val="28"/>
          <w:szCs w:val="28"/>
        </w:rPr>
        <w:softHyphen/>
      </w:r>
      <w:r w:rsidRPr="00D404D9">
        <w:rPr>
          <w:sz w:val="28"/>
          <w:szCs w:val="28"/>
        </w:rPr>
        <w:t>нистративного регламента предоставле</w:t>
      </w:r>
      <w:r>
        <w:rPr>
          <w:sz w:val="28"/>
          <w:szCs w:val="28"/>
        </w:rPr>
        <w:softHyphen/>
      </w:r>
      <w:r w:rsidRPr="00D404D9">
        <w:rPr>
          <w:sz w:val="28"/>
          <w:szCs w:val="28"/>
        </w:rPr>
        <w:t>ния муниципальной услуги «Утвержде</w:t>
      </w:r>
      <w:r>
        <w:rPr>
          <w:sz w:val="28"/>
          <w:szCs w:val="28"/>
        </w:rPr>
        <w:softHyphen/>
      </w:r>
      <w:r w:rsidRPr="00D404D9">
        <w:rPr>
          <w:sz w:val="28"/>
          <w:szCs w:val="28"/>
        </w:rPr>
        <w:t>ние документации по планировке тер</w:t>
      </w:r>
      <w:r>
        <w:rPr>
          <w:sz w:val="28"/>
          <w:szCs w:val="28"/>
        </w:rPr>
        <w:softHyphen/>
      </w:r>
      <w:r w:rsidRPr="00D404D9">
        <w:rPr>
          <w:sz w:val="28"/>
          <w:szCs w:val="28"/>
        </w:rPr>
        <w:t>ритории на основании заявлений физи</w:t>
      </w:r>
      <w:r>
        <w:rPr>
          <w:sz w:val="28"/>
          <w:szCs w:val="28"/>
        </w:rPr>
        <w:softHyphen/>
      </w:r>
      <w:r w:rsidRPr="00D404D9">
        <w:rPr>
          <w:sz w:val="28"/>
          <w:szCs w:val="28"/>
        </w:rPr>
        <w:t>ческих или юридических лиц»</w:t>
      </w:r>
    </w:p>
    <w:p w:rsidR="00D404D9" w:rsidRPr="00D404D9" w:rsidRDefault="00D404D9" w:rsidP="00D404D9">
      <w:pPr>
        <w:ind w:left="567"/>
        <w:jc w:val="both"/>
        <w:rPr>
          <w:sz w:val="28"/>
          <w:szCs w:val="28"/>
        </w:rPr>
      </w:pPr>
    </w:p>
    <w:p w:rsidR="00D404D9" w:rsidRPr="00D404D9" w:rsidRDefault="00D404D9" w:rsidP="00D404D9">
      <w:pPr>
        <w:ind w:left="567"/>
        <w:jc w:val="both"/>
        <w:rPr>
          <w:sz w:val="28"/>
          <w:szCs w:val="28"/>
        </w:rPr>
      </w:pPr>
    </w:p>
    <w:p w:rsidR="00D404D9" w:rsidRPr="00D404D9" w:rsidRDefault="00D404D9" w:rsidP="00D404D9">
      <w:pPr>
        <w:ind w:left="567" w:firstLine="851"/>
        <w:jc w:val="both"/>
        <w:rPr>
          <w:sz w:val="28"/>
          <w:szCs w:val="28"/>
        </w:rPr>
      </w:pPr>
      <w:r w:rsidRPr="00D404D9">
        <w:rPr>
          <w:sz w:val="28"/>
          <w:szCs w:val="28"/>
        </w:rPr>
        <w:t>В соответствии с Градостроительным кодексом Российской Федерации, с учетом решения Волгоградской городской Думы от 25</w:t>
      </w:r>
      <w:r>
        <w:rPr>
          <w:sz w:val="28"/>
          <w:szCs w:val="28"/>
        </w:rPr>
        <w:t xml:space="preserve"> октября </w:t>
      </w:r>
      <w:r w:rsidRPr="00D404D9">
        <w:rPr>
          <w:sz w:val="28"/>
          <w:szCs w:val="28"/>
        </w:rPr>
        <w:t>2019</w:t>
      </w:r>
      <w:r>
        <w:rPr>
          <w:sz w:val="28"/>
          <w:szCs w:val="28"/>
        </w:rPr>
        <w:t xml:space="preserve"> г.</w:t>
      </w:r>
      <w:r w:rsidRPr="00D404D9">
        <w:rPr>
          <w:sz w:val="28"/>
          <w:szCs w:val="28"/>
        </w:rPr>
        <w:t xml:space="preserve"> № 13/318 </w:t>
      </w:r>
      <w:r w:rsidR="0083192F">
        <w:rPr>
          <w:sz w:val="28"/>
          <w:szCs w:val="28"/>
        </w:rPr>
        <w:t xml:space="preserve">«О внесении изменений в решение Волгоградской городской Думы от 21.12.2018 № 5/117 </w:t>
      </w:r>
      <w:r w:rsidRPr="00D404D9">
        <w:rPr>
          <w:sz w:val="28"/>
          <w:szCs w:val="28"/>
        </w:rPr>
        <w:t>«Об утверждении Порядка подготовки документации по планировке территории городского округа город-герой Волгоград и Порядка принятия решения об утверждении документации по планировке территории городского округа город-герой Волгоград», руководствуясь статьями 7, 39 Устава города-героя Волгограда, администрация Волгограда</w:t>
      </w:r>
    </w:p>
    <w:p w:rsidR="00D404D9" w:rsidRPr="00D404D9" w:rsidRDefault="00D404D9" w:rsidP="00D404D9">
      <w:pPr>
        <w:ind w:left="567"/>
        <w:jc w:val="both"/>
        <w:rPr>
          <w:b/>
          <w:sz w:val="28"/>
          <w:szCs w:val="28"/>
        </w:rPr>
      </w:pPr>
      <w:r w:rsidRPr="00D404D9">
        <w:rPr>
          <w:b/>
          <w:sz w:val="28"/>
          <w:szCs w:val="28"/>
        </w:rPr>
        <w:t>ПОСТАНОВЛЯЕТ:</w:t>
      </w:r>
    </w:p>
    <w:p w:rsidR="00D404D9" w:rsidRPr="00D404D9" w:rsidRDefault="00D404D9" w:rsidP="00D404D9">
      <w:pPr>
        <w:ind w:left="567" w:firstLine="851"/>
        <w:jc w:val="both"/>
        <w:rPr>
          <w:sz w:val="28"/>
          <w:szCs w:val="28"/>
        </w:rPr>
      </w:pPr>
      <w:r>
        <w:rPr>
          <w:sz w:val="28"/>
          <w:szCs w:val="28"/>
        </w:rPr>
        <w:t>1. </w:t>
      </w:r>
      <w:r w:rsidRPr="00D404D9">
        <w:rPr>
          <w:sz w:val="28"/>
          <w:szCs w:val="28"/>
        </w:rPr>
        <w:t>Внести в административный регламент предоставления муниципаль</w:t>
      </w:r>
      <w:r w:rsidR="0083192F">
        <w:rPr>
          <w:sz w:val="28"/>
          <w:szCs w:val="28"/>
        </w:rPr>
        <w:softHyphen/>
      </w:r>
      <w:r w:rsidRPr="00D404D9">
        <w:rPr>
          <w:sz w:val="28"/>
          <w:szCs w:val="28"/>
        </w:rPr>
        <w:t>ной услуги «Утверждение документации по планировке территории на осно</w:t>
      </w:r>
      <w:r w:rsidR="0083192F">
        <w:rPr>
          <w:sz w:val="28"/>
          <w:szCs w:val="28"/>
        </w:rPr>
        <w:softHyphen/>
      </w:r>
      <w:r w:rsidRPr="00D404D9">
        <w:rPr>
          <w:sz w:val="28"/>
          <w:szCs w:val="28"/>
        </w:rPr>
        <w:t>вании заявлений физических или юридических лиц», утвержденный постанов</w:t>
      </w:r>
      <w:r w:rsidR="0083192F">
        <w:rPr>
          <w:sz w:val="28"/>
          <w:szCs w:val="28"/>
        </w:rPr>
        <w:softHyphen/>
      </w:r>
      <w:r w:rsidRPr="00D404D9">
        <w:rPr>
          <w:sz w:val="28"/>
          <w:szCs w:val="28"/>
        </w:rPr>
        <w:t>лением администрации Волгограда от 11 января 2019 г. № 21 «Об утверждении административного регламента предоставления муниципальной услуги «Утверждение документации по планировке территории на основании заявлений физических или юридических лиц» (далее – регламент), следующие изменения:</w:t>
      </w:r>
    </w:p>
    <w:p w:rsidR="00D404D9" w:rsidRPr="00D404D9" w:rsidRDefault="00D404D9" w:rsidP="00D404D9">
      <w:pPr>
        <w:ind w:left="567" w:firstLine="851"/>
        <w:jc w:val="both"/>
        <w:rPr>
          <w:sz w:val="28"/>
          <w:szCs w:val="28"/>
        </w:rPr>
      </w:pPr>
      <w:r>
        <w:rPr>
          <w:sz w:val="28"/>
          <w:szCs w:val="28"/>
        </w:rPr>
        <w:t>1.1. </w:t>
      </w:r>
      <w:r w:rsidRPr="00D404D9">
        <w:rPr>
          <w:sz w:val="28"/>
          <w:szCs w:val="28"/>
        </w:rPr>
        <w:t>В разделе 2:</w:t>
      </w:r>
    </w:p>
    <w:p w:rsidR="00D404D9" w:rsidRPr="00D404D9" w:rsidRDefault="00D404D9" w:rsidP="00D404D9">
      <w:pPr>
        <w:ind w:left="567" w:firstLine="851"/>
        <w:jc w:val="both"/>
        <w:rPr>
          <w:sz w:val="28"/>
          <w:szCs w:val="28"/>
        </w:rPr>
      </w:pPr>
      <w:r>
        <w:rPr>
          <w:sz w:val="28"/>
          <w:szCs w:val="28"/>
        </w:rPr>
        <w:t>1.1.1. </w:t>
      </w:r>
      <w:r w:rsidRPr="00D404D9">
        <w:rPr>
          <w:sz w:val="28"/>
          <w:szCs w:val="28"/>
        </w:rPr>
        <w:t>Пункт 2.10 дополнить подпунктом 2.10.4 следующего содержания:</w:t>
      </w:r>
    </w:p>
    <w:p w:rsidR="00D404D9" w:rsidRPr="00D404D9" w:rsidRDefault="00D404D9" w:rsidP="00D404D9">
      <w:pPr>
        <w:ind w:left="567" w:firstLine="851"/>
        <w:jc w:val="both"/>
        <w:rPr>
          <w:sz w:val="28"/>
          <w:szCs w:val="28"/>
        </w:rPr>
      </w:pPr>
      <w:r>
        <w:rPr>
          <w:sz w:val="28"/>
          <w:szCs w:val="28"/>
        </w:rPr>
        <w:t>«2.10.4. </w:t>
      </w:r>
      <w:r w:rsidRPr="00D404D9">
        <w:rPr>
          <w:sz w:val="28"/>
          <w:szCs w:val="28"/>
        </w:rPr>
        <w:t>Заявление подано в неуполномоченный орган.».</w:t>
      </w:r>
    </w:p>
    <w:p w:rsidR="00D404D9" w:rsidRPr="00D404D9" w:rsidRDefault="00D404D9" w:rsidP="00D404D9">
      <w:pPr>
        <w:ind w:left="567" w:firstLine="851"/>
        <w:jc w:val="both"/>
        <w:rPr>
          <w:sz w:val="28"/>
          <w:szCs w:val="28"/>
        </w:rPr>
      </w:pPr>
      <w:r>
        <w:rPr>
          <w:sz w:val="28"/>
          <w:szCs w:val="28"/>
        </w:rPr>
        <w:t>1.1.2. </w:t>
      </w:r>
      <w:r w:rsidRPr="00D404D9">
        <w:rPr>
          <w:sz w:val="28"/>
          <w:szCs w:val="28"/>
        </w:rPr>
        <w:t>Пункт 2.11 изложить в следующей редакции:</w:t>
      </w:r>
    </w:p>
    <w:p w:rsidR="00D404D9" w:rsidRPr="00D404D9" w:rsidRDefault="00D404D9" w:rsidP="00D404D9">
      <w:pPr>
        <w:ind w:left="567" w:firstLine="851"/>
        <w:jc w:val="both"/>
        <w:rPr>
          <w:sz w:val="28"/>
          <w:szCs w:val="28"/>
        </w:rPr>
      </w:pPr>
      <w:r w:rsidRPr="00D404D9">
        <w:rPr>
          <w:sz w:val="28"/>
          <w:szCs w:val="28"/>
        </w:rPr>
        <w:t>«</w:t>
      </w:r>
      <w:r>
        <w:rPr>
          <w:sz w:val="28"/>
          <w:szCs w:val="28"/>
        </w:rPr>
        <w:t>2.11. </w:t>
      </w:r>
      <w:r w:rsidRPr="00D404D9">
        <w:rPr>
          <w:sz w:val="28"/>
          <w:szCs w:val="28"/>
        </w:rPr>
        <w:t>Исчерпывающий перечень оснований для приостановления предо</w:t>
      </w:r>
      <w:r w:rsidR="0083192F">
        <w:rPr>
          <w:sz w:val="28"/>
          <w:szCs w:val="28"/>
        </w:rPr>
        <w:softHyphen/>
      </w:r>
      <w:r w:rsidRPr="00D404D9">
        <w:rPr>
          <w:sz w:val="28"/>
          <w:szCs w:val="28"/>
        </w:rPr>
        <w:t>ставления муниципальной услуги или отказа в предоставлении муниципальной услуги:</w:t>
      </w:r>
    </w:p>
    <w:p w:rsidR="00D404D9" w:rsidRPr="00D404D9" w:rsidRDefault="00D404D9" w:rsidP="00D404D9">
      <w:pPr>
        <w:ind w:left="567" w:firstLine="851"/>
        <w:jc w:val="both"/>
        <w:rPr>
          <w:sz w:val="28"/>
          <w:szCs w:val="28"/>
        </w:rPr>
      </w:pPr>
      <w:r>
        <w:rPr>
          <w:sz w:val="28"/>
          <w:szCs w:val="28"/>
        </w:rPr>
        <w:t>2.11.1. </w:t>
      </w:r>
      <w:r w:rsidRPr="00D404D9">
        <w:rPr>
          <w:sz w:val="28"/>
          <w:szCs w:val="28"/>
        </w:rPr>
        <w:t>Оснований для приостановления предоставления муниципальной услуги не имеется.</w:t>
      </w:r>
    </w:p>
    <w:p w:rsidR="00D404D9" w:rsidRPr="00D404D9" w:rsidRDefault="00D404D9" w:rsidP="00D404D9">
      <w:pPr>
        <w:ind w:left="567" w:firstLine="851"/>
        <w:jc w:val="both"/>
        <w:rPr>
          <w:sz w:val="28"/>
          <w:szCs w:val="28"/>
        </w:rPr>
      </w:pPr>
      <w:r>
        <w:rPr>
          <w:sz w:val="28"/>
          <w:szCs w:val="28"/>
        </w:rPr>
        <w:lastRenderedPageBreak/>
        <w:t>2.11.2. </w:t>
      </w:r>
      <w:r w:rsidRPr="00D404D9">
        <w:rPr>
          <w:sz w:val="28"/>
          <w:szCs w:val="28"/>
        </w:rPr>
        <w:t>Основания для отказа в предоставлении муниципальной услуги:</w:t>
      </w:r>
    </w:p>
    <w:p w:rsidR="00D404D9" w:rsidRPr="00D404D9" w:rsidRDefault="00D404D9" w:rsidP="00D404D9">
      <w:pPr>
        <w:ind w:left="567" w:firstLine="851"/>
        <w:jc w:val="both"/>
        <w:rPr>
          <w:sz w:val="28"/>
          <w:szCs w:val="28"/>
        </w:rPr>
      </w:pPr>
      <w:r>
        <w:rPr>
          <w:sz w:val="28"/>
          <w:szCs w:val="28"/>
        </w:rPr>
        <w:t>2.11.2.1. </w:t>
      </w:r>
      <w:r w:rsidRPr="00D404D9">
        <w:rPr>
          <w:sz w:val="28"/>
          <w:szCs w:val="28"/>
        </w:rPr>
        <w:t xml:space="preserve">Нарушение срока представления в департамент документации </w:t>
      </w:r>
      <w:r w:rsidRPr="00D404D9">
        <w:rPr>
          <w:sz w:val="28"/>
          <w:szCs w:val="28"/>
        </w:rPr>
        <w:br/>
        <w:t>по планировке территории, указанного в распоряжении департамента о подго</w:t>
      </w:r>
      <w:r w:rsidR="0083192F">
        <w:rPr>
          <w:sz w:val="28"/>
          <w:szCs w:val="28"/>
        </w:rPr>
        <w:softHyphen/>
      </w:r>
      <w:r w:rsidRPr="00D404D9">
        <w:rPr>
          <w:sz w:val="28"/>
          <w:szCs w:val="28"/>
        </w:rPr>
        <w:t>товке документации по планировке территории.</w:t>
      </w:r>
    </w:p>
    <w:p w:rsidR="00D404D9" w:rsidRDefault="00D404D9" w:rsidP="00D404D9">
      <w:pPr>
        <w:ind w:left="567" w:firstLine="851"/>
        <w:jc w:val="both"/>
        <w:rPr>
          <w:sz w:val="28"/>
          <w:szCs w:val="28"/>
        </w:rPr>
      </w:pPr>
      <w:r>
        <w:rPr>
          <w:sz w:val="28"/>
          <w:szCs w:val="28"/>
        </w:rPr>
        <w:t>2.11.2.2. </w:t>
      </w:r>
      <w:r w:rsidRPr="00D404D9">
        <w:rPr>
          <w:sz w:val="28"/>
          <w:szCs w:val="28"/>
        </w:rPr>
        <w:t xml:space="preserve">Направление в департамент для утверждения документации </w:t>
      </w:r>
      <w:r w:rsidRPr="00D404D9">
        <w:rPr>
          <w:sz w:val="28"/>
          <w:szCs w:val="28"/>
        </w:rPr>
        <w:br/>
        <w:t>по планировке территории лицами, которые в силу части 1.1 статьи 45 Градостроительного кодекса Российской Федерации не уполномочены на самостоятельное принятие решения о разработке докуме</w:t>
      </w:r>
      <w:r w:rsidR="00C32420">
        <w:rPr>
          <w:sz w:val="28"/>
          <w:szCs w:val="28"/>
        </w:rPr>
        <w:t>нтации по планировке территории.</w:t>
      </w:r>
      <w:r w:rsidRPr="00D404D9">
        <w:rPr>
          <w:sz w:val="28"/>
          <w:szCs w:val="28"/>
        </w:rPr>
        <w:t>».</w:t>
      </w:r>
    </w:p>
    <w:p w:rsidR="00C32420" w:rsidRPr="00C32420" w:rsidRDefault="00C32420" w:rsidP="00C32420">
      <w:pPr>
        <w:ind w:left="567" w:firstLine="851"/>
        <w:jc w:val="both"/>
        <w:rPr>
          <w:sz w:val="28"/>
          <w:szCs w:val="28"/>
        </w:rPr>
      </w:pPr>
      <w:r>
        <w:rPr>
          <w:sz w:val="28"/>
          <w:szCs w:val="28"/>
        </w:rPr>
        <w:t>2.11.2.3. </w:t>
      </w:r>
      <w:r w:rsidRPr="00C32420">
        <w:rPr>
          <w:sz w:val="28"/>
          <w:szCs w:val="28"/>
        </w:rPr>
        <w:t xml:space="preserve">Направление в департамент для утверждения документации </w:t>
      </w:r>
      <w:r w:rsidRPr="00C32420">
        <w:rPr>
          <w:sz w:val="28"/>
          <w:szCs w:val="28"/>
        </w:rPr>
        <w:br/>
        <w:t>по планировке территории</w:t>
      </w:r>
      <w:r w:rsidR="00CF460D">
        <w:rPr>
          <w:sz w:val="28"/>
          <w:szCs w:val="28"/>
        </w:rPr>
        <w:t>,</w:t>
      </w:r>
      <w:r w:rsidRPr="00C32420">
        <w:rPr>
          <w:sz w:val="28"/>
          <w:szCs w:val="28"/>
        </w:rPr>
        <w:t xml:space="preserve"> </w:t>
      </w:r>
      <w:r w:rsidRPr="00D404D9">
        <w:rPr>
          <w:sz w:val="28"/>
          <w:szCs w:val="28"/>
        </w:rPr>
        <w:t>решени</w:t>
      </w:r>
      <w:r w:rsidR="00CF460D">
        <w:rPr>
          <w:sz w:val="28"/>
          <w:szCs w:val="28"/>
        </w:rPr>
        <w:t>е</w:t>
      </w:r>
      <w:r w:rsidRPr="00D404D9">
        <w:rPr>
          <w:sz w:val="28"/>
          <w:szCs w:val="28"/>
        </w:rPr>
        <w:t xml:space="preserve"> о разработке которой не было принято департаментом.</w:t>
      </w:r>
      <w:r>
        <w:rPr>
          <w:sz w:val="28"/>
          <w:szCs w:val="28"/>
        </w:rPr>
        <w:t>».</w:t>
      </w:r>
    </w:p>
    <w:p w:rsidR="00D404D9" w:rsidRPr="00D404D9" w:rsidRDefault="00D404D9" w:rsidP="00D404D9">
      <w:pPr>
        <w:ind w:left="567" w:firstLine="851"/>
        <w:jc w:val="both"/>
        <w:rPr>
          <w:sz w:val="28"/>
          <w:szCs w:val="28"/>
        </w:rPr>
      </w:pPr>
      <w:r w:rsidRPr="00D404D9">
        <w:rPr>
          <w:sz w:val="28"/>
          <w:szCs w:val="28"/>
        </w:rPr>
        <w:t>1.1.3.</w:t>
      </w:r>
      <w:r>
        <w:rPr>
          <w:sz w:val="28"/>
          <w:szCs w:val="28"/>
        </w:rPr>
        <w:t> </w:t>
      </w:r>
      <w:r w:rsidRPr="00D404D9">
        <w:rPr>
          <w:sz w:val="28"/>
          <w:szCs w:val="28"/>
        </w:rPr>
        <w:t>Пункт 2.12 дополнить подпунктом 2.12.3 следующего содержания:</w:t>
      </w:r>
    </w:p>
    <w:p w:rsidR="00D404D9" w:rsidRPr="00D404D9" w:rsidRDefault="00D404D9" w:rsidP="00D404D9">
      <w:pPr>
        <w:ind w:left="567" w:firstLine="851"/>
        <w:jc w:val="both"/>
        <w:rPr>
          <w:sz w:val="28"/>
          <w:szCs w:val="28"/>
        </w:rPr>
      </w:pPr>
      <w:r>
        <w:rPr>
          <w:sz w:val="28"/>
          <w:szCs w:val="28"/>
        </w:rPr>
        <w:t>«2.12.3. </w:t>
      </w:r>
      <w:r w:rsidRPr="00D404D9">
        <w:rPr>
          <w:sz w:val="28"/>
          <w:szCs w:val="28"/>
        </w:rPr>
        <w:t>Несоответствие документации по планировке территории, подго</w:t>
      </w:r>
      <w:r w:rsidR="0083192F">
        <w:rPr>
          <w:sz w:val="28"/>
          <w:szCs w:val="28"/>
        </w:rPr>
        <w:softHyphen/>
      </w:r>
      <w:r w:rsidRPr="00D404D9">
        <w:rPr>
          <w:sz w:val="28"/>
          <w:szCs w:val="28"/>
        </w:rPr>
        <w:t>товленной лицами, указанными в части 1.1 статьи 45 Градостроительного кодекса Российской Федерации, требованиям, указанным в части 10 статьи 45 Градостроительного кодекса Российской Федерации.».</w:t>
      </w:r>
    </w:p>
    <w:p w:rsidR="00D404D9" w:rsidRPr="00D404D9" w:rsidRDefault="00D404D9" w:rsidP="00D404D9">
      <w:pPr>
        <w:ind w:left="567" w:firstLine="851"/>
        <w:jc w:val="both"/>
        <w:rPr>
          <w:sz w:val="28"/>
          <w:szCs w:val="28"/>
        </w:rPr>
      </w:pPr>
      <w:r w:rsidRPr="00D404D9">
        <w:rPr>
          <w:sz w:val="28"/>
          <w:szCs w:val="28"/>
        </w:rPr>
        <w:t>1.1.4.</w:t>
      </w:r>
      <w:r>
        <w:rPr>
          <w:sz w:val="28"/>
          <w:szCs w:val="28"/>
        </w:rPr>
        <w:t> </w:t>
      </w:r>
      <w:r w:rsidRPr="00D404D9">
        <w:rPr>
          <w:sz w:val="28"/>
          <w:szCs w:val="28"/>
        </w:rPr>
        <w:t>В пункте 2.13 слова «главой Волгограда» заменить словами «администрацией Волгограда».</w:t>
      </w:r>
    </w:p>
    <w:p w:rsidR="00D404D9" w:rsidRPr="00D404D9" w:rsidRDefault="00D404D9" w:rsidP="00D404D9">
      <w:pPr>
        <w:ind w:left="567" w:firstLine="851"/>
        <w:jc w:val="both"/>
        <w:rPr>
          <w:sz w:val="28"/>
          <w:szCs w:val="28"/>
        </w:rPr>
      </w:pPr>
      <w:r>
        <w:rPr>
          <w:sz w:val="28"/>
          <w:szCs w:val="28"/>
        </w:rPr>
        <w:t>1.2. </w:t>
      </w:r>
      <w:r w:rsidRPr="00D404D9">
        <w:rPr>
          <w:sz w:val="28"/>
          <w:szCs w:val="28"/>
        </w:rPr>
        <w:t xml:space="preserve">В </w:t>
      </w:r>
      <w:r w:rsidR="00B453B1">
        <w:rPr>
          <w:sz w:val="28"/>
          <w:szCs w:val="28"/>
        </w:rPr>
        <w:t>пункте 3.1 раздела</w:t>
      </w:r>
      <w:r w:rsidRPr="00D404D9">
        <w:rPr>
          <w:sz w:val="28"/>
          <w:szCs w:val="28"/>
        </w:rPr>
        <w:t xml:space="preserve"> 3:</w:t>
      </w:r>
    </w:p>
    <w:p w:rsidR="00D404D9" w:rsidRPr="00D404D9" w:rsidRDefault="00D404D9" w:rsidP="00D404D9">
      <w:pPr>
        <w:ind w:left="567" w:firstLine="851"/>
        <w:jc w:val="both"/>
        <w:rPr>
          <w:sz w:val="28"/>
          <w:szCs w:val="28"/>
        </w:rPr>
      </w:pPr>
      <w:r w:rsidRPr="00D404D9">
        <w:rPr>
          <w:sz w:val="28"/>
          <w:szCs w:val="28"/>
        </w:rPr>
        <w:t>1.2.1</w:t>
      </w:r>
      <w:r>
        <w:rPr>
          <w:sz w:val="28"/>
          <w:szCs w:val="28"/>
        </w:rPr>
        <w:t>. </w:t>
      </w:r>
      <w:r w:rsidRPr="00D404D9">
        <w:rPr>
          <w:sz w:val="28"/>
          <w:szCs w:val="28"/>
        </w:rPr>
        <w:t xml:space="preserve">В абзаце втором </w:t>
      </w:r>
      <w:r w:rsidR="00B453B1">
        <w:rPr>
          <w:sz w:val="28"/>
          <w:szCs w:val="28"/>
        </w:rPr>
        <w:t>под</w:t>
      </w:r>
      <w:r w:rsidRPr="00D404D9">
        <w:rPr>
          <w:sz w:val="28"/>
          <w:szCs w:val="28"/>
        </w:rPr>
        <w:t>пункта 3.1.2.2:</w:t>
      </w:r>
    </w:p>
    <w:p w:rsidR="00D404D9" w:rsidRPr="00D404D9" w:rsidRDefault="00D404D9" w:rsidP="00D404D9">
      <w:pPr>
        <w:ind w:left="567" w:firstLine="851"/>
        <w:jc w:val="both"/>
        <w:rPr>
          <w:sz w:val="28"/>
          <w:szCs w:val="28"/>
        </w:rPr>
      </w:pPr>
      <w:r w:rsidRPr="00D404D9">
        <w:rPr>
          <w:sz w:val="28"/>
          <w:szCs w:val="28"/>
        </w:rPr>
        <w:t>1</w:t>
      </w:r>
      <w:r w:rsidR="0083192F">
        <w:rPr>
          <w:sz w:val="28"/>
          <w:szCs w:val="28"/>
        </w:rPr>
        <w:t>.2.1.1. С</w:t>
      </w:r>
      <w:r w:rsidRPr="00D404D9">
        <w:rPr>
          <w:sz w:val="28"/>
          <w:szCs w:val="28"/>
        </w:rPr>
        <w:t>лова «10 рабочих дней» за</w:t>
      </w:r>
      <w:r w:rsidR="0083192F">
        <w:rPr>
          <w:sz w:val="28"/>
          <w:szCs w:val="28"/>
        </w:rPr>
        <w:t>менить словами «7 рабочих дней».</w:t>
      </w:r>
    </w:p>
    <w:p w:rsidR="00D404D9" w:rsidRPr="00D404D9" w:rsidRDefault="0083192F" w:rsidP="00D404D9">
      <w:pPr>
        <w:ind w:left="567" w:firstLine="851"/>
        <w:jc w:val="both"/>
        <w:rPr>
          <w:sz w:val="28"/>
          <w:szCs w:val="28"/>
        </w:rPr>
      </w:pPr>
      <w:r>
        <w:rPr>
          <w:sz w:val="28"/>
          <w:szCs w:val="28"/>
        </w:rPr>
        <w:t>1.2.1.2. С</w:t>
      </w:r>
      <w:r w:rsidR="00D404D9" w:rsidRPr="00D404D9">
        <w:rPr>
          <w:sz w:val="28"/>
          <w:szCs w:val="28"/>
        </w:rPr>
        <w:t>лова «15 рабочих дней» заменить словами «10 рабочих дней».</w:t>
      </w:r>
    </w:p>
    <w:p w:rsidR="00D404D9" w:rsidRPr="00D404D9" w:rsidRDefault="00D404D9" w:rsidP="00D404D9">
      <w:pPr>
        <w:ind w:left="567" w:firstLine="851"/>
        <w:jc w:val="both"/>
        <w:rPr>
          <w:sz w:val="28"/>
          <w:szCs w:val="28"/>
        </w:rPr>
      </w:pPr>
      <w:r w:rsidRPr="00D404D9">
        <w:rPr>
          <w:sz w:val="28"/>
          <w:szCs w:val="28"/>
        </w:rPr>
        <w:t>1.2.2.</w:t>
      </w:r>
      <w:r>
        <w:rPr>
          <w:sz w:val="28"/>
          <w:szCs w:val="28"/>
        </w:rPr>
        <w:t> </w:t>
      </w:r>
      <w:r w:rsidRPr="00D404D9">
        <w:rPr>
          <w:sz w:val="28"/>
          <w:szCs w:val="28"/>
        </w:rPr>
        <w:t xml:space="preserve">В </w:t>
      </w:r>
      <w:r w:rsidR="00B453B1">
        <w:rPr>
          <w:sz w:val="28"/>
          <w:szCs w:val="28"/>
        </w:rPr>
        <w:t>под</w:t>
      </w:r>
      <w:r w:rsidRPr="00D404D9">
        <w:rPr>
          <w:sz w:val="28"/>
          <w:szCs w:val="28"/>
        </w:rPr>
        <w:t>пункте 3.1.2.4 слова «30 календарных дней» заменить словами «20 рабочих дней».</w:t>
      </w:r>
    </w:p>
    <w:p w:rsidR="00D404D9" w:rsidRPr="00D404D9" w:rsidRDefault="00D404D9" w:rsidP="00D404D9">
      <w:pPr>
        <w:ind w:left="567" w:firstLine="851"/>
        <w:jc w:val="both"/>
        <w:rPr>
          <w:sz w:val="28"/>
          <w:szCs w:val="28"/>
        </w:rPr>
      </w:pPr>
      <w:r>
        <w:rPr>
          <w:sz w:val="28"/>
          <w:szCs w:val="28"/>
        </w:rPr>
        <w:t>1.2.</w:t>
      </w:r>
      <w:r w:rsidR="0083192F">
        <w:rPr>
          <w:sz w:val="28"/>
          <w:szCs w:val="28"/>
        </w:rPr>
        <w:t>3</w:t>
      </w:r>
      <w:r>
        <w:rPr>
          <w:sz w:val="28"/>
          <w:szCs w:val="28"/>
        </w:rPr>
        <w:t>. </w:t>
      </w:r>
      <w:r w:rsidRPr="00D404D9">
        <w:rPr>
          <w:sz w:val="28"/>
          <w:szCs w:val="28"/>
        </w:rPr>
        <w:t>П</w:t>
      </w:r>
      <w:r w:rsidR="00B453B1">
        <w:rPr>
          <w:sz w:val="28"/>
          <w:szCs w:val="28"/>
        </w:rPr>
        <w:t>одп</w:t>
      </w:r>
      <w:r w:rsidRPr="00D404D9">
        <w:rPr>
          <w:sz w:val="28"/>
          <w:szCs w:val="28"/>
        </w:rPr>
        <w:t>ункт 3.1.3.4 изложить в следующей редакции:</w:t>
      </w:r>
    </w:p>
    <w:p w:rsidR="00D404D9" w:rsidRPr="00D404D9" w:rsidRDefault="00D404D9" w:rsidP="00D404D9">
      <w:pPr>
        <w:ind w:left="567" w:firstLine="851"/>
        <w:jc w:val="both"/>
        <w:rPr>
          <w:sz w:val="28"/>
          <w:szCs w:val="28"/>
        </w:rPr>
      </w:pPr>
      <w:r>
        <w:rPr>
          <w:sz w:val="28"/>
          <w:szCs w:val="28"/>
        </w:rPr>
        <w:t>«3.1.3.4. </w:t>
      </w:r>
      <w:r w:rsidRPr="00D404D9">
        <w:rPr>
          <w:sz w:val="28"/>
          <w:szCs w:val="28"/>
        </w:rPr>
        <w:t xml:space="preserve">В случае если в соответствии с частью 12 статьи 43, частью 5.1 статьи 46 Градостроительного кодекса Российской Федерации общественные обсуждения по проекту планировки территории и проекту межевания территории не проводятся, административная процедура, предусмотренная </w:t>
      </w:r>
      <w:r w:rsidR="00B453B1">
        <w:rPr>
          <w:sz w:val="28"/>
          <w:szCs w:val="28"/>
        </w:rPr>
        <w:t>под</w:t>
      </w:r>
      <w:r w:rsidRPr="00D404D9">
        <w:rPr>
          <w:sz w:val="28"/>
          <w:szCs w:val="28"/>
        </w:rPr>
        <w:t xml:space="preserve">пунктом 3.1.3 настоящего </w:t>
      </w:r>
      <w:r w:rsidR="00B453B1">
        <w:rPr>
          <w:sz w:val="28"/>
          <w:szCs w:val="28"/>
        </w:rPr>
        <w:t>пункта</w:t>
      </w:r>
      <w:r w:rsidRPr="00D404D9">
        <w:rPr>
          <w:sz w:val="28"/>
          <w:szCs w:val="28"/>
        </w:rPr>
        <w:t xml:space="preserve"> не </w:t>
      </w:r>
      <w:r w:rsidR="00B453B1">
        <w:rPr>
          <w:sz w:val="28"/>
          <w:szCs w:val="28"/>
        </w:rPr>
        <w:t>выполняе</w:t>
      </w:r>
      <w:r w:rsidRPr="00D404D9">
        <w:rPr>
          <w:sz w:val="28"/>
          <w:szCs w:val="28"/>
        </w:rPr>
        <w:t>тся.».</w:t>
      </w:r>
    </w:p>
    <w:p w:rsidR="00D404D9" w:rsidRPr="00D404D9" w:rsidRDefault="00D404D9" w:rsidP="00D404D9">
      <w:pPr>
        <w:ind w:left="567" w:firstLine="851"/>
        <w:jc w:val="both"/>
        <w:rPr>
          <w:sz w:val="28"/>
          <w:szCs w:val="28"/>
        </w:rPr>
      </w:pPr>
      <w:r>
        <w:rPr>
          <w:sz w:val="28"/>
          <w:szCs w:val="28"/>
        </w:rPr>
        <w:t>1.2.</w:t>
      </w:r>
      <w:r w:rsidR="0083192F">
        <w:rPr>
          <w:sz w:val="28"/>
          <w:szCs w:val="28"/>
        </w:rPr>
        <w:t>4</w:t>
      </w:r>
      <w:r>
        <w:rPr>
          <w:sz w:val="28"/>
          <w:szCs w:val="28"/>
        </w:rPr>
        <w:t>. </w:t>
      </w:r>
      <w:r w:rsidRPr="00D404D9">
        <w:rPr>
          <w:sz w:val="28"/>
          <w:szCs w:val="28"/>
        </w:rPr>
        <w:t xml:space="preserve">Дополнить </w:t>
      </w:r>
      <w:r w:rsidR="00B453B1">
        <w:rPr>
          <w:sz w:val="28"/>
          <w:szCs w:val="28"/>
        </w:rPr>
        <w:t>под</w:t>
      </w:r>
      <w:r w:rsidRPr="00D404D9">
        <w:rPr>
          <w:sz w:val="28"/>
          <w:szCs w:val="28"/>
        </w:rPr>
        <w:t>пунктом 3.1.3.5 следующего содержания:</w:t>
      </w:r>
    </w:p>
    <w:p w:rsidR="00D404D9" w:rsidRPr="00D404D9" w:rsidRDefault="00D404D9" w:rsidP="00D404D9">
      <w:pPr>
        <w:ind w:left="567" w:firstLine="851"/>
        <w:jc w:val="both"/>
        <w:rPr>
          <w:sz w:val="28"/>
          <w:szCs w:val="28"/>
        </w:rPr>
      </w:pPr>
      <w:r w:rsidRPr="0083192F">
        <w:rPr>
          <w:spacing w:val="-2"/>
          <w:sz w:val="28"/>
          <w:szCs w:val="28"/>
        </w:rPr>
        <w:t>«3.1.3.5. Результатом выполнения административной процедуры является</w:t>
      </w:r>
      <w:r w:rsidRPr="00D404D9">
        <w:rPr>
          <w:sz w:val="28"/>
          <w:szCs w:val="28"/>
        </w:rPr>
        <w:t xml:space="preserve"> проведение общественных обсуждений по документации по планировке терри</w:t>
      </w:r>
      <w:r w:rsidR="0083192F">
        <w:rPr>
          <w:sz w:val="28"/>
          <w:szCs w:val="28"/>
        </w:rPr>
        <w:softHyphen/>
      </w:r>
      <w:r w:rsidRPr="00D404D9">
        <w:rPr>
          <w:sz w:val="28"/>
          <w:szCs w:val="28"/>
        </w:rPr>
        <w:t>тории и опубликование протокола о результатах общественных обсуждений по документации по планировке территории в порядке, установленном для официального опубликования муниципальных правовых актов Волгограда, иной официальной информации.».</w:t>
      </w:r>
    </w:p>
    <w:p w:rsidR="00D404D9" w:rsidRPr="00D404D9" w:rsidRDefault="00D404D9" w:rsidP="00D404D9">
      <w:pPr>
        <w:ind w:left="567" w:firstLine="851"/>
        <w:jc w:val="both"/>
        <w:rPr>
          <w:sz w:val="28"/>
          <w:szCs w:val="28"/>
        </w:rPr>
      </w:pPr>
      <w:r>
        <w:rPr>
          <w:sz w:val="28"/>
          <w:szCs w:val="28"/>
        </w:rPr>
        <w:t>1.2.</w:t>
      </w:r>
      <w:r w:rsidR="0083192F">
        <w:rPr>
          <w:sz w:val="28"/>
          <w:szCs w:val="28"/>
        </w:rPr>
        <w:t>5</w:t>
      </w:r>
      <w:r>
        <w:rPr>
          <w:sz w:val="28"/>
          <w:szCs w:val="28"/>
        </w:rPr>
        <w:t>. </w:t>
      </w:r>
      <w:r w:rsidRPr="00D404D9">
        <w:rPr>
          <w:sz w:val="28"/>
          <w:szCs w:val="28"/>
        </w:rPr>
        <w:t xml:space="preserve">В </w:t>
      </w:r>
      <w:r w:rsidR="00B453B1">
        <w:rPr>
          <w:sz w:val="28"/>
          <w:szCs w:val="28"/>
        </w:rPr>
        <w:t>под</w:t>
      </w:r>
      <w:r w:rsidRPr="00D404D9">
        <w:rPr>
          <w:sz w:val="28"/>
          <w:szCs w:val="28"/>
        </w:rPr>
        <w:t>пункте 3.1.4.1:</w:t>
      </w:r>
    </w:p>
    <w:p w:rsidR="00D404D9" w:rsidRPr="00D404D9" w:rsidRDefault="0083192F" w:rsidP="00D404D9">
      <w:pPr>
        <w:ind w:left="567" w:firstLine="851"/>
        <w:jc w:val="both"/>
        <w:rPr>
          <w:sz w:val="28"/>
          <w:szCs w:val="28"/>
        </w:rPr>
      </w:pPr>
      <w:r>
        <w:rPr>
          <w:sz w:val="28"/>
          <w:szCs w:val="28"/>
        </w:rPr>
        <w:t>1.2.5.1. С</w:t>
      </w:r>
      <w:r w:rsidR="00D404D9" w:rsidRPr="00D404D9">
        <w:rPr>
          <w:sz w:val="28"/>
          <w:szCs w:val="28"/>
        </w:rPr>
        <w:t>лова «через 15 дней» заменить слов</w:t>
      </w:r>
      <w:r>
        <w:rPr>
          <w:sz w:val="28"/>
          <w:szCs w:val="28"/>
        </w:rPr>
        <w:t>ами «через 15 календарных дней».</w:t>
      </w:r>
    </w:p>
    <w:p w:rsidR="00D404D9" w:rsidRPr="00D404D9" w:rsidRDefault="0083192F" w:rsidP="00D404D9">
      <w:pPr>
        <w:ind w:left="567" w:firstLine="851"/>
        <w:jc w:val="both"/>
        <w:rPr>
          <w:sz w:val="28"/>
          <w:szCs w:val="28"/>
        </w:rPr>
      </w:pPr>
      <w:r>
        <w:rPr>
          <w:sz w:val="28"/>
          <w:szCs w:val="28"/>
        </w:rPr>
        <w:t>1.2.5.2. С</w:t>
      </w:r>
      <w:r w:rsidR="00D404D9" w:rsidRPr="00D404D9">
        <w:rPr>
          <w:sz w:val="28"/>
          <w:szCs w:val="28"/>
        </w:rPr>
        <w:t>лова «главе Волгограда» заменить словами «в администрацию Волгограда».</w:t>
      </w:r>
    </w:p>
    <w:p w:rsidR="00812238" w:rsidRDefault="00812238" w:rsidP="00D404D9">
      <w:pPr>
        <w:ind w:left="567" w:firstLine="851"/>
        <w:jc w:val="both"/>
        <w:rPr>
          <w:sz w:val="28"/>
          <w:szCs w:val="28"/>
        </w:rPr>
      </w:pPr>
    </w:p>
    <w:p w:rsidR="00812238" w:rsidRDefault="00812238" w:rsidP="00D404D9">
      <w:pPr>
        <w:ind w:left="567" w:firstLine="851"/>
        <w:jc w:val="both"/>
        <w:rPr>
          <w:sz w:val="28"/>
          <w:szCs w:val="28"/>
        </w:rPr>
      </w:pPr>
    </w:p>
    <w:p w:rsidR="00D404D9" w:rsidRPr="00D404D9" w:rsidRDefault="00D404D9" w:rsidP="00D404D9">
      <w:pPr>
        <w:ind w:left="567" w:firstLine="851"/>
        <w:jc w:val="both"/>
        <w:rPr>
          <w:sz w:val="28"/>
          <w:szCs w:val="28"/>
        </w:rPr>
      </w:pPr>
      <w:r>
        <w:rPr>
          <w:sz w:val="28"/>
          <w:szCs w:val="28"/>
        </w:rPr>
        <w:t>1.2.</w:t>
      </w:r>
      <w:r w:rsidR="0083192F">
        <w:rPr>
          <w:sz w:val="28"/>
          <w:szCs w:val="28"/>
        </w:rPr>
        <w:t>6</w:t>
      </w:r>
      <w:r>
        <w:rPr>
          <w:sz w:val="28"/>
          <w:szCs w:val="28"/>
        </w:rPr>
        <w:t>. </w:t>
      </w:r>
      <w:r w:rsidRPr="00D404D9">
        <w:rPr>
          <w:sz w:val="28"/>
          <w:szCs w:val="28"/>
        </w:rPr>
        <w:t>П</w:t>
      </w:r>
      <w:r w:rsidR="00B453B1">
        <w:rPr>
          <w:sz w:val="28"/>
          <w:szCs w:val="28"/>
        </w:rPr>
        <w:t>одп</w:t>
      </w:r>
      <w:r w:rsidRPr="00D404D9">
        <w:rPr>
          <w:sz w:val="28"/>
          <w:szCs w:val="28"/>
        </w:rPr>
        <w:t>ункт 3.1.4.2 изложить в следующей редакции:</w:t>
      </w:r>
    </w:p>
    <w:p w:rsidR="00D404D9" w:rsidRPr="00D404D9" w:rsidRDefault="00E1738B" w:rsidP="00D404D9">
      <w:pPr>
        <w:ind w:left="567" w:firstLine="851"/>
        <w:jc w:val="both"/>
        <w:rPr>
          <w:sz w:val="28"/>
          <w:szCs w:val="28"/>
        </w:rPr>
      </w:pPr>
      <w:r w:rsidRPr="00B453B1">
        <w:rPr>
          <w:spacing w:val="-2"/>
          <w:sz w:val="28"/>
          <w:szCs w:val="28"/>
        </w:rPr>
        <w:t>«3.1.4.2. </w:t>
      </w:r>
      <w:r w:rsidR="00D404D9" w:rsidRPr="00B453B1">
        <w:rPr>
          <w:spacing w:val="-2"/>
          <w:sz w:val="28"/>
          <w:szCs w:val="28"/>
        </w:rPr>
        <w:t xml:space="preserve">В течение </w:t>
      </w:r>
      <w:r w:rsidR="00B453B1" w:rsidRPr="00B453B1">
        <w:rPr>
          <w:spacing w:val="-2"/>
          <w:sz w:val="28"/>
          <w:szCs w:val="28"/>
        </w:rPr>
        <w:t>пяти</w:t>
      </w:r>
      <w:r w:rsidR="00D404D9" w:rsidRPr="00B453B1">
        <w:rPr>
          <w:spacing w:val="-2"/>
          <w:sz w:val="28"/>
          <w:szCs w:val="28"/>
        </w:rPr>
        <w:t xml:space="preserve"> рабочих дней с</w:t>
      </w:r>
      <w:r w:rsidR="00B453B1">
        <w:rPr>
          <w:spacing w:val="-2"/>
          <w:sz w:val="28"/>
          <w:szCs w:val="28"/>
        </w:rPr>
        <w:t>о</w:t>
      </w:r>
      <w:r w:rsidR="00D404D9" w:rsidRPr="00B453B1">
        <w:rPr>
          <w:spacing w:val="-2"/>
          <w:sz w:val="28"/>
          <w:szCs w:val="28"/>
        </w:rPr>
        <w:t xml:space="preserve"> </w:t>
      </w:r>
      <w:r w:rsidR="00B453B1">
        <w:rPr>
          <w:spacing w:val="-2"/>
          <w:sz w:val="28"/>
          <w:szCs w:val="28"/>
        </w:rPr>
        <w:t>дня</w:t>
      </w:r>
      <w:r w:rsidR="00D404D9" w:rsidRPr="00B453B1">
        <w:rPr>
          <w:spacing w:val="-2"/>
          <w:sz w:val="28"/>
          <w:szCs w:val="28"/>
        </w:rPr>
        <w:t xml:space="preserve"> поступления документов</w:t>
      </w:r>
      <w:r w:rsidR="00D404D9" w:rsidRPr="00D404D9">
        <w:rPr>
          <w:sz w:val="28"/>
          <w:szCs w:val="28"/>
        </w:rPr>
        <w:t xml:space="preserve">, указанных в </w:t>
      </w:r>
      <w:r w:rsidR="00B453B1">
        <w:rPr>
          <w:sz w:val="28"/>
          <w:szCs w:val="28"/>
        </w:rPr>
        <w:t>под</w:t>
      </w:r>
      <w:r w:rsidR="00D404D9" w:rsidRPr="00D404D9">
        <w:rPr>
          <w:sz w:val="28"/>
          <w:szCs w:val="28"/>
        </w:rPr>
        <w:t xml:space="preserve">пункте 3.1.4.1 настоящего </w:t>
      </w:r>
      <w:r w:rsidR="00B453B1">
        <w:rPr>
          <w:sz w:val="28"/>
          <w:szCs w:val="28"/>
        </w:rPr>
        <w:t>пункта</w:t>
      </w:r>
      <w:r w:rsidR="008872A9">
        <w:rPr>
          <w:sz w:val="28"/>
          <w:szCs w:val="28"/>
        </w:rPr>
        <w:t>,</w:t>
      </w:r>
      <w:r w:rsidR="00D404D9" w:rsidRPr="00D404D9">
        <w:rPr>
          <w:sz w:val="28"/>
          <w:szCs w:val="28"/>
        </w:rPr>
        <w:t xml:space="preserve"> администрация Волгограда с учетом протокола общественных обсуждений по документации по планировке территории и заключения о результатах общественных обсуждений по доку</w:t>
      </w:r>
      <w:r w:rsidR="00B01C2D">
        <w:rPr>
          <w:sz w:val="28"/>
          <w:szCs w:val="28"/>
        </w:rPr>
        <w:softHyphen/>
      </w:r>
      <w:r w:rsidR="00D404D9" w:rsidRPr="00D404D9">
        <w:rPr>
          <w:sz w:val="28"/>
          <w:szCs w:val="28"/>
        </w:rPr>
        <w:t>ментации по планировке территории принимает решение об утверждении документации по планировке территории или об отклонении документации по планировке территории и направлении ее в департамент на доработку с учетом протокола общественных обсуждений по документации по планировке терри</w:t>
      </w:r>
      <w:r w:rsidR="00B01C2D">
        <w:rPr>
          <w:sz w:val="28"/>
          <w:szCs w:val="28"/>
        </w:rPr>
        <w:softHyphen/>
      </w:r>
      <w:r w:rsidR="00D404D9" w:rsidRPr="00D404D9">
        <w:rPr>
          <w:sz w:val="28"/>
          <w:szCs w:val="28"/>
        </w:rPr>
        <w:t>тории и заключения о результатах общественных обсуждений по документации по планировке территории.».</w:t>
      </w:r>
    </w:p>
    <w:p w:rsidR="00D404D9" w:rsidRPr="00D404D9" w:rsidRDefault="00D404D9" w:rsidP="00D404D9">
      <w:pPr>
        <w:ind w:left="567" w:firstLine="851"/>
        <w:jc w:val="both"/>
        <w:rPr>
          <w:sz w:val="28"/>
          <w:szCs w:val="28"/>
        </w:rPr>
      </w:pPr>
      <w:r w:rsidRPr="00D404D9">
        <w:rPr>
          <w:sz w:val="28"/>
          <w:szCs w:val="28"/>
        </w:rPr>
        <w:t>1.2.</w:t>
      </w:r>
      <w:r w:rsidR="00B01C2D">
        <w:rPr>
          <w:sz w:val="28"/>
          <w:szCs w:val="28"/>
        </w:rPr>
        <w:t>7</w:t>
      </w:r>
      <w:r w:rsidRPr="00D404D9">
        <w:rPr>
          <w:sz w:val="28"/>
          <w:szCs w:val="28"/>
        </w:rPr>
        <w:t>.</w:t>
      </w:r>
      <w:r w:rsidR="00E1738B">
        <w:rPr>
          <w:sz w:val="28"/>
          <w:szCs w:val="28"/>
        </w:rPr>
        <w:t> </w:t>
      </w:r>
      <w:r w:rsidRPr="00D404D9">
        <w:rPr>
          <w:sz w:val="28"/>
          <w:szCs w:val="28"/>
        </w:rPr>
        <w:t>П</w:t>
      </w:r>
      <w:r w:rsidR="00B453B1">
        <w:rPr>
          <w:sz w:val="28"/>
          <w:szCs w:val="28"/>
        </w:rPr>
        <w:t>одп</w:t>
      </w:r>
      <w:r w:rsidRPr="00D404D9">
        <w:rPr>
          <w:sz w:val="28"/>
          <w:szCs w:val="28"/>
        </w:rPr>
        <w:t>ункт 3.1.4.4 изложить в следующей редакции:</w:t>
      </w:r>
    </w:p>
    <w:p w:rsidR="00D404D9" w:rsidRPr="00D404D9" w:rsidRDefault="00D404D9" w:rsidP="00D404D9">
      <w:pPr>
        <w:ind w:left="567" w:firstLine="851"/>
        <w:jc w:val="both"/>
        <w:rPr>
          <w:sz w:val="28"/>
          <w:szCs w:val="28"/>
        </w:rPr>
      </w:pPr>
      <w:r w:rsidRPr="00D404D9">
        <w:rPr>
          <w:sz w:val="28"/>
          <w:szCs w:val="28"/>
        </w:rPr>
        <w:t>«3.1.4.4</w:t>
      </w:r>
      <w:r w:rsidR="00E1738B">
        <w:rPr>
          <w:sz w:val="28"/>
          <w:szCs w:val="28"/>
        </w:rPr>
        <w:t>. </w:t>
      </w:r>
      <w:r w:rsidRPr="00D404D9">
        <w:rPr>
          <w:sz w:val="28"/>
          <w:szCs w:val="28"/>
        </w:rPr>
        <w:t>В случае если в соответствии с частью 12 статьи 43, частью 5.1 статьи 46 Градостроительного кодекса Российской Федерации общественные обсуждения по проекту планировки территории и проекту межевания терри</w:t>
      </w:r>
      <w:r w:rsidR="00B01C2D">
        <w:rPr>
          <w:sz w:val="28"/>
          <w:szCs w:val="28"/>
        </w:rPr>
        <w:softHyphen/>
      </w:r>
      <w:r w:rsidRPr="00D404D9">
        <w:rPr>
          <w:sz w:val="28"/>
          <w:szCs w:val="28"/>
        </w:rPr>
        <w:t xml:space="preserve">тории не проводятся, решение, указанное в </w:t>
      </w:r>
      <w:r w:rsidR="00B453B1">
        <w:rPr>
          <w:sz w:val="28"/>
          <w:szCs w:val="28"/>
        </w:rPr>
        <w:t>под</w:t>
      </w:r>
      <w:r w:rsidRPr="00D404D9">
        <w:rPr>
          <w:sz w:val="28"/>
          <w:szCs w:val="28"/>
        </w:rPr>
        <w:t xml:space="preserve">пункте 3.1.4.2 настоящего </w:t>
      </w:r>
      <w:r w:rsidR="00B453B1">
        <w:rPr>
          <w:sz w:val="28"/>
          <w:szCs w:val="28"/>
        </w:rPr>
        <w:t>пункта</w:t>
      </w:r>
      <w:r w:rsidRPr="00D404D9">
        <w:rPr>
          <w:sz w:val="28"/>
          <w:szCs w:val="28"/>
        </w:rPr>
        <w:t>, принимается администрацией Волгограда в течении 20 рабочих дней со дня поступления документации по планировке территории в департамент.».</w:t>
      </w:r>
    </w:p>
    <w:p w:rsidR="00D404D9" w:rsidRPr="00D404D9" w:rsidRDefault="00E1738B" w:rsidP="00D404D9">
      <w:pPr>
        <w:ind w:left="567" w:firstLine="851"/>
        <w:jc w:val="both"/>
        <w:rPr>
          <w:sz w:val="28"/>
          <w:szCs w:val="28"/>
        </w:rPr>
      </w:pPr>
      <w:r>
        <w:rPr>
          <w:sz w:val="28"/>
          <w:szCs w:val="28"/>
        </w:rPr>
        <w:t>1.2.</w:t>
      </w:r>
      <w:r w:rsidR="00B01C2D">
        <w:rPr>
          <w:sz w:val="28"/>
          <w:szCs w:val="28"/>
        </w:rPr>
        <w:t>8</w:t>
      </w:r>
      <w:r>
        <w:rPr>
          <w:sz w:val="28"/>
          <w:szCs w:val="28"/>
        </w:rPr>
        <w:t>. </w:t>
      </w:r>
      <w:r w:rsidR="00D404D9" w:rsidRPr="00D404D9">
        <w:rPr>
          <w:sz w:val="28"/>
          <w:szCs w:val="28"/>
        </w:rPr>
        <w:t xml:space="preserve">Дополнить </w:t>
      </w:r>
      <w:r w:rsidR="00B453B1">
        <w:rPr>
          <w:sz w:val="28"/>
          <w:szCs w:val="28"/>
        </w:rPr>
        <w:t>под</w:t>
      </w:r>
      <w:r w:rsidR="00D404D9" w:rsidRPr="00D404D9">
        <w:rPr>
          <w:sz w:val="28"/>
          <w:szCs w:val="28"/>
        </w:rPr>
        <w:t>пунктом 3.1.4.5 следующего содержания:</w:t>
      </w:r>
    </w:p>
    <w:p w:rsidR="00D404D9" w:rsidRPr="00D404D9" w:rsidRDefault="00D404D9" w:rsidP="00D404D9">
      <w:pPr>
        <w:ind w:left="567" w:firstLine="851"/>
        <w:jc w:val="both"/>
        <w:rPr>
          <w:sz w:val="28"/>
          <w:szCs w:val="28"/>
        </w:rPr>
      </w:pPr>
      <w:r w:rsidRPr="00B01C2D">
        <w:rPr>
          <w:spacing w:val="-2"/>
          <w:sz w:val="28"/>
          <w:szCs w:val="28"/>
        </w:rPr>
        <w:t>«3.1</w:t>
      </w:r>
      <w:r w:rsidR="00E1738B" w:rsidRPr="00B01C2D">
        <w:rPr>
          <w:spacing w:val="-2"/>
          <w:sz w:val="28"/>
          <w:szCs w:val="28"/>
        </w:rPr>
        <w:t>.4.5. </w:t>
      </w:r>
      <w:r w:rsidRPr="00B01C2D">
        <w:rPr>
          <w:spacing w:val="-2"/>
          <w:sz w:val="28"/>
          <w:szCs w:val="28"/>
        </w:rPr>
        <w:t>Результатом выполнения административной процедуры является</w:t>
      </w:r>
      <w:r w:rsidRPr="00D404D9">
        <w:rPr>
          <w:sz w:val="28"/>
          <w:szCs w:val="28"/>
        </w:rPr>
        <w:t xml:space="preserve"> принятие администрацией Волгограда решения об утверждении документации по планировке территории или об отклонении документации по планировке территории и направлении ее в департамент на доработку.».</w:t>
      </w:r>
    </w:p>
    <w:p w:rsidR="00D404D9" w:rsidRDefault="00E1738B" w:rsidP="00D404D9">
      <w:pPr>
        <w:ind w:left="567" w:firstLine="851"/>
        <w:jc w:val="both"/>
        <w:rPr>
          <w:sz w:val="28"/>
          <w:szCs w:val="28"/>
        </w:rPr>
      </w:pPr>
      <w:r>
        <w:rPr>
          <w:sz w:val="28"/>
          <w:szCs w:val="28"/>
        </w:rPr>
        <w:t>1.3. </w:t>
      </w:r>
      <w:r w:rsidR="00D404D9" w:rsidRPr="00D404D9">
        <w:rPr>
          <w:sz w:val="28"/>
          <w:szCs w:val="28"/>
        </w:rPr>
        <w:t>Приложение 3 к регламенту изложить в следующей редакции:</w:t>
      </w:r>
    </w:p>
    <w:p w:rsidR="00E1738B" w:rsidRPr="00D404D9" w:rsidRDefault="00E1738B" w:rsidP="00E1738B">
      <w:pPr>
        <w:ind w:left="5387"/>
        <w:jc w:val="both"/>
        <w:rPr>
          <w:sz w:val="28"/>
          <w:szCs w:val="28"/>
        </w:rPr>
      </w:pPr>
    </w:p>
    <w:p w:rsidR="00D404D9" w:rsidRPr="00D404D9" w:rsidRDefault="00D404D9" w:rsidP="00E1738B">
      <w:pPr>
        <w:ind w:left="5387"/>
        <w:jc w:val="both"/>
        <w:rPr>
          <w:sz w:val="28"/>
          <w:szCs w:val="28"/>
        </w:rPr>
      </w:pPr>
      <w:r w:rsidRPr="00D404D9">
        <w:rPr>
          <w:sz w:val="28"/>
          <w:szCs w:val="28"/>
        </w:rPr>
        <w:t>«Приложение 3</w:t>
      </w:r>
    </w:p>
    <w:p w:rsidR="00D404D9" w:rsidRPr="00D404D9" w:rsidRDefault="00D404D9" w:rsidP="00E1738B">
      <w:pPr>
        <w:ind w:left="5387"/>
        <w:jc w:val="both"/>
        <w:rPr>
          <w:sz w:val="28"/>
          <w:szCs w:val="28"/>
        </w:rPr>
      </w:pPr>
      <w:r w:rsidRPr="00D404D9">
        <w:rPr>
          <w:sz w:val="28"/>
          <w:szCs w:val="28"/>
        </w:rPr>
        <w:t>к административному регламенту</w:t>
      </w:r>
      <w:r w:rsidR="00E1738B">
        <w:rPr>
          <w:sz w:val="28"/>
          <w:szCs w:val="28"/>
        </w:rPr>
        <w:t xml:space="preserve"> </w:t>
      </w:r>
      <w:r w:rsidRPr="00D404D9">
        <w:rPr>
          <w:sz w:val="28"/>
          <w:szCs w:val="28"/>
        </w:rPr>
        <w:t>пре</w:t>
      </w:r>
      <w:r w:rsidR="00E1738B">
        <w:rPr>
          <w:sz w:val="28"/>
          <w:szCs w:val="28"/>
        </w:rPr>
        <w:softHyphen/>
      </w:r>
      <w:r w:rsidRPr="00D404D9">
        <w:rPr>
          <w:sz w:val="28"/>
          <w:szCs w:val="28"/>
        </w:rPr>
        <w:t>доставления муниципальной услуги</w:t>
      </w:r>
      <w:r w:rsidR="00E1738B">
        <w:rPr>
          <w:sz w:val="28"/>
          <w:szCs w:val="28"/>
        </w:rPr>
        <w:t xml:space="preserve"> </w:t>
      </w:r>
      <w:r w:rsidRPr="00D404D9">
        <w:rPr>
          <w:sz w:val="28"/>
          <w:szCs w:val="28"/>
        </w:rPr>
        <w:t>«Утверждение документации</w:t>
      </w:r>
      <w:r w:rsidR="00E1738B">
        <w:rPr>
          <w:sz w:val="28"/>
          <w:szCs w:val="28"/>
        </w:rPr>
        <w:t xml:space="preserve"> </w:t>
      </w:r>
      <w:r w:rsidRPr="00D404D9">
        <w:rPr>
          <w:sz w:val="28"/>
          <w:szCs w:val="28"/>
        </w:rPr>
        <w:t>по плани</w:t>
      </w:r>
      <w:r w:rsidR="00E1738B">
        <w:rPr>
          <w:sz w:val="28"/>
          <w:szCs w:val="28"/>
        </w:rPr>
        <w:softHyphen/>
      </w:r>
      <w:r w:rsidRPr="00D404D9">
        <w:rPr>
          <w:sz w:val="28"/>
          <w:szCs w:val="28"/>
        </w:rPr>
        <w:t>ровке территории</w:t>
      </w:r>
      <w:r w:rsidR="00E1738B">
        <w:rPr>
          <w:sz w:val="28"/>
          <w:szCs w:val="28"/>
        </w:rPr>
        <w:t xml:space="preserve"> </w:t>
      </w:r>
      <w:r w:rsidRPr="00D404D9">
        <w:rPr>
          <w:sz w:val="28"/>
          <w:szCs w:val="28"/>
        </w:rPr>
        <w:t>на основании заяв</w:t>
      </w:r>
      <w:r w:rsidR="00E1738B">
        <w:rPr>
          <w:sz w:val="28"/>
          <w:szCs w:val="28"/>
        </w:rPr>
        <w:softHyphen/>
      </w:r>
      <w:r w:rsidRPr="00D404D9">
        <w:rPr>
          <w:sz w:val="28"/>
          <w:szCs w:val="28"/>
        </w:rPr>
        <w:t>лений физических</w:t>
      </w:r>
      <w:r w:rsidR="00E1738B">
        <w:rPr>
          <w:sz w:val="28"/>
          <w:szCs w:val="28"/>
        </w:rPr>
        <w:t xml:space="preserve"> </w:t>
      </w:r>
      <w:r w:rsidRPr="00D404D9">
        <w:rPr>
          <w:sz w:val="28"/>
          <w:szCs w:val="28"/>
        </w:rPr>
        <w:t>или юридических лиц»,</w:t>
      </w:r>
      <w:r w:rsidR="00E1738B">
        <w:rPr>
          <w:sz w:val="28"/>
          <w:szCs w:val="28"/>
        </w:rPr>
        <w:t xml:space="preserve"> </w:t>
      </w:r>
      <w:r w:rsidRPr="00D404D9">
        <w:rPr>
          <w:sz w:val="28"/>
          <w:szCs w:val="28"/>
        </w:rPr>
        <w:t>утвержденному постановлением</w:t>
      </w:r>
    </w:p>
    <w:p w:rsidR="00D404D9" w:rsidRPr="00D404D9" w:rsidRDefault="00D404D9" w:rsidP="00E1738B">
      <w:pPr>
        <w:ind w:left="5387"/>
        <w:jc w:val="both"/>
        <w:rPr>
          <w:sz w:val="28"/>
          <w:szCs w:val="28"/>
        </w:rPr>
      </w:pPr>
      <w:r w:rsidRPr="00D404D9">
        <w:rPr>
          <w:sz w:val="28"/>
          <w:szCs w:val="28"/>
        </w:rPr>
        <w:t>администрации Волгограда</w:t>
      </w:r>
    </w:p>
    <w:p w:rsidR="00D404D9" w:rsidRDefault="00D404D9" w:rsidP="00E1738B">
      <w:pPr>
        <w:ind w:left="5387"/>
        <w:jc w:val="both"/>
        <w:rPr>
          <w:sz w:val="28"/>
          <w:szCs w:val="28"/>
        </w:rPr>
      </w:pPr>
      <w:r w:rsidRPr="00D404D9">
        <w:rPr>
          <w:sz w:val="28"/>
          <w:szCs w:val="28"/>
        </w:rPr>
        <w:t>от 11.01.2019 № 21</w:t>
      </w:r>
    </w:p>
    <w:p w:rsidR="00E1738B" w:rsidRDefault="00E1738B" w:rsidP="00E1738B">
      <w:pPr>
        <w:ind w:left="5387"/>
        <w:jc w:val="both"/>
        <w:rPr>
          <w:sz w:val="28"/>
          <w:szCs w:val="28"/>
        </w:rPr>
      </w:pPr>
    </w:p>
    <w:p w:rsidR="009E601E" w:rsidRPr="00D404D9" w:rsidRDefault="009E601E" w:rsidP="00E1738B">
      <w:pPr>
        <w:ind w:left="5387"/>
        <w:jc w:val="both"/>
        <w:rPr>
          <w:sz w:val="28"/>
          <w:szCs w:val="28"/>
        </w:rPr>
      </w:pPr>
    </w:p>
    <w:p w:rsidR="009E601E" w:rsidRDefault="009E601E" w:rsidP="00E1738B">
      <w:pPr>
        <w:ind w:left="567"/>
        <w:jc w:val="center"/>
        <w:rPr>
          <w:sz w:val="28"/>
          <w:szCs w:val="28"/>
        </w:rPr>
      </w:pPr>
      <w:bookmarkStart w:id="0" w:name="P456"/>
      <w:bookmarkEnd w:id="0"/>
      <w:r w:rsidRPr="00D404D9">
        <w:rPr>
          <w:sz w:val="28"/>
          <w:szCs w:val="28"/>
        </w:rPr>
        <w:t>БЛОК-СХЕМА</w:t>
      </w:r>
      <w:r w:rsidRPr="009E601E">
        <w:rPr>
          <w:sz w:val="28"/>
          <w:szCs w:val="28"/>
        </w:rPr>
        <w:t xml:space="preserve"> </w:t>
      </w:r>
    </w:p>
    <w:p w:rsidR="009E601E" w:rsidRDefault="009E601E" w:rsidP="00E1738B">
      <w:pPr>
        <w:ind w:left="567"/>
        <w:jc w:val="center"/>
        <w:rPr>
          <w:sz w:val="28"/>
          <w:szCs w:val="28"/>
        </w:rPr>
      </w:pPr>
      <w:r w:rsidRPr="00D404D9">
        <w:rPr>
          <w:sz w:val="28"/>
          <w:szCs w:val="28"/>
        </w:rPr>
        <w:t xml:space="preserve">предоставления муниципальной услуги «Утверждение документации </w:t>
      </w:r>
    </w:p>
    <w:p w:rsidR="009E601E" w:rsidRDefault="009E601E" w:rsidP="00E1738B">
      <w:pPr>
        <w:ind w:left="567"/>
        <w:jc w:val="center"/>
        <w:rPr>
          <w:sz w:val="28"/>
          <w:szCs w:val="28"/>
        </w:rPr>
      </w:pPr>
      <w:r w:rsidRPr="00D404D9">
        <w:rPr>
          <w:sz w:val="28"/>
          <w:szCs w:val="28"/>
        </w:rPr>
        <w:t>по планировке территории на основании заявлений физических</w:t>
      </w:r>
    </w:p>
    <w:p w:rsidR="009E601E" w:rsidRDefault="009E601E" w:rsidP="00E1738B">
      <w:pPr>
        <w:ind w:left="567"/>
        <w:jc w:val="center"/>
        <w:rPr>
          <w:sz w:val="28"/>
          <w:szCs w:val="28"/>
        </w:rPr>
      </w:pPr>
      <w:r w:rsidRPr="00D404D9">
        <w:rPr>
          <w:sz w:val="28"/>
          <w:szCs w:val="28"/>
        </w:rPr>
        <w:t xml:space="preserve"> или юридических лиц»</w:t>
      </w:r>
      <w:r>
        <w:rPr>
          <w:sz w:val="28"/>
          <w:szCs w:val="28"/>
        </w:rPr>
        <w:t xml:space="preserve"> </w:t>
      </w:r>
      <w:r w:rsidRPr="00D404D9">
        <w:rPr>
          <w:sz w:val="28"/>
          <w:szCs w:val="28"/>
        </w:rPr>
        <w:t xml:space="preserve">(далее </w:t>
      </w:r>
      <w:r>
        <w:rPr>
          <w:sz w:val="28"/>
          <w:szCs w:val="28"/>
        </w:rPr>
        <w:t>–</w:t>
      </w:r>
      <w:r w:rsidRPr="00D404D9">
        <w:rPr>
          <w:sz w:val="28"/>
          <w:szCs w:val="28"/>
        </w:rPr>
        <w:t xml:space="preserve"> муниципальная услуга)</w:t>
      </w:r>
    </w:p>
    <w:p w:rsidR="00E1738B" w:rsidRDefault="00464E25" w:rsidP="009E601E">
      <w:pPr>
        <w:ind w:left="567"/>
        <w:jc w:val="center"/>
        <w:rPr>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5pt;margin-top:.05pt;width:510pt;height:588.75pt;z-index:251659264;mso-position-horizontal-relative:text;mso-position-vertical-relative:text" wrapcoords="-32 28 -32 936 413 1348 445 18793 858 18958 1493 18958 1493 19756 15311 19839 15311 20279 1493 20582 1525 21572 20774 21572 20869 20609 20234 20554 15469 20279 15469 18958 19027 18958 20838 18821 20806 18518 21060 18518 21378 18271 21378 1789 20806 1348 20774 28 -32 28">
            <v:imagedata r:id="rId9" o:title=""/>
            <w10:wrap type="topAndBottom"/>
          </v:shape>
          <o:OLEObject Type="Embed" ProgID="Visio.Drawing.15" ShapeID="_x0000_s1026" DrawAspect="Content" ObjectID="_1641187850" r:id="rId10"/>
        </w:pict>
      </w:r>
    </w:p>
    <w:p w:rsidR="00E1738B" w:rsidRDefault="00E1738B" w:rsidP="00E1738B">
      <w:pPr>
        <w:ind w:left="567"/>
        <w:jc w:val="both"/>
        <w:rPr>
          <w:sz w:val="28"/>
          <w:szCs w:val="28"/>
        </w:rPr>
      </w:pPr>
    </w:p>
    <w:p w:rsidR="00E1738B" w:rsidRDefault="00E1738B" w:rsidP="00E1738B">
      <w:pPr>
        <w:ind w:left="567"/>
        <w:jc w:val="both"/>
        <w:rPr>
          <w:sz w:val="28"/>
          <w:szCs w:val="28"/>
        </w:rPr>
      </w:pPr>
    </w:p>
    <w:p w:rsidR="00E1738B" w:rsidRPr="00E1738B" w:rsidRDefault="00E1738B" w:rsidP="00E1738B">
      <w:pPr>
        <w:ind w:left="4820"/>
        <w:jc w:val="both"/>
        <w:rPr>
          <w:sz w:val="28"/>
          <w:szCs w:val="28"/>
        </w:rPr>
      </w:pPr>
      <w:r w:rsidRPr="00E1738B">
        <w:rPr>
          <w:sz w:val="28"/>
          <w:szCs w:val="28"/>
        </w:rPr>
        <w:t>Департамент по градостроительству</w:t>
      </w:r>
    </w:p>
    <w:p w:rsidR="00E1738B" w:rsidRDefault="00E1738B" w:rsidP="00E1738B">
      <w:pPr>
        <w:ind w:left="4820"/>
        <w:jc w:val="both"/>
        <w:rPr>
          <w:sz w:val="28"/>
          <w:szCs w:val="28"/>
        </w:rPr>
      </w:pPr>
      <w:r w:rsidRPr="00E1738B">
        <w:rPr>
          <w:sz w:val="28"/>
          <w:szCs w:val="28"/>
        </w:rPr>
        <w:t>и архитектуре администрации Волгограда»</w:t>
      </w:r>
    </w:p>
    <w:p w:rsidR="00E1738B" w:rsidRPr="00E1738B" w:rsidRDefault="00E1738B" w:rsidP="00E1738B">
      <w:pPr>
        <w:ind w:left="4820"/>
        <w:jc w:val="both"/>
        <w:rPr>
          <w:sz w:val="28"/>
          <w:szCs w:val="28"/>
        </w:rPr>
      </w:pPr>
    </w:p>
    <w:p w:rsidR="00E1738B" w:rsidRPr="00E1738B" w:rsidRDefault="00E1738B" w:rsidP="00E1738B">
      <w:pPr>
        <w:ind w:left="567" w:firstLine="851"/>
        <w:jc w:val="both"/>
        <w:rPr>
          <w:sz w:val="28"/>
          <w:szCs w:val="28"/>
        </w:rPr>
      </w:pPr>
      <w:r>
        <w:rPr>
          <w:sz w:val="28"/>
          <w:szCs w:val="28"/>
        </w:rPr>
        <w:lastRenderedPageBreak/>
        <w:t>2. </w:t>
      </w:r>
      <w:r w:rsidRPr="00E1738B">
        <w:rPr>
          <w:sz w:val="28"/>
          <w:szCs w:val="28"/>
        </w:rPr>
        <w:t>Департаменту по градостроительству и архитектуре администрации Волгограда обеспечить внесение соответствующих изменений в государст</w:t>
      </w:r>
      <w:r w:rsidR="00812238">
        <w:rPr>
          <w:sz w:val="28"/>
          <w:szCs w:val="28"/>
        </w:rPr>
        <w:softHyphen/>
      </w:r>
      <w:r w:rsidRPr="00E1738B">
        <w:rPr>
          <w:sz w:val="28"/>
          <w:szCs w:val="28"/>
        </w:rPr>
        <w:t>венную информационную систему «Региональный реестр государственных и муниципальных услуг (функций) Волгоградской области</w:t>
      </w:r>
      <w:r w:rsidR="00F212D3">
        <w:rPr>
          <w:sz w:val="28"/>
          <w:szCs w:val="28"/>
        </w:rPr>
        <w:t>»</w:t>
      </w:r>
      <w:r w:rsidRPr="00E1738B">
        <w:rPr>
          <w:sz w:val="28"/>
          <w:szCs w:val="28"/>
        </w:rPr>
        <w:t xml:space="preserve"> и контроль за обновлением сведений об услугах на Едином портале государственных и муниципальных услуг (функций) (www.gosuslugi.ru), официальном портале Губернатора и Администрации Волгоградской области (www.volgograd.ru), официальном сайте администрации Волгограда в информационно-телекомму</w:t>
      </w:r>
      <w:r w:rsidR="00812238">
        <w:rPr>
          <w:sz w:val="28"/>
          <w:szCs w:val="28"/>
        </w:rPr>
        <w:softHyphen/>
      </w:r>
      <w:r w:rsidRPr="00E1738B">
        <w:rPr>
          <w:sz w:val="28"/>
          <w:szCs w:val="28"/>
        </w:rPr>
        <w:t>никационной сети Интернет (www.volgadmin.ru).</w:t>
      </w:r>
    </w:p>
    <w:p w:rsidR="00E1738B" w:rsidRDefault="00E1738B" w:rsidP="00E1738B">
      <w:pPr>
        <w:ind w:left="567" w:firstLine="851"/>
        <w:jc w:val="both"/>
        <w:rPr>
          <w:sz w:val="28"/>
          <w:szCs w:val="28"/>
        </w:rPr>
      </w:pPr>
      <w:r w:rsidRPr="00E1738B">
        <w:rPr>
          <w:sz w:val="28"/>
          <w:szCs w:val="28"/>
        </w:rPr>
        <w:t>3</w:t>
      </w:r>
      <w:r>
        <w:rPr>
          <w:sz w:val="28"/>
          <w:szCs w:val="28"/>
        </w:rPr>
        <w:t>. </w:t>
      </w:r>
      <w:r w:rsidRPr="00E1738B">
        <w:rPr>
          <w:sz w:val="28"/>
          <w:szCs w:val="28"/>
        </w:rPr>
        <w:t xml:space="preserve">Настоящее постановление вступает в силу со дня его </w:t>
      </w:r>
      <w:r w:rsidR="009E601E">
        <w:rPr>
          <w:sz w:val="28"/>
          <w:szCs w:val="28"/>
        </w:rPr>
        <w:t>официального</w:t>
      </w:r>
      <w:r w:rsidRPr="00E1738B">
        <w:rPr>
          <w:sz w:val="28"/>
          <w:szCs w:val="28"/>
        </w:rPr>
        <w:t xml:space="preserve"> опубликовани</w:t>
      </w:r>
      <w:r w:rsidR="009E601E">
        <w:rPr>
          <w:sz w:val="28"/>
          <w:szCs w:val="28"/>
        </w:rPr>
        <w:t>я</w:t>
      </w:r>
      <w:r w:rsidRPr="00E1738B">
        <w:rPr>
          <w:sz w:val="28"/>
          <w:szCs w:val="28"/>
        </w:rPr>
        <w:t>.</w:t>
      </w:r>
    </w:p>
    <w:p w:rsidR="00F212D3" w:rsidRPr="00E1738B" w:rsidRDefault="00F212D3" w:rsidP="00E1738B">
      <w:pPr>
        <w:ind w:left="567" w:firstLine="851"/>
        <w:jc w:val="both"/>
        <w:rPr>
          <w:sz w:val="28"/>
          <w:szCs w:val="28"/>
        </w:rPr>
      </w:pPr>
      <w:r>
        <w:rPr>
          <w:sz w:val="28"/>
          <w:szCs w:val="28"/>
        </w:rPr>
        <w:t>4. Контроль за исполнением настоящего постановления возложить на заместителя главы Волгограда Сидоренко В.П.</w:t>
      </w:r>
    </w:p>
    <w:p w:rsidR="00E1738B" w:rsidRPr="00E1738B" w:rsidRDefault="00E1738B" w:rsidP="00E1738B">
      <w:pPr>
        <w:ind w:left="567"/>
        <w:jc w:val="both"/>
        <w:rPr>
          <w:sz w:val="28"/>
          <w:szCs w:val="28"/>
        </w:rPr>
      </w:pPr>
    </w:p>
    <w:p w:rsidR="00E1738B" w:rsidRPr="00E1738B" w:rsidRDefault="00E1738B" w:rsidP="00E1738B">
      <w:pPr>
        <w:ind w:left="567"/>
        <w:jc w:val="both"/>
        <w:rPr>
          <w:sz w:val="28"/>
          <w:szCs w:val="28"/>
        </w:rPr>
      </w:pPr>
    </w:p>
    <w:p w:rsidR="00E1738B" w:rsidRPr="00E1738B" w:rsidRDefault="00E1738B" w:rsidP="00E1738B">
      <w:pPr>
        <w:ind w:left="567"/>
        <w:jc w:val="both"/>
        <w:rPr>
          <w:sz w:val="28"/>
          <w:szCs w:val="28"/>
        </w:rPr>
      </w:pPr>
    </w:p>
    <w:p w:rsidR="00E1738B" w:rsidRPr="00E1738B" w:rsidRDefault="00E1738B" w:rsidP="00E1738B">
      <w:pPr>
        <w:ind w:left="567"/>
        <w:jc w:val="both"/>
        <w:rPr>
          <w:sz w:val="28"/>
          <w:szCs w:val="28"/>
        </w:rPr>
      </w:pPr>
      <w:r w:rsidRPr="00E1738B">
        <w:rPr>
          <w:sz w:val="28"/>
          <w:szCs w:val="28"/>
        </w:rPr>
        <w:t xml:space="preserve">Глава Волгограда                                       </w:t>
      </w:r>
      <w:r>
        <w:rPr>
          <w:sz w:val="28"/>
          <w:szCs w:val="28"/>
        </w:rPr>
        <w:t xml:space="preserve">                                  </w:t>
      </w:r>
      <w:r w:rsidRPr="00E1738B">
        <w:rPr>
          <w:sz w:val="28"/>
          <w:szCs w:val="28"/>
        </w:rPr>
        <w:t xml:space="preserve"> </w:t>
      </w:r>
      <w:r w:rsidR="00464E25">
        <w:rPr>
          <w:sz w:val="28"/>
          <w:szCs w:val="28"/>
        </w:rPr>
        <w:t xml:space="preserve">           </w:t>
      </w:r>
      <w:bookmarkStart w:id="1" w:name="_GoBack"/>
      <w:bookmarkEnd w:id="1"/>
      <w:proofErr w:type="spellStart"/>
      <w:r w:rsidRPr="00E1738B">
        <w:rPr>
          <w:sz w:val="28"/>
          <w:szCs w:val="28"/>
        </w:rPr>
        <w:t>В.В.Лихачев</w:t>
      </w:r>
      <w:proofErr w:type="spellEnd"/>
    </w:p>
    <w:p w:rsidR="00E1738B" w:rsidRPr="00E1738B" w:rsidRDefault="00E1738B" w:rsidP="00E1738B">
      <w:pPr>
        <w:ind w:left="567"/>
        <w:jc w:val="both"/>
        <w:rPr>
          <w:sz w:val="28"/>
          <w:szCs w:val="28"/>
        </w:rPr>
      </w:pPr>
    </w:p>
    <w:p w:rsidR="00CD62EB" w:rsidRPr="00E1738B" w:rsidRDefault="00CD62EB" w:rsidP="00C16475">
      <w:pPr>
        <w:jc w:val="both"/>
        <w:rPr>
          <w:sz w:val="28"/>
          <w:szCs w:val="28"/>
        </w:rPr>
      </w:pPr>
    </w:p>
    <w:sectPr w:rsidR="00CD62EB" w:rsidRPr="00E1738B" w:rsidSect="00652A69">
      <w:headerReference w:type="default" r:id="rId11"/>
      <w:pgSz w:w="11906" w:h="16838"/>
      <w:pgMar w:top="397" w:right="567"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88" w:rsidRDefault="00E40C88">
      <w:r>
        <w:separator/>
      </w:r>
    </w:p>
  </w:endnote>
  <w:endnote w:type="continuationSeparator" w:id="0">
    <w:p w:rsidR="00E40C88" w:rsidRDefault="00E4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88" w:rsidRDefault="00E40C88">
      <w:r>
        <w:separator/>
      </w:r>
    </w:p>
  </w:footnote>
  <w:footnote w:type="continuationSeparator" w:id="0">
    <w:p w:rsidR="00E40C88" w:rsidRDefault="00E4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2C" w:rsidRDefault="0040762C">
    <w:pPr>
      <w:pStyle w:val="a3"/>
      <w:jc w:val="center"/>
    </w:pPr>
    <w:r>
      <w:fldChar w:fldCharType="begin"/>
    </w:r>
    <w:r>
      <w:instrText>PAGE   \* MERGEFORMAT</w:instrText>
    </w:r>
    <w:r>
      <w:fldChar w:fldCharType="separate"/>
    </w:r>
    <w:r w:rsidR="00464E25">
      <w:rPr>
        <w:noProof/>
      </w:rPr>
      <w:t>5</w:t>
    </w:r>
    <w:r>
      <w:fldChar w:fldCharType="end"/>
    </w:r>
  </w:p>
  <w:p w:rsidR="0040762C" w:rsidRDefault="0040762C">
    <w:pPr>
      <w:pStyle w:val="a3"/>
    </w:pPr>
  </w:p>
  <w:p w:rsidR="0092713B" w:rsidRDefault="009271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5">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7">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8">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2">
    <w:nsid w:val="5AE12174"/>
    <w:multiLevelType w:val="multilevel"/>
    <w:tmpl w:val="8CCE3604"/>
    <w:lvl w:ilvl="0">
      <w:start w:val="1"/>
      <w:numFmt w:val="decimal"/>
      <w:lvlText w:val="%1."/>
      <w:lvlJc w:val="left"/>
      <w:pPr>
        <w:ind w:left="1070" w:hanging="360"/>
      </w:pPr>
      <w:rPr>
        <w:rFonts w:ascii="Times New Roman" w:eastAsia="MS Mincho"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4">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8"/>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11F1C"/>
    <w:rsid w:val="0003521B"/>
    <w:rsid w:val="00062D12"/>
    <w:rsid w:val="00075EC4"/>
    <w:rsid w:val="00082C1D"/>
    <w:rsid w:val="000A0479"/>
    <w:rsid w:val="000A65CD"/>
    <w:rsid w:val="000B156E"/>
    <w:rsid w:val="000E646E"/>
    <w:rsid w:val="000F16DC"/>
    <w:rsid w:val="001211D8"/>
    <w:rsid w:val="00131E96"/>
    <w:rsid w:val="00146C90"/>
    <w:rsid w:val="00191E63"/>
    <w:rsid w:val="001A0236"/>
    <w:rsid w:val="001A0C02"/>
    <w:rsid w:val="001C45AC"/>
    <w:rsid w:val="001C62A1"/>
    <w:rsid w:val="001C715E"/>
    <w:rsid w:val="002033F1"/>
    <w:rsid w:val="00237E68"/>
    <w:rsid w:val="00240B53"/>
    <w:rsid w:val="002429C9"/>
    <w:rsid w:val="002869EF"/>
    <w:rsid w:val="002E58BC"/>
    <w:rsid w:val="00317E07"/>
    <w:rsid w:val="00324BC3"/>
    <w:rsid w:val="00332C9D"/>
    <w:rsid w:val="003425D4"/>
    <w:rsid w:val="00343424"/>
    <w:rsid w:val="00343621"/>
    <w:rsid w:val="00352118"/>
    <w:rsid w:val="00356DA3"/>
    <w:rsid w:val="00364284"/>
    <w:rsid w:val="00366DCE"/>
    <w:rsid w:val="00393990"/>
    <w:rsid w:val="003952C1"/>
    <w:rsid w:val="003B50BB"/>
    <w:rsid w:val="003F1370"/>
    <w:rsid w:val="0040762C"/>
    <w:rsid w:val="004477D1"/>
    <w:rsid w:val="004555C8"/>
    <w:rsid w:val="00464A2D"/>
    <w:rsid w:val="00464E25"/>
    <w:rsid w:val="00480296"/>
    <w:rsid w:val="004B05A0"/>
    <w:rsid w:val="004E29E9"/>
    <w:rsid w:val="004E5934"/>
    <w:rsid w:val="00515613"/>
    <w:rsid w:val="00517069"/>
    <w:rsid w:val="00526484"/>
    <w:rsid w:val="00540C85"/>
    <w:rsid w:val="00567DD3"/>
    <w:rsid w:val="00580D8E"/>
    <w:rsid w:val="005822C5"/>
    <w:rsid w:val="00586D19"/>
    <w:rsid w:val="0058794F"/>
    <w:rsid w:val="005956DA"/>
    <w:rsid w:val="005A25DC"/>
    <w:rsid w:val="005A593C"/>
    <w:rsid w:val="005D79BB"/>
    <w:rsid w:val="005F6B37"/>
    <w:rsid w:val="00612156"/>
    <w:rsid w:val="00621FC4"/>
    <w:rsid w:val="00635275"/>
    <w:rsid w:val="006372DB"/>
    <w:rsid w:val="00640951"/>
    <w:rsid w:val="006435F9"/>
    <w:rsid w:val="00652A69"/>
    <w:rsid w:val="00652C4C"/>
    <w:rsid w:val="00656283"/>
    <w:rsid w:val="00667A2D"/>
    <w:rsid w:val="0067371C"/>
    <w:rsid w:val="00693142"/>
    <w:rsid w:val="00697F36"/>
    <w:rsid w:val="006A2BD5"/>
    <w:rsid w:val="006C050A"/>
    <w:rsid w:val="006C7CAE"/>
    <w:rsid w:val="006D44A1"/>
    <w:rsid w:val="006D7AA8"/>
    <w:rsid w:val="006E63FC"/>
    <w:rsid w:val="006F492F"/>
    <w:rsid w:val="00700C50"/>
    <w:rsid w:val="00702C97"/>
    <w:rsid w:val="00713802"/>
    <w:rsid w:val="00721D45"/>
    <w:rsid w:val="00724C1F"/>
    <w:rsid w:val="00747890"/>
    <w:rsid w:val="00765438"/>
    <w:rsid w:val="00770B59"/>
    <w:rsid w:val="0077102B"/>
    <w:rsid w:val="007A1E8B"/>
    <w:rsid w:val="007C3911"/>
    <w:rsid w:val="007E0A55"/>
    <w:rsid w:val="007F5802"/>
    <w:rsid w:val="00801049"/>
    <w:rsid w:val="00803C39"/>
    <w:rsid w:val="00810E53"/>
    <w:rsid w:val="00812238"/>
    <w:rsid w:val="00815C43"/>
    <w:rsid w:val="00830D84"/>
    <w:rsid w:val="0083192F"/>
    <w:rsid w:val="00853177"/>
    <w:rsid w:val="008537D9"/>
    <w:rsid w:val="008569C9"/>
    <w:rsid w:val="008872A9"/>
    <w:rsid w:val="00891A26"/>
    <w:rsid w:val="00897F86"/>
    <w:rsid w:val="008A59F8"/>
    <w:rsid w:val="008B6C38"/>
    <w:rsid w:val="008C4936"/>
    <w:rsid w:val="008D64BE"/>
    <w:rsid w:val="008E4362"/>
    <w:rsid w:val="008E6818"/>
    <w:rsid w:val="008F0418"/>
    <w:rsid w:val="008F2D65"/>
    <w:rsid w:val="008F37E9"/>
    <w:rsid w:val="009070F3"/>
    <w:rsid w:val="0092713B"/>
    <w:rsid w:val="009618B3"/>
    <w:rsid w:val="009947F4"/>
    <w:rsid w:val="009B008D"/>
    <w:rsid w:val="009B5065"/>
    <w:rsid w:val="009C6DF7"/>
    <w:rsid w:val="009C7741"/>
    <w:rsid w:val="009E601E"/>
    <w:rsid w:val="009F0788"/>
    <w:rsid w:val="00A15F18"/>
    <w:rsid w:val="00A218AF"/>
    <w:rsid w:val="00A66C82"/>
    <w:rsid w:val="00A758B0"/>
    <w:rsid w:val="00A80AA3"/>
    <w:rsid w:val="00A92CC0"/>
    <w:rsid w:val="00AC0F46"/>
    <w:rsid w:val="00AC1B51"/>
    <w:rsid w:val="00AD3AF4"/>
    <w:rsid w:val="00AD6492"/>
    <w:rsid w:val="00AE4CC1"/>
    <w:rsid w:val="00AF62BA"/>
    <w:rsid w:val="00B01C2D"/>
    <w:rsid w:val="00B06483"/>
    <w:rsid w:val="00B41DD0"/>
    <w:rsid w:val="00B453B1"/>
    <w:rsid w:val="00B466F7"/>
    <w:rsid w:val="00B47415"/>
    <w:rsid w:val="00B50F66"/>
    <w:rsid w:val="00B53301"/>
    <w:rsid w:val="00B533BB"/>
    <w:rsid w:val="00B65597"/>
    <w:rsid w:val="00B96CFE"/>
    <w:rsid w:val="00B97F6E"/>
    <w:rsid w:val="00BA09DF"/>
    <w:rsid w:val="00BA0FED"/>
    <w:rsid w:val="00BB24AD"/>
    <w:rsid w:val="00BC6B58"/>
    <w:rsid w:val="00BD3AE7"/>
    <w:rsid w:val="00BE46B7"/>
    <w:rsid w:val="00BE69EF"/>
    <w:rsid w:val="00C11F6A"/>
    <w:rsid w:val="00C13BCA"/>
    <w:rsid w:val="00C16475"/>
    <w:rsid w:val="00C16DAD"/>
    <w:rsid w:val="00C31D05"/>
    <w:rsid w:val="00C32420"/>
    <w:rsid w:val="00C52A5F"/>
    <w:rsid w:val="00C56168"/>
    <w:rsid w:val="00C944D1"/>
    <w:rsid w:val="00CB7D9D"/>
    <w:rsid w:val="00CC399D"/>
    <w:rsid w:val="00CD62EB"/>
    <w:rsid w:val="00CE126E"/>
    <w:rsid w:val="00CF16F4"/>
    <w:rsid w:val="00CF460D"/>
    <w:rsid w:val="00CF55A9"/>
    <w:rsid w:val="00D105F2"/>
    <w:rsid w:val="00D14A7E"/>
    <w:rsid w:val="00D2637A"/>
    <w:rsid w:val="00D31FEE"/>
    <w:rsid w:val="00D404D9"/>
    <w:rsid w:val="00D5695D"/>
    <w:rsid w:val="00D644FE"/>
    <w:rsid w:val="00D7659C"/>
    <w:rsid w:val="00DB416A"/>
    <w:rsid w:val="00DC189A"/>
    <w:rsid w:val="00E1738B"/>
    <w:rsid w:val="00E27C3E"/>
    <w:rsid w:val="00E40C88"/>
    <w:rsid w:val="00E4267D"/>
    <w:rsid w:val="00E47FC7"/>
    <w:rsid w:val="00E653FF"/>
    <w:rsid w:val="00E756C9"/>
    <w:rsid w:val="00E82C81"/>
    <w:rsid w:val="00EC680D"/>
    <w:rsid w:val="00ED44CE"/>
    <w:rsid w:val="00EE3BF9"/>
    <w:rsid w:val="00F04607"/>
    <w:rsid w:val="00F11E72"/>
    <w:rsid w:val="00F1711D"/>
    <w:rsid w:val="00F212D3"/>
    <w:rsid w:val="00F236E6"/>
    <w:rsid w:val="00F36EC6"/>
    <w:rsid w:val="00F41DA7"/>
    <w:rsid w:val="00F441B8"/>
    <w:rsid w:val="00F46D83"/>
    <w:rsid w:val="00F54408"/>
    <w:rsid w:val="00F604EA"/>
    <w:rsid w:val="00F64495"/>
    <w:rsid w:val="00F70C72"/>
    <w:rsid w:val="00F72BAA"/>
    <w:rsid w:val="00FA5B29"/>
    <w:rsid w:val="00FA6997"/>
    <w:rsid w:val="00FD6A30"/>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96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556550143">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package" Target="embeddings/_________Microsoft_Visio1.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49C9B-A6C7-41E7-840D-829351B86643}"/>
</file>

<file path=customXml/itemProps2.xml><?xml version="1.0" encoding="utf-8"?>
<ds:datastoreItem xmlns:ds="http://schemas.openxmlformats.org/officeDocument/2006/customXml" ds:itemID="{2E58BCF6-D085-40C8-B794-292FF88737A7}"/>
</file>

<file path=customXml/itemProps3.xml><?xml version="1.0" encoding="utf-8"?>
<ds:datastoreItem xmlns:ds="http://schemas.openxmlformats.org/officeDocument/2006/customXml" ds:itemID="{F0B40E01-AE36-41B4-BFF3-ED813DDD5BEA}"/>
</file>

<file path=docProps/app.xml><?xml version="1.0" encoding="utf-8"?>
<Properties xmlns="http://schemas.openxmlformats.org/officeDocument/2006/extended-properties" xmlns:vt="http://schemas.openxmlformats.org/officeDocument/2006/docPropsVTypes">
  <Template>Normal</Template>
  <TotalTime>226</TotalTime>
  <Pages>5</Pages>
  <Words>832</Words>
  <Characters>6422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Ситкина Елена Александровна</dc:creator>
  <cp:keywords/>
  <cp:lastModifiedBy>Харченко Оксана Александровна</cp:lastModifiedBy>
  <cp:revision>15</cp:revision>
  <cp:lastPrinted>2020-01-13T11:46:00Z</cp:lastPrinted>
  <dcterms:created xsi:type="dcterms:W3CDTF">2020-01-13T05:55:00Z</dcterms:created>
  <dcterms:modified xsi:type="dcterms:W3CDTF">2020-01-22T04:44:00Z</dcterms:modified>
</cp:coreProperties>
</file>