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F2" w:rsidRDefault="00DC37BB">
      <w:bookmarkStart w:id="0" w:name="_GoBack"/>
      <w:r>
        <w:rPr>
          <w:rStyle w:val="markedcontent"/>
          <w:rFonts w:ascii="Arial" w:hAnsi="Arial" w:cs="Arial"/>
          <w:sz w:val="35"/>
          <w:szCs w:val="35"/>
        </w:rPr>
        <w:t>Специалисты Пенсионного фонда не ходят по домам</w:t>
      </w:r>
      <w:bookmarkEnd w:id="0"/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 xml:space="preserve">Сотрудники Пенсионного фонда Российской Федерации принимают граждан непосредственно в клиентских службах ПФР. 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 xml:space="preserve">Если к Вам без запроса приходят люди, представляются работниками Пенсионного фонда РФ и предлагают оформить на дому документы по пенсионным накоплениям, а так же получить положенные выплаты инвалидам, оформить необходимые путевки в санаторий и прочее. 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>Отметим, что в ПФР существует услуга в виде мобильной службы – сотрудники Пенсионного фонда  по предварительной заявке выезжают к гражданам, которые в силу жизненных обстоятельств или по состоянию здоровья не могут самостоятельно посетить клиентскую службу или получить услугу в электронном виде. Специалисты ПФР предъявляют служебное удостоверение –</w:t>
      </w:r>
      <w:r w:rsidR="00581AF2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оно должно иметь номер, фотографию сотрудника, его фамилию, имя, отчество и должность.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>Будьте бдительны и помните, что без вашей заявки специалисты Пенсионного Фонда к вам домой не придут, а также не станут делать поквартирных обходов, проводить консультаций</w:t>
      </w:r>
      <w:r w:rsidR="00581AF2">
        <w:rPr>
          <w:rStyle w:val="markedcontent"/>
          <w:rFonts w:ascii="Arial" w:hAnsi="Arial" w:cs="Arial"/>
          <w:sz w:val="35"/>
          <w:szCs w:val="35"/>
        </w:rPr>
        <w:t>,</w:t>
      </w:r>
      <w:r>
        <w:rPr>
          <w:rStyle w:val="markedcontent"/>
          <w:rFonts w:ascii="Arial" w:hAnsi="Arial" w:cs="Arial"/>
          <w:sz w:val="35"/>
          <w:szCs w:val="35"/>
        </w:rPr>
        <w:t xml:space="preserve"> обращаться за подписанием каких-либо документов</w:t>
      </w:r>
      <w:r w:rsidR="00581AF2">
        <w:rPr>
          <w:rStyle w:val="markedcontent"/>
          <w:rFonts w:ascii="Arial" w:hAnsi="Arial" w:cs="Arial"/>
          <w:sz w:val="35"/>
          <w:szCs w:val="35"/>
        </w:rPr>
        <w:t xml:space="preserve">, спрашивать данные банковских карт. </w:t>
      </w:r>
      <w:r w:rsidR="00581AF2">
        <w:rPr>
          <w:rStyle w:val="markedcontent"/>
          <w:rFonts w:ascii="Arial" w:hAnsi="Arial" w:cs="Arial"/>
          <w:sz w:val="35"/>
          <w:szCs w:val="35"/>
        </w:rPr>
        <w:br/>
      </w:r>
    </w:p>
    <w:sectPr w:rsidR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BB"/>
    <w:rsid w:val="001163F2"/>
    <w:rsid w:val="00581AF2"/>
    <w:rsid w:val="005B4E07"/>
    <w:rsid w:val="00DC37BB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1C0E9-C8C9-4D8F-979E-0AD15EF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12E45-0D38-45D7-981B-C9C491BBF4AE}"/>
</file>

<file path=customXml/itemProps2.xml><?xml version="1.0" encoding="utf-8"?>
<ds:datastoreItem xmlns:ds="http://schemas.openxmlformats.org/officeDocument/2006/customXml" ds:itemID="{891029FD-1680-440B-A4F7-B0C07DCEAB72}"/>
</file>

<file path=customXml/itemProps3.xml><?xml version="1.0" encoding="utf-8"?>
<ds:datastoreItem xmlns:ds="http://schemas.openxmlformats.org/officeDocument/2006/customXml" ds:itemID="{95DAF68F-4A9D-416D-BCE9-EE52FE089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2021-07-15T08:43:00Z</dcterms:created>
  <dcterms:modified xsi:type="dcterms:W3CDTF">2021-07-15T08:43:00Z</dcterms:modified>
</cp:coreProperties>
</file>