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 wp14:anchorId="5D4FAF46" wp14:editId="5503F09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923BF3">
        <w:rPr>
          <w:sz w:val="28"/>
          <w:szCs w:val="28"/>
        </w:rPr>
        <w:t xml:space="preserve">14.05.2020 </w:t>
      </w:r>
      <w:r w:rsidRPr="00CC0C29">
        <w:rPr>
          <w:sz w:val="28"/>
          <w:szCs w:val="28"/>
        </w:rPr>
        <w:t xml:space="preserve"> №</w:t>
      </w:r>
      <w:r w:rsidR="00923BF3">
        <w:rPr>
          <w:sz w:val="28"/>
          <w:szCs w:val="28"/>
        </w:rPr>
        <w:t xml:space="preserve"> 111-п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 w:right="5102"/>
        <w:jc w:val="both"/>
        <w:rPr>
          <w:sz w:val="28"/>
          <w:szCs w:val="28"/>
        </w:rPr>
      </w:pPr>
      <w:r w:rsidRPr="0081712B">
        <w:rPr>
          <w:sz w:val="28"/>
          <w:szCs w:val="28"/>
        </w:rPr>
        <w:t>Об утверждении Устава станичного казачьего общества «</w:t>
      </w:r>
      <w:proofErr w:type="spellStart"/>
      <w:r w:rsidRPr="0081712B">
        <w:rPr>
          <w:sz w:val="28"/>
          <w:szCs w:val="28"/>
        </w:rPr>
        <w:t>Зацарицынская</w:t>
      </w:r>
      <w:proofErr w:type="spellEnd"/>
      <w:r w:rsidRPr="0081712B">
        <w:rPr>
          <w:sz w:val="28"/>
          <w:szCs w:val="28"/>
        </w:rPr>
        <w:t xml:space="preserve"> станица» окружного казачьего обще</w:t>
      </w:r>
      <w:r w:rsidR="0081712B">
        <w:rPr>
          <w:sz w:val="28"/>
          <w:szCs w:val="28"/>
        </w:rPr>
        <w:softHyphen/>
      </w:r>
      <w:r w:rsidRPr="0081712B">
        <w:rPr>
          <w:sz w:val="28"/>
          <w:szCs w:val="28"/>
        </w:rPr>
        <w:t xml:space="preserve">ства «Волгоградский казачий округ» </w:t>
      </w:r>
      <w:r w:rsidRPr="0081712B">
        <w:rPr>
          <w:spacing w:val="-6"/>
          <w:sz w:val="28"/>
          <w:szCs w:val="28"/>
        </w:rPr>
        <w:t>в</w:t>
      </w:r>
      <w:r w:rsidRPr="0081712B">
        <w:rPr>
          <w:spacing w:val="-4"/>
          <w:sz w:val="28"/>
          <w:szCs w:val="28"/>
        </w:rPr>
        <w:t>ойсковог</w:t>
      </w:r>
      <w:r w:rsidRPr="0081712B">
        <w:rPr>
          <w:spacing w:val="-6"/>
          <w:sz w:val="28"/>
          <w:szCs w:val="28"/>
        </w:rPr>
        <w:t>о к</w:t>
      </w:r>
      <w:r w:rsidRPr="0081712B">
        <w:rPr>
          <w:spacing w:val="-4"/>
          <w:sz w:val="28"/>
          <w:szCs w:val="28"/>
        </w:rPr>
        <w:t>азачьег</w:t>
      </w:r>
      <w:r w:rsidRPr="0081712B">
        <w:rPr>
          <w:spacing w:val="-6"/>
          <w:sz w:val="28"/>
          <w:szCs w:val="28"/>
        </w:rPr>
        <w:t>о о</w:t>
      </w:r>
      <w:r w:rsidRPr="0081712B">
        <w:rPr>
          <w:spacing w:val="-4"/>
          <w:sz w:val="28"/>
          <w:szCs w:val="28"/>
        </w:rPr>
        <w:t>бществ</w:t>
      </w:r>
      <w:r w:rsidRPr="0081712B">
        <w:rPr>
          <w:spacing w:val="-6"/>
          <w:sz w:val="28"/>
          <w:szCs w:val="28"/>
        </w:rPr>
        <w:t>а «</w:t>
      </w:r>
      <w:proofErr w:type="spellStart"/>
      <w:r w:rsidRPr="0081712B">
        <w:rPr>
          <w:spacing w:val="-6"/>
          <w:sz w:val="28"/>
          <w:szCs w:val="28"/>
        </w:rPr>
        <w:t>Всеве</w:t>
      </w:r>
      <w:r w:rsidR="0081712B">
        <w:rPr>
          <w:sz w:val="28"/>
          <w:szCs w:val="28"/>
        </w:rPr>
        <w:softHyphen/>
      </w:r>
      <w:r w:rsidRPr="0081712B">
        <w:rPr>
          <w:sz w:val="28"/>
          <w:szCs w:val="28"/>
        </w:rPr>
        <w:t>ликое</w:t>
      </w:r>
      <w:proofErr w:type="spellEnd"/>
      <w:r w:rsidRPr="0081712B">
        <w:rPr>
          <w:sz w:val="28"/>
          <w:szCs w:val="28"/>
        </w:rPr>
        <w:t xml:space="preserve"> войско Донское»</w:t>
      </w: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 w:firstLine="851"/>
        <w:jc w:val="both"/>
        <w:rPr>
          <w:sz w:val="28"/>
          <w:szCs w:val="28"/>
        </w:rPr>
      </w:pPr>
      <w:r w:rsidRPr="0081712B">
        <w:rPr>
          <w:sz w:val="28"/>
          <w:szCs w:val="28"/>
        </w:rPr>
        <w:t>В соответствии с Федеральным законом от 05 декабря 2005 г. № 154-ФЗ «О государственной службе российского казачества»,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</w:t>
      </w:r>
      <w:r w:rsidR="00C318EA">
        <w:rPr>
          <w:sz w:val="28"/>
          <w:szCs w:val="28"/>
        </w:rPr>
        <w:softHyphen/>
      </w:r>
      <w:r w:rsidRPr="0081712B">
        <w:rPr>
          <w:sz w:val="28"/>
          <w:szCs w:val="28"/>
        </w:rPr>
        <w:t>нии казачества», руководствуясь статьями 7, 36 Устава города-героя Волгограда,</w:t>
      </w:r>
    </w:p>
    <w:p w:rsidR="009D235C" w:rsidRPr="00C318EA" w:rsidRDefault="009D235C" w:rsidP="0081712B">
      <w:pPr>
        <w:ind w:left="567"/>
        <w:jc w:val="both"/>
        <w:rPr>
          <w:b/>
          <w:sz w:val="28"/>
          <w:szCs w:val="28"/>
        </w:rPr>
      </w:pPr>
      <w:r w:rsidRPr="00C318EA">
        <w:rPr>
          <w:b/>
          <w:sz w:val="28"/>
          <w:szCs w:val="28"/>
        </w:rPr>
        <w:t>ПОСТАНОВЛЯЮ:</w:t>
      </w:r>
    </w:p>
    <w:p w:rsidR="009D235C" w:rsidRPr="0081712B" w:rsidRDefault="009D235C" w:rsidP="00C318EA">
      <w:pPr>
        <w:ind w:left="567" w:firstLine="851"/>
        <w:jc w:val="both"/>
        <w:rPr>
          <w:sz w:val="28"/>
          <w:szCs w:val="28"/>
        </w:rPr>
      </w:pPr>
      <w:r w:rsidRPr="0081712B">
        <w:rPr>
          <w:sz w:val="28"/>
          <w:szCs w:val="28"/>
        </w:rPr>
        <w:t>1. Утвердить прилагаемый Устав станичного казачьего общества «</w:t>
      </w:r>
      <w:proofErr w:type="spellStart"/>
      <w:r w:rsidRPr="0081712B">
        <w:rPr>
          <w:sz w:val="28"/>
          <w:szCs w:val="28"/>
        </w:rPr>
        <w:t>Зацарицынская</w:t>
      </w:r>
      <w:proofErr w:type="spellEnd"/>
      <w:r w:rsidRPr="0081712B">
        <w:rPr>
          <w:sz w:val="28"/>
          <w:szCs w:val="28"/>
        </w:rPr>
        <w:t xml:space="preserve"> станица» окружного казачьего общества «Волгоградский казачий округ» войскового казачьего общества «</w:t>
      </w:r>
      <w:proofErr w:type="spellStart"/>
      <w:r w:rsidRPr="0081712B">
        <w:rPr>
          <w:sz w:val="28"/>
          <w:szCs w:val="28"/>
        </w:rPr>
        <w:t>Всевеликое</w:t>
      </w:r>
      <w:proofErr w:type="spellEnd"/>
      <w:r w:rsidRPr="0081712B">
        <w:rPr>
          <w:sz w:val="28"/>
          <w:szCs w:val="28"/>
        </w:rPr>
        <w:t xml:space="preserve"> войско Донское».</w:t>
      </w:r>
    </w:p>
    <w:p w:rsidR="009D235C" w:rsidRPr="0081712B" w:rsidRDefault="009D235C" w:rsidP="00C318EA">
      <w:pPr>
        <w:ind w:left="567" w:firstLine="851"/>
        <w:jc w:val="both"/>
        <w:rPr>
          <w:sz w:val="28"/>
          <w:szCs w:val="28"/>
        </w:rPr>
      </w:pPr>
      <w:r w:rsidRPr="0081712B">
        <w:rPr>
          <w:sz w:val="28"/>
          <w:szCs w:val="28"/>
        </w:rPr>
        <w:t>2. </w:t>
      </w:r>
      <w:r w:rsidRPr="00204CDF">
        <w:rPr>
          <w:spacing w:val="2"/>
          <w:sz w:val="28"/>
          <w:szCs w:val="28"/>
        </w:rPr>
        <w:t>Внести в постановление администрации Волгограда от 15 августа 2012</w:t>
      </w:r>
      <w:r w:rsidRPr="0081712B">
        <w:rPr>
          <w:sz w:val="28"/>
          <w:szCs w:val="28"/>
        </w:rPr>
        <w:t xml:space="preserve"> г. № 2514 «Об утверждении уставов станичных казачьих обществ, входящих в состав окружного казачьего общества «Волгоградский казачий округ» войскового казачьего общества «</w:t>
      </w:r>
      <w:proofErr w:type="spellStart"/>
      <w:r w:rsidRPr="0081712B">
        <w:rPr>
          <w:sz w:val="28"/>
          <w:szCs w:val="28"/>
        </w:rPr>
        <w:t>Всевеликое</w:t>
      </w:r>
      <w:proofErr w:type="spellEnd"/>
      <w:r w:rsidRPr="0081712B">
        <w:rPr>
          <w:sz w:val="28"/>
          <w:szCs w:val="28"/>
        </w:rPr>
        <w:t xml:space="preserve"> войско Донское» </w:t>
      </w:r>
      <w:r w:rsidR="00C318EA" w:rsidRPr="0081712B">
        <w:rPr>
          <w:sz w:val="28"/>
          <w:szCs w:val="28"/>
        </w:rPr>
        <w:t>изменение</w:t>
      </w:r>
      <w:r w:rsidR="00C318EA">
        <w:rPr>
          <w:sz w:val="28"/>
          <w:szCs w:val="28"/>
        </w:rPr>
        <w:t>,</w:t>
      </w:r>
      <w:r w:rsidR="00C318EA" w:rsidRPr="0081712B">
        <w:rPr>
          <w:sz w:val="28"/>
          <w:szCs w:val="28"/>
        </w:rPr>
        <w:t xml:space="preserve"> </w:t>
      </w:r>
      <w:r w:rsidRPr="0081712B">
        <w:rPr>
          <w:sz w:val="28"/>
          <w:szCs w:val="28"/>
        </w:rPr>
        <w:t>признав утратившим силу подпункт 1.3 пункта 1.</w:t>
      </w:r>
    </w:p>
    <w:p w:rsidR="009D235C" w:rsidRPr="0081712B" w:rsidRDefault="009D235C" w:rsidP="00C318EA">
      <w:pPr>
        <w:ind w:left="567" w:firstLine="851"/>
        <w:jc w:val="both"/>
        <w:rPr>
          <w:sz w:val="28"/>
          <w:szCs w:val="28"/>
        </w:rPr>
      </w:pPr>
      <w:r w:rsidRPr="0081712B">
        <w:rPr>
          <w:sz w:val="28"/>
          <w:szCs w:val="28"/>
        </w:rPr>
        <w:t>3. Настоящее постановление вступает в силу со дня его подписания и подлежит опубликованию в установленном порядке.</w:t>
      </w: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  <w:r w:rsidRPr="0081712B">
        <w:rPr>
          <w:sz w:val="28"/>
          <w:szCs w:val="28"/>
        </w:rPr>
        <w:t>Глава Волгограда</w:t>
      </w:r>
      <w:r w:rsidR="00C318EA">
        <w:rPr>
          <w:sz w:val="28"/>
          <w:szCs w:val="28"/>
        </w:rPr>
        <w:tab/>
      </w:r>
      <w:r w:rsidR="00C318EA">
        <w:rPr>
          <w:sz w:val="28"/>
          <w:szCs w:val="28"/>
        </w:rPr>
        <w:tab/>
      </w:r>
      <w:r w:rsidR="00C318EA">
        <w:rPr>
          <w:sz w:val="28"/>
          <w:szCs w:val="28"/>
        </w:rPr>
        <w:tab/>
      </w:r>
      <w:r w:rsidR="00C318EA">
        <w:rPr>
          <w:sz w:val="28"/>
          <w:szCs w:val="28"/>
        </w:rPr>
        <w:tab/>
      </w:r>
      <w:r w:rsidR="00C318EA">
        <w:rPr>
          <w:sz w:val="28"/>
          <w:szCs w:val="28"/>
        </w:rPr>
        <w:tab/>
      </w:r>
      <w:r w:rsidR="00C318EA">
        <w:rPr>
          <w:sz w:val="28"/>
          <w:szCs w:val="28"/>
        </w:rPr>
        <w:tab/>
      </w:r>
      <w:r w:rsidR="00C318EA">
        <w:rPr>
          <w:sz w:val="28"/>
          <w:szCs w:val="28"/>
        </w:rPr>
        <w:tab/>
      </w:r>
      <w:r w:rsidR="00C318EA">
        <w:rPr>
          <w:sz w:val="28"/>
          <w:szCs w:val="28"/>
        </w:rPr>
        <w:tab/>
      </w:r>
      <w:r w:rsidR="00C318EA">
        <w:rPr>
          <w:sz w:val="28"/>
          <w:szCs w:val="28"/>
        </w:rPr>
        <w:tab/>
      </w:r>
      <w:proofErr w:type="spellStart"/>
      <w:r w:rsidRPr="0081712B">
        <w:rPr>
          <w:sz w:val="28"/>
          <w:szCs w:val="28"/>
        </w:rPr>
        <w:t>В.В.Лихачев</w:t>
      </w:r>
      <w:proofErr w:type="spellEnd"/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Pr="0081712B" w:rsidRDefault="009D235C" w:rsidP="0081712B">
      <w:pPr>
        <w:ind w:left="567"/>
        <w:jc w:val="both"/>
        <w:rPr>
          <w:sz w:val="28"/>
          <w:szCs w:val="28"/>
        </w:rPr>
      </w:pPr>
    </w:p>
    <w:p w:rsidR="009D235C" w:rsidRDefault="009D235C" w:rsidP="0081712B">
      <w:pPr>
        <w:ind w:left="567"/>
        <w:jc w:val="both"/>
        <w:rPr>
          <w:sz w:val="28"/>
          <w:szCs w:val="28"/>
        </w:rPr>
      </w:pPr>
    </w:p>
    <w:p w:rsidR="009D235C" w:rsidRDefault="009D235C" w:rsidP="0081712B">
      <w:pPr>
        <w:ind w:left="567"/>
        <w:jc w:val="both"/>
        <w:sectPr w:rsidR="009D235C" w:rsidSect="00CC0C29">
          <w:headerReference w:type="even" r:id="rId10"/>
          <w:headerReference w:type="default" r:id="rId11"/>
          <w:pgSz w:w="11906" w:h="16838"/>
          <w:pgMar w:top="397" w:right="567" w:bottom="851" w:left="1134" w:header="709" w:footer="709" w:gutter="0"/>
          <w:cols w:space="720"/>
          <w:titlePg/>
        </w:sectPr>
      </w:pPr>
      <w:bookmarkStart w:id="0" w:name="_GoBack"/>
      <w:bookmarkEnd w:id="0"/>
    </w:p>
    <w:p w:rsidR="009D235C" w:rsidRPr="00C318EA" w:rsidRDefault="009D235C" w:rsidP="00C318EA">
      <w:pPr>
        <w:ind w:left="6804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 xml:space="preserve">УТВЕРЖДЕН </w:t>
      </w:r>
    </w:p>
    <w:p w:rsidR="009D235C" w:rsidRPr="00C318EA" w:rsidRDefault="009D235C" w:rsidP="00C318EA">
      <w:pPr>
        <w:ind w:left="6804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постановлением главы</w:t>
      </w:r>
    </w:p>
    <w:p w:rsidR="009D235C" w:rsidRPr="00C318EA" w:rsidRDefault="009D235C" w:rsidP="00C318EA">
      <w:pPr>
        <w:ind w:left="6804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Волгограда</w:t>
      </w:r>
    </w:p>
    <w:p w:rsidR="009D235C" w:rsidRPr="00C318EA" w:rsidRDefault="00923BF3" w:rsidP="00C318EA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от 14.05.2020 № 111-п</w:t>
      </w:r>
    </w:p>
    <w:p w:rsidR="00C318EA" w:rsidRDefault="00C318EA" w:rsidP="00C318EA">
      <w:pPr>
        <w:jc w:val="both"/>
        <w:rPr>
          <w:sz w:val="28"/>
          <w:szCs w:val="28"/>
        </w:rPr>
      </w:pPr>
    </w:p>
    <w:p w:rsidR="00C318EA" w:rsidRPr="00C318EA" w:rsidRDefault="00C318EA" w:rsidP="00C318EA">
      <w:pPr>
        <w:jc w:val="both"/>
        <w:rPr>
          <w:sz w:val="28"/>
          <w:szCs w:val="28"/>
        </w:rPr>
      </w:pPr>
    </w:p>
    <w:p w:rsidR="009D235C" w:rsidRPr="00C318EA" w:rsidRDefault="009D235C" w:rsidP="00C318EA">
      <w:pPr>
        <w:ind w:left="5812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ПРИНЯТ</w:t>
      </w:r>
    </w:p>
    <w:p w:rsidR="009D235C" w:rsidRPr="00C318EA" w:rsidRDefault="009D235C" w:rsidP="00C318EA">
      <w:pPr>
        <w:ind w:left="5812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на Большом Круге станичного </w:t>
      </w:r>
      <w:r w:rsidRPr="00C318EA">
        <w:rPr>
          <w:spacing w:val="-4"/>
          <w:sz w:val="28"/>
          <w:szCs w:val="28"/>
        </w:rPr>
        <w:t>казачьего общества «</w:t>
      </w:r>
      <w:proofErr w:type="spellStart"/>
      <w:r w:rsidRPr="00C318EA">
        <w:rPr>
          <w:spacing w:val="-4"/>
          <w:sz w:val="28"/>
          <w:szCs w:val="28"/>
        </w:rPr>
        <w:t>Зацарицын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ская</w:t>
      </w:r>
      <w:proofErr w:type="spellEnd"/>
      <w:r w:rsidRPr="00C318EA">
        <w:rPr>
          <w:sz w:val="28"/>
          <w:szCs w:val="28"/>
        </w:rPr>
        <w:t xml:space="preserve"> станица» окружного ка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зачьего общества «Волгоград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ский казачий округ» войскового казачьего общества «</w:t>
      </w:r>
      <w:proofErr w:type="spellStart"/>
      <w:r w:rsidRPr="00C318EA">
        <w:rPr>
          <w:sz w:val="28"/>
          <w:szCs w:val="28"/>
        </w:rPr>
        <w:t>Всевели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кое</w:t>
      </w:r>
      <w:proofErr w:type="spellEnd"/>
      <w:r w:rsidRPr="00C318EA">
        <w:rPr>
          <w:sz w:val="28"/>
          <w:szCs w:val="28"/>
        </w:rPr>
        <w:t xml:space="preserve"> войско Донское» (протокол от 15 февраля 2020 г. № 10)</w:t>
      </w:r>
    </w:p>
    <w:p w:rsidR="009D235C" w:rsidRPr="00C318EA" w:rsidRDefault="009D235C" w:rsidP="00C318EA">
      <w:pPr>
        <w:jc w:val="both"/>
        <w:rPr>
          <w:sz w:val="28"/>
          <w:szCs w:val="28"/>
        </w:rPr>
      </w:pPr>
    </w:p>
    <w:p w:rsidR="009D235C" w:rsidRPr="00C318EA" w:rsidRDefault="009D235C" w:rsidP="00C318EA">
      <w:pPr>
        <w:jc w:val="both"/>
        <w:rPr>
          <w:sz w:val="28"/>
          <w:szCs w:val="28"/>
        </w:rPr>
      </w:pPr>
    </w:p>
    <w:p w:rsidR="009D235C" w:rsidRPr="00C318EA" w:rsidRDefault="009D235C" w:rsidP="00C318E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УСТАВ</w:t>
      </w:r>
    </w:p>
    <w:p w:rsidR="009D235C" w:rsidRPr="00C318EA" w:rsidRDefault="009D235C" w:rsidP="00C318E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станичного казачьего общества «</w:t>
      </w:r>
      <w:proofErr w:type="spellStart"/>
      <w:r w:rsidRPr="00C318EA">
        <w:rPr>
          <w:sz w:val="28"/>
          <w:szCs w:val="28"/>
        </w:rPr>
        <w:t>Зацарицынская</w:t>
      </w:r>
      <w:proofErr w:type="spellEnd"/>
      <w:r w:rsidRPr="00C318EA">
        <w:rPr>
          <w:sz w:val="28"/>
          <w:szCs w:val="28"/>
        </w:rPr>
        <w:t xml:space="preserve"> станица»</w:t>
      </w:r>
    </w:p>
    <w:p w:rsidR="009D235C" w:rsidRPr="00C318EA" w:rsidRDefault="009D235C" w:rsidP="00C318E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окружного казачьего общества «Волгоградский казачий округ»</w:t>
      </w:r>
    </w:p>
    <w:p w:rsidR="009D235C" w:rsidRPr="00C318EA" w:rsidRDefault="009D235C" w:rsidP="00C318E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войскового казачьего общества «</w:t>
      </w:r>
      <w:proofErr w:type="spellStart"/>
      <w:r w:rsidRPr="00C318EA">
        <w:rPr>
          <w:sz w:val="28"/>
          <w:szCs w:val="28"/>
        </w:rPr>
        <w:t>Всевеликое</w:t>
      </w:r>
      <w:proofErr w:type="spellEnd"/>
      <w:r w:rsidRPr="00C318EA">
        <w:rPr>
          <w:sz w:val="28"/>
          <w:szCs w:val="28"/>
        </w:rPr>
        <w:t xml:space="preserve"> войско Донское»</w:t>
      </w:r>
    </w:p>
    <w:p w:rsidR="009D235C" w:rsidRPr="0023654C" w:rsidRDefault="009D235C" w:rsidP="00C318EA">
      <w:pPr>
        <w:jc w:val="center"/>
        <w:rPr>
          <w:sz w:val="16"/>
          <w:szCs w:val="16"/>
        </w:rPr>
      </w:pPr>
    </w:p>
    <w:p w:rsidR="009D235C" w:rsidRPr="00C318EA" w:rsidRDefault="009D235C" w:rsidP="00C318E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1. Общие положения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1.1. Настоящий Устав распространяет свое действие на станичное казачье общество «</w:t>
      </w:r>
      <w:proofErr w:type="spellStart"/>
      <w:r w:rsidRPr="00C318EA">
        <w:rPr>
          <w:sz w:val="28"/>
          <w:szCs w:val="28"/>
        </w:rPr>
        <w:t>Зацарицынская</w:t>
      </w:r>
      <w:proofErr w:type="spellEnd"/>
      <w:r w:rsidRPr="00C318EA">
        <w:rPr>
          <w:sz w:val="28"/>
          <w:szCs w:val="28"/>
        </w:rPr>
        <w:t xml:space="preserve"> станица» окружного казачьего общества «Волгоградский казачий округ» войскового казачьего общества «</w:t>
      </w:r>
      <w:proofErr w:type="spellStart"/>
      <w:r w:rsidRPr="00C318EA">
        <w:rPr>
          <w:sz w:val="28"/>
          <w:szCs w:val="28"/>
        </w:rPr>
        <w:t>Всевеликое</w:t>
      </w:r>
      <w:proofErr w:type="spellEnd"/>
      <w:r w:rsidRPr="00C318EA">
        <w:rPr>
          <w:sz w:val="28"/>
          <w:szCs w:val="28"/>
        </w:rPr>
        <w:t xml:space="preserve"> войско Донское» (далее – станичное казачье общество), входящих в его состав членов станичного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1.2. Полное</w:t>
      </w:r>
      <w:r w:rsidR="00C318EA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наименование станичного казачьего</w:t>
      </w:r>
      <w:r w:rsidR="00417B1F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общества: станичное казачье общество «</w:t>
      </w:r>
      <w:proofErr w:type="spellStart"/>
      <w:r w:rsidRPr="00C318EA">
        <w:rPr>
          <w:sz w:val="28"/>
          <w:szCs w:val="28"/>
        </w:rPr>
        <w:t>Зацарицынская</w:t>
      </w:r>
      <w:proofErr w:type="spellEnd"/>
      <w:r w:rsidRPr="00C318EA">
        <w:rPr>
          <w:sz w:val="28"/>
          <w:szCs w:val="28"/>
        </w:rPr>
        <w:t xml:space="preserve"> станица» окружного казачьего общества «Волгоградский казачий округ» войскового казачьего общества «</w:t>
      </w:r>
      <w:proofErr w:type="spellStart"/>
      <w:r w:rsidRPr="00C318EA">
        <w:rPr>
          <w:sz w:val="28"/>
          <w:szCs w:val="28"/>
        </w:rPr>
        <w:t>Всевеликое</w:t>
      </w:r>
      <w:proofErr w:type="spellEnd"/>
      <w:r w:rsidRPr="00C318EA">
        <w:rPr>
          <w:sz w:val="28"/>
          <w:szCs w:val="28"/>
        </w:rPr>
        <w:t xml:space="preserve"> войско Донское».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Сокращенное</w:t>
      </w:r>
      <w:r w:rsidR="00C318EA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наименование</w:t>
      </w:r>
      <w:r w:rsidR="00C318EA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станичного</w:t>
      </w:r>
      <w:r w:rsidR="00C318EA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казачьего</w:t>
      </w:r>
      <w:r w:rsidR="00C318EA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общества: СКО «</w:t>
      </w:r>
      <w:proofErr w:type="spellStart"/>
      <w:r w:rsidRPr="00C318EA">
        <w:rPr>
          <w:sz w:val="28"/>
          <w:szCs w:val="28"/>
        </w:rPr>
        <w:t>Заца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рицынская</w:t>
      </w:r>
      <w:proofErr w:type="spellEnd"/>
      <w:r w:rsidRPr="00C318EA">
        <w:rPr>
          <w:sz w:val="28"/>
          <w:szCs w:val="28"/>
        </w:rPr>
        <w:t xml:space="preserve"> станица».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1.3. Место нахождения станичного казачьего общества: Волгоград. 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1.4. Станичное казачье общество создано (сформировано) путем объединения граждан Российской Федерации и членов их семей.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1.5. Станичное казачье общество создается и действует на основе </w:t>
      </w:r>
      <w:r w:rsidRPr="0023654C">
        <w:rPr>
          <w:spacing w:val="-4"/>
          <w:sz w:val="28"/>
          <w:szCs w:val="28"/>
        </w:rPr>
        <w:t>принципов добровольности, равноправия, самоуправления, законности, гласности,</w:t>
      </w:r>
      <w:r w:rsidRPr="00C318EA">
        <w:rPr>
          <w:sz w:val="28"/>
          <w:szCs w:val="28"/>
        </w:rPr>
        <w:t xml:space="preserve"> уважения прав и свобод человека и гражданина, сохранения и развития казачьих традиций, а также подконтрольности и подотчетности федеральным органам государственной власти, органам государственной власти Волгоградской области, органам местного самоуправления Волгограда в соответствии</w:t>
      </w:r>
      <w:r w:rsidR="0023654C">
        <w:rPr>
          <w:sz w:val="28"/>
          <w:szCs w:val="28"/>
        </w:rPr>
        <w:br/>
      </w:r>
      <w:r w:rsidRPr="00C318EA">
        <w:rPr>
          <w:sz w:val="28"/>
          <w:szCs w:val="28"/>
        </w:rPr>
        <w:lastRenderedPageBreak/>
        <w:t>с Конституцией Российской Федерации, Уставом Волгоградской области, законодательными и иными нормативными правовыми актами Российской Федерации и Волгоградской области, муниципальными правовыми актами Волгограда.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1.6. Правовую основу деятельности станичного казачьего общества составляют Конституция Российской Федерации, федеральные законы, правовые акты Президента Российской Федерации и Правительства Российской Федерации, иные нормативные правовые акты Российской Федерации, Устав Волгоградской области и иные нормативные правовые акты Волгоградской области, муниципальные правовые акты Волгограда, а также настоящий Устав.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1.7. Станичное казачье общество имеет печать с полным наименованием на русском языке, штампы, бланки и другие необходимые для его деятельности реквизиты, на которых может быть использован герб окружного казачьего общества «Волгоградский казачий округ» войскового казачьего общества «</w:t>
      </w:r>
      <w:proofErr w:type="spellStart"/>
      <w:r w:rsidRPr="00C318EA">
        <w:rPr>
          <w:sz w:val="28"/>
          <w:szCs w:val="28"/>
        </w:rPr>
        <w:t>Всевеликое</w:t>
      </w:r>
      <w:proofErr w:type="spellEnd"/>
      <w:r w:rsidRPr="00C318EA">
        <w:rPr>
          <w:sz w:val="28"/>
          <w:szCs w:val="28"/>
        </w:rPr>
        <w:t xml:space="preserve"> войско Донское» (далее – окружное казачье общество) и войскового казачьего общества «</w:t>
      </w:r>
      <w:proofErr w:type="spellStart"/>
      <w:r w:rsidRPr="00C318EA">
        <w:rPr>
          <w:sz w:val="28"/>
          <w:szCs w:val="28"/>
        </w:rPr>
        <w:t>Всевеликое</w:t>
      </w:r>
      <w:proofErr w:type="spellEnd"/>
      <w:r w:rsidRPr="00C318EA">
        <w:rPr>
          <w:sz w:val="28"/>
          <w:szCs w:val="28"/>
        </w:rPr>
        <w:t xml:space="preserve"> войско Донское» (далее – войсковое казачье общество), в состав которых входит станичное казачье общество.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Станичное казачье общество может иметь свой гимн, слова и музыка </w:t>
      </w:r>
      <w:r w:rsidRPr="00C318EA">
        <w:rPr>
          <w:spacing w:val="2"/>
          <w:sz w:val="28"/>
          <w:szCs w:val="28"/>
        </w:rPr>
        <w:t>которого утверждаются Большим Кругом станичного казачьего общества (далее</w:t>
      </w:r>
      <w:r w:rsidRPr="00C318EA">
        <w:rPr>
          <w:sz w:val="28"/>
          <w:szCs w:val="28"/>
        </w:rPr>
        <w:t xml:space="preserve"> – Большой Круг).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1.8. Станичное казачье общество является юридическим лицом – некоммерческой организацией и имеет собственное имущество, самостоятель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ный баланс, расчетный и иные счета в банках и других кредитных организациях. Станичное казачье общество отвечает по своим обязательствам своим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C318E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2. Состав станичного казачьего общества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2.1. Станичное казачье общество – самостоятельное станичное казачье общество, осуществляющее свою деятельность в Волгограде.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2.2. Станичное казачье общество в соответствии с федеральными законами от 12 января 1996 г. № 7-ФЗ «О некоммерческих организациях»,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от 05 декабря 2005 г. № 154-ФЗ «О государственной службе российского казачества» является некоммерческой организацией, члены которой в установ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ленном порядке принимают на себя обязательства по несению государственной или иной службы.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2.3. Границы территории, на которой осуществляет свою деятельность станичное казачье общество, устанавливаются по согласованию с органами местного самоуправления Волгограда.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Казаки станичного казачьего общества вступают в члены станичного казачьего общества по месту жительства.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2.4. Деятельность станичного казачьего общества осуществляется на основании настоящего Устава.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2.5. Устав станичного казачьего общества подлежит согласованию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с окружным атаманом и утверждению главой Волгограда.</w:t>
      </w:r>
    </w:p>
    <w:p w:rsidR="009D235C" w:rsidRPr="00C318EA" w:rsidRDefault="009D235C" w:rsidP="00C318EA">
      <w:pPr>
        <w:jc w:val="both"/>
        <w:rPr>
          <w:sz w:val="28"/>
          <w:szCs w:val="28"/>
        </w:rPr>
      </w:pPr>
    </w:p>
    <w:p w:rsidR="009D235C" w:rsidRPr="00C318EA" w:rsidRDefault="009D235C" w:rsidP="00C318E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3. Деятельность станичного казачьего общества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 Предметом деятельности станичного казачьего общества является достижение целей создания станичного казачьего общества. Целями станичного казачьего общества являются: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3.1.1. Организация и руководство деятельностью станичного казачьего общества, оказание его членам необходимой помощи при решении вопросов, касающихся уставной деятельности.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3.1.2. Участие в разработке и реализации государственной политики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в отношении российского казачества.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3.1.3. Организация и обеспечение исполнения членами станичного казачьего общества принятых на себя обязательств по несению государственной или иной службы.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3.1.4. Развитие российского казачества, защита гражданских прав и свобод, чести и достоинства казаков.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3.1.5. Забота о членах семей казаков, призванных (поступивших) на государственную или иную службу, оказание материальной и иной помощи семьям погибших (умерших) казаков, многодетным семьям, сиротам, инвалидам и пенсионерам.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3.1.6. Развитие дружбы и сотрудничества, поддержание межнациональ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ного мира и согласия между народами Российской Федерации.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3.1.7. Взаимодействие с федеральными органами государственной власти, органами государственной власти Волгоградской области и органами местного самоуправления Волгограда по вопросам становления и развития российского казачества, реализации федерального законодательства и законо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дательства Волгоградской области по вопросам российского казачества.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3.1.8. Участие в развитии казачьих кадетских корпусов.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3.1.9. Участие в реализации государственных и муниципальных программ и проектов.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3.1.10. Культурное, духовное и нравственное воспитание казаков, сохранение и развитие казачьих традиций и обычаев, осуществление мероприятий по военно-патриотическому воспитанию молодежи, ведение культурно-массовой и спортивной работы.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3.1.11. Обеспечение информационной открытости деятельности станичного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3.1.12. Взаимодействие с другими казачьими обществами, общественными объединениями казаков в интересах объединения и развития российского казачества.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3.1.13. Взаимодействие с органами государственной власти, органами местного самоуправления Волгограда и некоммерческими организациями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в целях укрепления российской государственности, общественно-политической стабилизации и развития традиций российского казачества.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3.1.14. Осуществление благотворительной деятельности, а также деятельности в области содействия благотворительности и добровольчеству.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3.1.15. Осуществление деятельности и содействие деятельности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3.2. Станичное казачье общество в установленном порядке: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3.2.1. Оказывает содействие государственным органам в организации и ведении воинского учета членов казачьих обществ, организует военно-патриотическое воспитание призывников, их подготовку к военной службе и вневойсковую подготовку членов казачьих обществ во время их пребывания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в запасе.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3.2.2. Принимает участие в мероприятиях по предупреждению и ликвидации чрезвычайных ситуаций и ликвидации последствий стихийных бедствий,</w:t>
      </w:r>
      <w:r w:rsidR="00C318EA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по гражданской и территориальной обороне, в природоохранных мероприятиях.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3.2.3. Принимает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3.2.4. Осуществляет иную деятельность на основе договоров (соглашений) казачьих обществ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3.3. Станичное казачье общество для достижения указанных целей осуществляет следующие виды деятельности: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представляет и защищает интересы казаков и членов их семей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в соответствии с законодательством Российской Федерации;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осуществляет в соответствии с законодательством Российской Федерации деятельность, направленную на сохранение и развитие культуры, обычаев</w:t>
      </w:r>
      <w:r w:rsidR="00C318EA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и традиций казачества, норм нравственного воспитания детей;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принимает участие в содержании в соответствии с установленными законодательством Российской Федерации требованиями зданий, объектов и территорий, имеющих историческое, культовое, культурное или природо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охранное значение, и мест захоронений;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осуществляет деятельность, направленную на профилактику социально опасных форм поведения граждан;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осуществляет благотворительную деятельность, а также деятельность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в области добровольчества и содействия благотворительности;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осуществляет деятельность и оказывает содействие деятельности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3.4. Станичное казачье общество обязано: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3.4.1. </w:t>
      </w:r>
      <w:r w:rsidRPr="00164A89">
        <w:rPr>
          <w:spacing w:val="-8"/>
          <w:sz w:val="28"/>
          <w:szCs w:val="28"/>
        </w:rPr>
        <w:t>Соблюдать Конституцию Российской Федерации, федеральные законы,</w:t>
      </w:r>
      <w:r w:rsidRPr="00164A89">
        <w:rPr>
          <w:spacing w:val="-6"/>
          <w:sz w:val="28"/>
          <w:szCs w:val="28"/>
        </w:rPr>
        <w:t xml:space="preserve"> </w:t>
      </w:r>
      <w:r w:rsidR="00164A89" w:rsidRPr="00164A89">
        <w:rPr>
          <w:spacing w:val="-6"/>
          <w:sz w:val="28"/>
          <w:szCs w:val="28"/>
        </w:rPr>
        <w:t xml:space="preserve">правовые </w:t>
      </w:r>
      <w:r w:rsidRPr="00164A89">
        <w:rPr>
          <w:spacing w:val="-6"/>
          <w:sz w:val="28"/>
          <w:szCs w:val="28"/>
        </w:rPr>
        <w:t>акты Президента Российской Федерации и Правительства Россий</w:t>
      </w:r>
      <w:r w:rsidRPr="00C318EA">
        <w:rPr>
          <w:sz w:val="28"/>
          <w:szCs w:val="28"/>
        </w:rPr>
        <w:t xml:space="preserve">ской Федерации, иные нормативные правовые акты Российской Федерации, Устав </w:t>
      </w:r>
      <w:r w:rsidRPr="00C318EA">
        <w:rPr>
          <w:sz w:val="28"/>
          <w:szCs w:val="28"/>
        </w:rPr>
        <w:br/>
        <w:t>Волгоградской области и иные нормативные правовые акты Волгоградской области, муниципальные правовые акты Волгограда, касающиеся сферы деятельности казачьих обществ, а также нормы, предусмотренные настоящим Уставом.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3.4.2. Ежегодно опубликовывать отчет об использовании имущества станичного казачьего общества или обеспечивать доступность ознакомления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с указанным отчетом.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3.4.3. Представлять отчеты о своей деятельности в соответствующие органы государственной власти Волгоградской области, органы местного самоуправления Волгограда.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C318E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 xml:space="preserve">4. Порядок и условия приема в члены станичного казачьего 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общества и выхода из</w:t>
      </w:r>
      <w:r w:rsidR="00C318EA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 xml:space="preserve">него. Права и обязанности членов 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станичного казачьего общества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4.1. Членами станичного казачьего общества являются граждане Российской Федерации, достигшие 18-летнего возраста (далее – гражданин), вступившие в станичное казачье общество в установленном порядке по месту их жительства.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4.2. Члены станичного казачьего общества в установленном порядке принимают на себя обязательства по несению государственной или иной службы. Граждане – члены семей казаков станичного казачьего общества являются членами станичного казачьего общества. 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Члены станичного казачьего общества одновременно являются членами соответствующих вышестоящих казачьих обществ, входящих в состав окружного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4.3. Основанием для вступления в станичное казачье общество является письменное заявление гражданина на имя атамана станичного казачьего общества (далее – станичный атаман).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Прием граждан в станичное казачье общество определяется правилами приема граждан в станичные казачьи общества, устанавливаемыми Большим Войсковым Кругом войскового казачьего общества. 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Гражданам, изъявившим желание вступить в станичное казачье общество, назначается испытательный срок – три месяца со дня подачи заявления. В период испытательного срока указанные граждане имеют право совещательного голоса, на них распространяются все права и обязанности, предусмотренные настоящим Уставом, уставами вышестоящих казачьих обществ, в состав которых входит станичное казачье общество, за исключением права занимать должности в органах управления казачьих обществ, входящих в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 xml:space="preserve">состав войскового казачьего общества. По истечении испытательного срока </w:t>
      </w:r>
      <w:r w:rsidRPr="00C318EA">
        <w:rPr>
          <w:sz w:val="28"/>
          <w:szCs w:val="28"/>
        </w:rPr>
        <w:lastRenderedPageBreak/>
        <w:t>Большой Круг по представлению станичного атамана принимает решение о приеме или об отказе в приеме гражданина в станичное казачье общество.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В случае принятия решения о приеме гражданина в станичное казачье общество ему в установленном порядке присваивается чин и выдается удостоверение казака.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Прием граждан осуществляется в соответствии с Уставом станичного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4.4. Члены станичного казачьего общества и члены их семей могут добровольно выйти из станичного казачьего общества, подав письменное заявление на имя станичного атамана. Решение об удовлетворении указанного заявления принимается Большим Кругом.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4.5. Члены станичного казачьего общества имеют право: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4.5.1. Избирать и быть избранными на выборную должность в органы управления станичного казачьего общества, членами которого они являются,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а также вышестоящих казачьих обществ, входящих в состав окружного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4.5.2. Участвовать в уставной деятельности станичного казачьего общества и вышестоящих казачьих обществ, в состав которых входит станичное казачье общество.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4.5.3. Носить в установленном порядке форму установленного образца.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4.5.4. Ставить перед органами управления станичного казачьего обще</w:t>
      </w:r>
      <w:r w:rsidR="00C318EA">
        <w:rPr>
          <w:sz w:val="28"/>
          <w:szCs w:val="28"/>
        </w:rPr>
        <w:softHyphen/>
      </w:r>
      <w:r w:rsidRPr="00C318EA">
        <w:rPr>
          <w:sz w:val="28"/>
          <w:szCs w:val="28"/>
        </w:rPr>
        <w:t>ства, обладающими соответствующими полномочиями согласно настоящему Уставу, вопрос о созыве внеочередного заседания Большого Круга, членами которого они являются, а также вышестоящих казачьих обществ, входящих</w:t>
      </w:r>
      <w:r w:rsidR="00C318EA">
        <w:rPr>
          <w:sz w:val="28"/>
          <w:szCs w:val="28"/>
        </w:rPr>
        <w:br/>
      </w:r>
      <w:r w:rsidRPr="00C318EA">
        <w:rPr>
          <w:sz w:val="28"/>
          <w:szCs w:val="28"/>
        </w:rPr>
        <w:t>в состав окружного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4.5.5. 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(характеристики) станичного атамана по прежнему месту жительства, предоставляющего возможность исключения назначения испытательного срока и подтверждающего чин казака. 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4.6. Члены станичного казачьего общества обязаны: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4.6.1. Соблюдать законодательство Российской Федерации, законо</w:t>
      </w:r>
      <w:r w:rsidR="00BD749A">
        <w:rPr>
          <w:sz w:val="28"/>
          <w:szCs w:val="28"/>
        </w:rPr>
        <w:softHyphen/>
      </w:r>
      <w:r w:rsidRPr="00C318EA">
        <w:rPr>
          <w:sz w:val="28"/>
          <w:szCs w:val="28"/>
        </w:rPr>
        <w:t>дательство Волгоградской области, муниципальные правовые акты Волгограда, уставы соответствующих казачьих обществ, входящих в состав окружного казачьего общества, настоящий Устав.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4.6.2. Точно и беспрекословно выполнять не противоречащие законо</w:t>
      </w:r>
      <w:r w:rsidR="00BD749A">
        <w:rPr>
          <w:sz w:val="28"/>
          <w:szCs w:val="28"/>
        </w:rPr>
        <w:softHyphen/>
      </w:r>
      <w:r w:rsidRPr="00C318EA">
        <w:rPr>
          <w:sz w:val="28"/>
          <w:szCs w:val="28"/>
        </w:rPr>
        <w:t>дательству Российской Федерации, законодательству Волгоградской области, муниципальным правовым актам Волгограда решения Большого Круга, приказы и распоряжения станичного атамана и атаманов вышестоящих казачьих обществ, входящих в состав окружного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4.6.3. Обеспечивать сохранность удостоверения казака и его сдачу</w:t>
      </w:r>
      <w:r w:rsidR="00BD749A">
        <w:rPr>
          <w:sz w:val="28"/>
          <w:szCs w:val="28"/>
        </w:rPr>
        <w:br/>
      </w:r>
      <w:r w:rsidRPr="00C318EA">
        <w:rPr>
          <w:sz w:val="28"/>
          <w:szCs w:val="28"/>
        </w:rPr>
        <w:t>в установленном порядке.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4.6.4. Личным трудовым и материальным вкладом способствовать развитию и укреплению казачьих обществ, входящих в состав окружного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4.6.5. Активно участвовать в патриотическом воспитании молодых казаков, подготовке их к несению государственной или иной службы.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4.6.6. Хранить и развивать казачьи традиции, культуру, беречь честь и достоинство казака, крепить единство российского казачества.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4.6.7. Приумножать собственность станичного казачьего общества и обеспечивать ее сохранность.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4.6.8. Выполнять принятые на себя обязательства по несению государственной или иной службы.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4.7. 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4.8. За ненадлежащее исполнение обязанностей, предусмотренных настоящим Уставом, член станичного казачьего общества может быть подвергнут публичному порицанию членами станичного казачьего общества на заседании Большого Круга или исключен из станичного казачьего общества. Основания и порядок применения публичного порицания определяются внутренними документами станичного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4.9. Решение об исключении члена казачьего общества из станичного казачьего общества принимается на заседании Большого Круга не менее чем 2/3 голосов от числа казаков, имеющих право голоса.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4.10. Решение об исключении из станичного казачьего общества члена казачьего общества, занимающего выборную должность в окружном казачьем обществе или в казачьем обществе, входящем в состав окружного казачьего общества, инициируется не менее чем 1/3 голосов членов станичного казачьего общества и принимается на заседании Большого Круга, должность в котором занимает указанный член казачьего общества, при условии личного присутствия атамана данного казачьего общества с обязательным уведомлением совета атаманов войскового казачьего общества.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4.11. Решение об исключении из станичного казачьего общества члена казачьего общества, занимающего в соответствии с настоящим Уставом выборную должность в казачьем обществе, входящем в состав окружного казачьего общества, влечет прекращение его полномочий выборного лица.</w:t>
      </w:r>
    </w:p>
    <w:p w:rsidR="009D235C" w:rsidRPr="00C318EA" w:rsidRDefault="009D235C" w:rsidP="00C318E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4.12. Исключение члена казачьего общества из станичного казачьего общества не влечет за собой прекращения прав и обязанностей, предусмотренных настоящим Уставом, для членов его семьи.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5. Органы управления станичного казачьего общества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5.1. Органы управления станичного казачьего общества образуются</w:t>
      </w:r>
      <w:r w:rsidRPr="00C318EA">
        <w:rPr>
          <w:sz w:val="28"/>
          <w:szCs w:val="28"/>
        </w:rPr>
        <w:br/>
        <w:t>в соответствии с федеральным законом, указом Президента Российской</w:t>
      </w:r>
      <w:r w:rsidRPr="00C318EA">
        <w:rPr>
          <w:sz w:val="28"/>
          <w:szCs w:val="28"/>
        </w:rPr>
        <w:br/>
        <w:t>Федерации и настоящим Уставом.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Органами управления станичного казачьего общества являются: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5.1.1. Большой Круг.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5.1.2. Станичный атаман.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5.1.3. Станичное правление станичного казачьего общества (далее – станичное правление).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5.1.4. Суд чести станичного казачьего общества (далее – суд чести).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5.1.5. Совет стариков станичного казачьего общества (далее – совет стариков).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5.2. Большой </w:t>
      </w:r>
      <w:r w:rsidR="009E17FB">
        <w:rPr>
          <w:sz w:val="28"/>
          <w:szCs w:val="28"/>
        </w:rPr>
        <w:t>К</w:t>
      </w:r>
      <w:r w:rsidRPr="00C318EA">
        <w:rPr>
          <w:sz w:val="28"/>
          <w:szCs w:val="28"/>
        </w:rPr>
        <w:t>руг является высшим органом управления станичного казачьего общества, общим собранием членов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 К компетенции Большого Круга относятся вопросы: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5.3.1. Принятия и внесения изменений в Устав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5.3.2. Определения приоритетных направлений деятельности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5.3.3. Определения принципов формирования и использования его имущества.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5.3.4. Образования органов станичного казачьего общества и досрочного прекращения их полномочий, в том числе избрание станичного атамана, избрание по представлению станичного атамана первого заместителя (товарища) станичного атамана, совета стариков, суда чести, контрольно-ревизионной комиссии станичного казачьего общества (далее – контрольно-ревизионная комиссия); утверждения положений о суде чести, контрольно-ревизионной комиссии, определения количественного состава станичного правления и его структуры.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5.3.5. Принятия решений о реорганизации и ликвидации станичного казачьего общества, назначения ликвидационной комиссии станичного казачьего общества и утверждения ликвидационного баланса.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5.3.6. Определения в соответствии с законодательством Российской Федерации порядка распоряжения имуществом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5.3.7. Распределения полномочий по распоряжению имуществом станич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ного казачьего общества между органами управления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5.3.8. Решения иных вопросов, связанных с распоряжением имуществом станичного казачьего общества, в соответствии с законодательством Российской Федерации.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5.3.9. Рассмотрения и утверждения ежегодных отчетов о деятельности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5.3.10. Рассмотрения и утверждения отчетов станичного атамана, контрольно-ревизионной комиссии.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5.3.11. Принятия решения о размере и порядке уплаты членами станичного казачьего общества членских и иных имущественных взносов.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5.3.12. Принятия мер по обеспечению исполнения членами станичного казачьего общества принятых обязательств по несению государственной или иной службы.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5.3.13. </w:t>
      </w:r>
      <w:r w:rsidRPr="00417B1F">
        <w:rPr>
          <w:spacing w:val="-4"/>
          <w:sz w:val="28"/>
          <w:szCs w:val="28"/>
        </w:rPr>
        <w:t>Соблюдения установленного порядка выдачи удостоверения казака</w:t>
      </w:r>
      <w:r w:rsidRPr="00C318EA">
        <w:rPr>
          <w:sz w:val="28"/>
          <w:szCs w:val="28"/>
        </w:rPr>
        <w:t xml:space="preserve"> </w:t>
      </w:r>
      <w:r w:rsidRPr="00417B1F">
        <w:rPr>
          <w:spacing w:val="-4"/>
          <w:sz w:val="28"/>
          <w:szCs w:val="28"/>
        </w:rPr>
        <w:t>установленного образца, присвоения чинов членам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5.3.14. Утверждения аудиторской организации или индивидуального аудитора станичного казачьего общества, определения размера оплаты его услуг.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5.3.15.</w:t>
      </w:r>
      <w:r w:rsidR="00417B1F">
        <w:rPr>
          <w:sz w:val="28"/>
          <w:szCs w:val="28"/>
        </w:rPr>
        <w:t> </w:t>
      </w:r>
      <w:r w:rsidRPr="00C318EA">
        <w:rPr>
          <w:sz w:val="28"/>
          <w:szCs w:val="28"/>
        </w:rPr>
        <w:t>Определения порядка оказания материальной и иной помощи семьям погибших (умерших) казаков, многодетным семьям, сиротам, инвалидам и пенсионерам, а также членам семей казаков, призванных (поступивших) на государственную и иную службу.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5.3.16. Рассмотрения предложений и ходатайств членов станичного казачьего общества, а также станичного атамана, принятие по ним решений.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5.3.17. Утверждения годового отчета и бухгалтерской (финансовой) отчетности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5.3.18. Утверждения финансового плана и внесения в него изменений.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5.3.19. Принятия решения о создании других юридических лиц, филиалов и открытии представительств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5.3.20. Определения порядка приема в состав членов казачьего общества и исключения из числа его членов.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5.3.21. Участия в других организациях.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5.4. Большой Круг рассматривает другие вопросы, связанные с уставной </w:t>
      </w:r>
      <w:r w:rsidRPr="0023654C">
        <w:rPr>
          <w:spacing w:val="-4"/>
          <w:sz w:val="28"/>
          <w:szCs w:val="28"/>
        </w:rPr>
        <w:t>деятельностью станичного казачьего общества и вышестоящих казачьих обществ.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5.5. К исключительной компетенции Большого Круга относятся вопросы, </w:t>
      </w:r>
      <w:r w:rsidRPr="00712BB3">
        <w:rPr>
          <w:spacing w:val="-4"/>
          <w:sz w:val="28"/>
          <w:szCs w:val="28"/>
        </w:rPr>
        <w:t>указанные в подпунктах 5.3.1–5.3.9, 5.3.11, 5.3.14, 5.3.17–5.3.21 настоящего раздела.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5.6. Заседание Большого Круга правомочно, если на заседании присутствует более половины членов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Решения Большого Круга по вопросам, отнесенным настоящим Уставом</w:t>
      </w:r>
      <w:r w:rsidRPr="00C318EA">
        <w:rPr>
          <w:sz w:val="28"/>
          <w:szCs w:val="28"/>
        </w:rPr>
        <w:br/>
        <w:t>к исключительной компетенции Большого Круга, принимаются не менее чем 2/3 голосов казаков, присутствующих на заседании Большого Круга, по иным вопросам – большинством голосов от общего числа казаков, присутствующих на заседании Большого Круга.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5.7.</w:t>
      </w:r>
      <w:r w:rsidR="00417B1F">
        <w:rPr>
          <w:sz w:val="28"/>
          <w:szCs w:val="28"/>
        </w:rPr>
        <w:t> </w:t>
      </w:r>
      <w:r w:rsidRPr="00C318EA">
        <w:rPr>
          <w:sz w:val="28"/>
          <w:szCs w:val="28"/>
        </w:rPr>
        <w:t>Решения Большого Круга принимаются открытым голосованием и оформляются протоколом, подписываемым станичным атаманом или уполно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моченным им первым заместителем (товарищем) станичного атамана, писарем, а также станичным есаулом (</w:t>
      </w:r>
      <w:proofErr w:type="spellStart"/>
      <w:r w:rsidRPr="00C318EA">
        <w:rPr>
          <w:sz w:val="28"/>
          <w:szCs w:val="28"/>
        </w:rPr>
        <w:t>есаульцем</w:t>
      </w:r>
      <w:proofErr w:type="spellEnd"/>
      <w:r w:rsidRPr="00C318EA">
        <w:rPr>
          <w:sz w:val="28"/>
          <w:szCs w:val="28"/>
        </w:rPr>
        <w:t>).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5.8. Заседания Большого Круга созываются не реже одного раза в год. Дата созыва и место проведения заседаний Большого Круга определяются по согласованию с вышестоящим атаманом и утверждаются приказом станичного атамана не менее чем за два месяца до проведения заседания.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Заседание Большого Круга, на котором проводятся выборы станичного атамана, проходит по месту нахождения станичного правления либо в ином месте при наличии согласования с вышестоящим атаманом.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На открытие заседания Большого Круга приглашается уполномоченный представитель Русской Православной Церкви. Открытие заседания Большого Круга может сопровождаться проведением религиозных обрядов уполномо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ченным представителем Русской Православной Церкви.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5.9. Ответственность за организационное обеспечение заседания Большого Круга возлагается приказом станичного атамана либо по его </w:t>
      </w:r>
      <w:r w:rsidRPr="00C318EA">
        <w:rPr>
          <w:sz w:val="28"/>
          <w:szCs w:val="28"/>
        </w:rPr>
        <w:lastRenderedPageBreak/>
        <w:t>поручению первым заместителем (товарищем) станичного атамана на станичное правление.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5.10.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>Большим Кругом избирается есаул (</w:t>
      </w:r>
      <w:proofErr w:type="spellStart"/>
      <w:r w:rsidRPr="00C318EA">
        <w:rPr>
          <w:sz w:val="28"/>
          <w:szCs w:val="28"/>
        </w:rPr>
        <w:t>есаулец</w:t>
      </w:r>
      <w:proofErr w:type="spellEnd"/>
      <w:r w:rsidRPr="00C318EA">
        <w:rPr>
          <w:sz w:val="28"/>
          <w:szCs w:val="28"/>
        </w:rPr>
        <w:t>) для обеспечения порядка на заседании Большого Круга.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5.11. Внеочередное заседание Большого Круга может быть созвано: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5.11.1. По требованию окружного казачьего общества, в составе которого находится станичное казачье общество.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5.11.2. По требованию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5.11.3. По требованию контрольно-ревизионной комиссии.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5.11.4. По инициативе не менее чем 1/3 членов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5.12. Станичный атаман является должностным лицом и осуществляет общее руководство деятельностью станичного казачьего общества. Станичный атаман несет персональную ответственность за деятельность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5.13. Станичный атаман обязан: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5.13.1. Обеспечивать выполнение обязательств по несению государ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ственной или иной службы, принятых членами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5.13.2. Обеспечивать соблюдение настоящего Устава и уставов выше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стоящих казачьих обществ, входящих в состав окружного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5.13.3. Точно и беспрекословно выполнять не противоречащие законодательству Российской Федерации решения Большого Круга, приказы и распоряжения атаманов вышестоящих казачьих обществ.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5.13.4. Быть для казаков личным примером в соблюдении традиций и обычаев российского казачества.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5.13.5. Обеспечивать иные функции, предусмотренные уставами выше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стоящих казачьих обществ.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5.14. Не менее 2/3 казаков должны быть членами станичного казачьего общества, не занимающими должности в органах управления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5.15. Станичный атаман избирается Большим Кругом сроком на пять лет.</w:t>
      </w:r>
      <w:r w:rsidR="00712BB3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 xml:space="preserve">Станичным атаманом может быть гражданин Российской Федерации </w:t>
      </w:r>
      <w:r w:rsidR="00712BB3">
        <w:rPr>
          <w:sz w:val="28"/>
          <w:szCs w:val="28"/>
        </w:rPr>
        <w:t>–</w:t>
      </w:r>
      <w:r w:rsidRPr="00C318EA">
        <w:rPr>
          <w:sz w:val="28"/>
          <w:szCs w:val="28"/>
        </w:rPr>
        <w:t xml:space="preserve"> член хуторского, станичного или городского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5.16. Кандидатом на должность ста</w:t>
      </w:r>
      <w:r w:rsidR="00BC242D">
        <w:rPr>
          <w:sz w:val="28"/>
          <w:szCs w:val="28"/>
        </w:rPr>
        <w:t>н</w:t>
      </w:r>
      <w:r w:rsidRPr="00C318EA">
        <w:rPr>
          <w:sz w:val="28"/>
          <w:szCs w:val="28"/>
        </w:rPr>
        <w:t>ичного атамана не может быть</w:t>
      </w:r>
      <w:r w:rsidRPr="00C318EA">
        <w:rPr>
          <w:sz w:val="28"/>
          <w:szCs w:val="28"/>
        </w:rPr>
        <w:br/>
        <w:t>выдвинут член хуторского, станичного или городского казачьего общества: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5.16.1.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>Имеющий неснятую или непогашенную судимость.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5.16.2.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>Содержащийся в местах лишения свободы по приговору суда.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5.16.3.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>Которому в соответствии с уголовно-процессуальным законо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дательством Российской Федерации предъявлено обвинение в совершении преступления.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5.16.4.</w:t>
      </w:r>
      <w:r w:rsidR="00417B1F">
        <w:rPr>
          <w:sz w:val="28"/>
          <w:szCs w:val="28"/>
        </w:rPr>
        <w:t> </w:t>
      </w:r>
      <w:r w:rsidRPr="00C318EA">
        <w:rPr>
          <w:sz w:val="28"/>
          <w:szCs w:val="28"/>
        </w:rPr>
        <w:t>Подвергнутый административному наказанию за совершение административных правонарушений, предусмотренных статьями 20.3 и (или) 20.29 Кодекса Российской Федерации об административных правонарушениях</w:t>
      </w:r>
      <w:r w:rsidRPr="00C318EA">
        <w:rPr>
          <w:sz w:val="28"/>
          <w:szCs w:val="28"/>
        </w:rPr>
        <w:br/>
        <w:t>(в течение срока, когда гражданин Российской Федерации считается подвергнутым административному наказанию).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5.16.5.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>Признанный судом недееспособным или ограниченно дееспо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собным.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5.16.6.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>Замещающий должность, на которую распространяются ограни</w:t>
      </w:r>
      <w:r w:rsidR="00712BB3">
        <w:rPr>
          <w:sz w:val="28"/>
          <w:szCs w:val="28"/>
        </w:rPr>
        <w:softHyphen/>
      </w:r>
      <w:r w:rsidRPr="00417B1F">
        <w:rPr>
          <w:spacing w:val="-4"/>
          <w:sz w:val="28"/>
          <w:szCs w:val="28"/>
        </w:rPr>
        <w:t>чения и запреты, установленные в целях противодействия коррупции Федеральным</w:t>
      </w:r>
      <w:r w:rsidRPr="00C318EA">
        <w:rPr>
          <w:sz w:val="28"/>
          <w:szCs w:val="28"/>
        </w:rPr>
        <w:t xml:space="preserve"> законом от 25 декабря 2008 г. № 273-ФЗ «О противодействии коррупции» и дру</w:t>
      </w:r>
      <w:r w:rsidR="00417B1F">
        <w:rPr>
          <w:sz w:val="28"/>
          <w:szCs w:val="28"/>
        </w:rPr>
        <w:softHyphen/>
      </w:r>
      <w:r w:rsidRPr="00C318EA">
        <w:rPr>
          <w:sz w:val="28"/>
          <w:szCs w:val="28"/>
        </w:rPr>
        <w:t>гими федеральными законами, если это повлечет за собой конфликт</w:t>
      </w:r>
      <w:r w:rsidR="00712BB3">
        <w:rPr>
          <w:sz w:val="28"/>
          <w:szCs w:val="28"/>
        </w:rPr>
        <w:t xml:space="preserve"> </w:t>
      </w:r>
      <w:r w:rsidRPr="00C318EA">
        <w:rPr>
          <w:sz w:val="28"/>
          <w:szCs w:val="28"/>
        </w:rPr>
        <w:t>интересов.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5.16.7.</w:t>
      </w:r>
      <w:r w:rsidR="0023654C">
        <w:rPr>
          <w:sz w:val="28"/>
          <w:szCs w:val="28"/>
        </w:rPr>
        <w:t> </w:t>
      </w:r>
      <w:r w:rsidRPr="00C318EA">
        <w:rPr>
          <w:sz w:val="28"/>
          <w:szCs w:val="28"/>
        </w:rPr>
        <w:t>Ранее освобожденный от должности атамана казачьего общества</w:t>
      </w:r>
      <w:r w:rsidRPr="00C318EA">
        <w:rPr>
          <w:sz w:val="28"/>
          <w:szCs w:val="28"/>
        </w:rPr>
        <w:br/>
        <w:t>по основанию, предусмотренному частью 17 статьи 5 Федерального закона</w:t>
      </w:r>
      <w:r w:rsidRPr="00C318EA">
        <w:rPr>
          <w:sz w:val="28"/>
          <w:szCs w:val="28"/>
        </w:rPr>
        <w:br/>
        <w:t>от 05 декабря 2005 г. № 154-ФЗ «О государственной службе российского казачества».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5.17. Члены станичного казачьего общества в порядке самовыдвижения могут быть инициаторами выдвижения кандидатуры на должность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5.18. Избрание станичного атамана может сопровождаться проведением религиозных обрядов уполномоченным представителем Русской Православной Церкви.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5.19. Станичный атаман вступает в должность со дня избрания его Большим Кругом.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5.20. Полномочия станичного атамана прекращаются со дня вступления</w:t>
      </w:r>
      <w:r w:rsidRPr="00C318EA">
        <w:rPr>
          <w:sz w:val="28"/>
          <w:szCs w:val="28"/>
        </w:rPr>
        <w:br/>
        <w:t>в должность вновь избранного и утвержденного в установленном порядке станичного атамана либо назначения временно исполняющего обязанности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5.21. Полномочия станичного атамана досрочно прекращаются в порядке, предусмотренном настоящим Уставом, в случае принятия Большим Кругом решения об этом в связи с наступлением следующих событий: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5.21.1. Подача письменного заявления станичного атамана.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5.21.2. Достижение станичным атаманом 65-летнего возраста.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5.21.3. Привлечение станичного атамана к уголовной ответственности и осуждение его по приговору суда.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5.21.4. Признание станичного атамана судом недееспособным или ограниченно дееспособным.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5.21.5. Смерть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5.21.6. Утрата станичным атаманом гражданства Российской Федерации.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5.21.7. Привлечение станичного атамана к административной ответствен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 xml:space="preserve">ности за совершение административных правонарушений, предусмотренных </w:t>
      </w:r>
      <w:r w:rsidRPr="00712BB3">
        <w:rPr>
          <w:sz w:val="28"/>
          <w:szCs w:val="28"/>
        </w:rPr>
        <w:t>статьями 20.3</w:t>
      </w:r>
      <w:r w:rsidRPr="00C318EA">
        <w:rPr>
          <w:sz w:val="28"/>
          <w:szCs w:val="28"/>
        </w:rPr>
        <w:t xml:space="preserve"> и (или) </w:t>
      </w:r>
      <w:r w:rsidRPr="00712BB3">
        <w:rPr>
          <w:sz w:val="28"/>
          <w:szCs w:val="28"/>
        </w:rPr>
        <w:t>20.29</w:t>
      </w:r>
      <w:r w:rsidRPr="00C318EA">
        <w:rPr>
          <w:sz w:val="28"/>
          <w:szCs w:val="28"/>
        </w:rPr>
        <w:t xml:space="preserve"> Кодекса Российской Федерации об админи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стративных правонарушениях.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5.21.8. Утрата доверия со стороны членов станичного казачьего общества, совершение действий, порочащих репутацию станичного казачьего общества, ненадлежащее исполнение обязанностей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5.22. Решение о назначении выборов станичного атамана должно быть принято не позднее чем за один месяц до даты истечения срока, на который станичный атаман был избран.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Выборы станичного атамана должны состояться не позднее шести месяцев с даты истечения срока, на который станичный атаман был избран.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 xml:space="preserve">Решение о назначении выборов станичного атамана в связи с досрочным прекращением его полномочий должно быть принято одновременно с решением о досрочном прекращении полномочий станичного атамана.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Выборы станичного атамана в связи с досрочным прекращением полномочий станичного атамана должны состояться не позднее шести месяцев с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>даты наступления событий, указанных в пункте 5.21 настоящего раздела.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 Станичный атаман: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5.23.1. Действует без доверенности от имени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5.23.2. </w:t>
      </w:r>
      <w:r w:rsidRPr="0023654C">
        <w:rPr>
          <w:spacing w:val="-4"/>
          <w:sz w:val="28"/>
          <w:szCs w:val="28"/>
        </w:rPr>
        <w:t>Представляет в установленном порядке станичное казачье общество</w:t>
      </w:r>
      <w:r w:rsidRPr="00C318EA">
        <w:rPr>
          <w:sz w:val="28"/>
          <w:szCs w:val="28"/>
        </w:rPr>
        <w:t xml:space="preserve"> в федеральных органах государственной власти, органах государственной власти Волгоградской области и органах местного самоуправления Волгограда, во всех организациях и учреждениях.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5.23.3. Взаимодействует с федеральным органом исполнительной власти, уполномоченным вести государственный реестр казачьих обществ в Российской Федерации, федеральными органами исполнительной власти и (или) их территориальными органами, Советом при Президенте Российской Федерации по делам казачества и его комиссиями, органами государственной власти Волгоградской области и органами местного самоуправления Волгограда по вопросам уставной деятельности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5.23.4. Организует и обеспечивает осуществление уставной деятельности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5.23.5. Обеспечивает надлежащее исполнение членами станичного казачьего общества принятых на себя обязательств по несению государственной или иной службы и других обязанностей.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5.23.6. Вносит на Большой Круг представление об избрании первого заместителя (товарища)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5.23.7. Обеспечивает подготовку и ежегодное представление вышестоящему окружному атаману отчета о выполнении взятых на себя членами станичного казачьего общества обязательств по несению государственной или иной службы и других обязательств, вытекающих из настоящего Устава.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5.23.8. Подписывает финансовые и иные документы, издает приказы по вопросам, относящимся к его компетенции.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5.23.9. Вносит на рассмотрение Большому Кругу вопросы, относящиеся к</w:t>
      </w:r>
      <w:r w:rsidR="00712BB3">
        <w:rPr>
          <w:sz w:val="28"/>
          <w:szCs w:val="28"/>
        </w:rPr>
        <w:t> </w:t>
      </w:r>
      <w:r w:rsidRPr="00C318EA">
        <w:rPr>
          <w:sz w:val="28"/>
          <w:szCs w:val="28"/>
        </w:rPr>
        <w:t>уставной деятельности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5.23.10. Осуществляет подготовку отчетов и иных документов, предусмотренных подпунктами 3.4.2, 3.4.3 раздела 3 настоящего Устава.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5.23.11. Назначает и освобождает от должности членов станичного правления, утверждает должностные обязанности членов станичного правления.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5.23.12. Согласовывает вопросы, относящиеся к уставной деятельности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5.23.13. Выдает доверенности, в том числе на право заключения трудовых договоров от лица станичного казачьего общества по своему усмотрению.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5.24. </w:t>
      </w:r>
      <w:r w:rsidRPr="0023654C">
        <w:rPr>
          <w:spacing w:val="-4"/>
          <w:sz w:val="28"/>
          <w:szCs w:val="28"/>
        </w:rPr>
        <w:t>Первый заместитель (товарищ) станичного атамана – член станичного</w:t>
      </w:r>
      <w:r w:rsidRPr="00C318EA">
        <w:rPr>
          <w:sz w:val="28"/>
          <w:szCs w:val="28"/>
        </w:rPr>
        <w:t xml:space="preserve"> казачьего общества, должностное лицо, избираемое сроком на пять лет Большим Кругом по представлению станичного атамана, обладает следующими правами: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5.24.1. На основании доверенности, выданной станичным атаманом, действует от имени станичного казачьего общества, представляет интересы во всех учреждениях, организациях и предприятиях, органах государственной власти Волгоградской области и местного самоуправления Волгограда, осуществляет от имени станичного казачьего общества юридически значимые действия, заключает договоры, в том числе трудовые, совершает иные сделки.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5.24.2. При наличии соответствующих полномочий, переданных станичным атаманом, осуществляет оперативное руководство деятельностью станичного казачьего общества в соответствии с решениями Большого Круга.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5.24.3. В период отпуска, болезни, командировки станичного атамана исполняет обязанности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5.24.4. Решает иные вопросы текущей деятельности, не отнесенные</w:t>
      </w:r>
      <w:r w:rsidR="00712BB3">
        <w:rPr>
          <w:sz w:val="28"/>
          <w:szCs w:val="28"/>
        </w:rPr>
        <w:br/>
      </w:r>
      <w:r w:rsidRPr="00C318EA">
        <w:rPr>
          <w:sz w:val="28"/>
          <w:szCs w:val="28"/>
        </w:rPr>
        <w:t>к компетенции Большого Круга,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5.25. Станичное правление является органом станичного казачьего обще</w:t>
      </w:r>
      <w:r w:rsidR="0023654C">
        <w:rPr>
          <w:sz w:val="28"/>
          <w:szCs w:val="28"/>
        </w:rPr>
        <w:softHyphen/>
      </w:r>
      <w:r w:rsidRPr="00C318EA">
        <w:rPr>
          <w:sz w:val="28"/>
          <w:szCs w:val="28"/>
        </w:rPr>
        <w:t>ства, который обеспечивает деятельность Большого Круга, станичного атамана. Станичное правление осуществляет контроль за исполнением решений станич</w:t>
      </w:r>
      <w:r w:rsidR="0023654C">
        <w:rPr>
          <w:sz w:val="28"/>
          <w:szCs w:val="28"/>
        </w:rPr>
        <w:softHyphen/>
      </w:r>
      <w:r w:rsidRPr="00C318EA">
        <w:rPr>
          <w:sz w:val="28"/>
          <w:szCs w:val="28"/>
        </w:rPr>
        <w:t xml:space="preserve">ного атамана. Станичное правление самостоятельных решений не принимает. Назначение на должность и освобождение от должности членов станичного правления осуществляется станичным атаманом. Количественный состав </w:t>
      </w:r>
      <w:r w:rsidRPr="00BE722A">
        <w:rPr>
          <w:spacing w:val="-4"/>
          <w:sz w:val="28"/>
          <w:szCs w:val="28"/>
        </w:rPr>
        <w:t>станичного правления и его структура определя</w:t>
      </w:r>
      <w:r w:rsidR="00BC242D" w:rsidRPr="00BE722A">
        <w:rPr>
          <w:spacing w:val="-4"/>
          <w:sz w:val="28"/>
          <w:szCs w:val="28"/>
        </w:rPr>
        <w:t>ю</w:t>
      </w:r>
      <w:r w:rsidRPr="00BE722A">
        <w:rPr>
          <w:spacing w:val="-4"/>
          <w:sz w:val="28"/>
          <w:szCs w:val="28"/>
        </w:rPr>
        <w:t>тся Большим Кругом. Обязанно</w:t>
      </w:r>
      <w:r w:rsidR="00BE722A">
        <w:rPr>
          <w:sz w:val="28"/>
          <w:szCs w:val="28"/>
        </w:rPr>
        <w:softHyphen/>
      </w:r>
      <w:r w:rsidRPr="00C318EA">
        <w:rPr>
          <w:sz w:val="28"/>
          <w:szCs w:val="28"/>
        </w:rPr>
        <w:t>сти членов станичного правления утверждаются приказом станичного атамана.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5.26. Суд чести избирается Большим Кругом открытым голосованием сроком на пять лет.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Членами суда чести могут быть наиболее заслуженные и авторитетные казаки, знающие и соблюдающие традиции и обычаи российского казачества.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Суд чести осуществляет свою деятельность в соответствии с положением, утвержденным Большим Кругом, и подотчетен Большому Кругу.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5.27. Суд чести имеет право вносить на рассмотрение совета атаманов вышестоящего казачьего общества вопросы: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5.27.1. Досрочного прекращения полномочий станичного атамана, первого заместителя (товарища) станичного атамана, контрольно-ревизионной комиссии в случае утраты ими доверия со стороны членов станичного казачьего общества, совершения действий, порочащих репутацию станичного казачьего общества, ненадлежащего исполнения ими своих обязанностей.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5.27.2. Формирования в порядке, установленном законодательством Российской Федерации, из числа своих членов третейского суда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 xml:space="preserve">5.28. Совет стариков избирается сроком на пять лет Большим Кругом открытым голосованием.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Членами совета стариков могут быть наиболее заслуженные и авторитетные казаки в возрасте не моложе 60 лет, знающие и соблюдающие традиции и обычаи российского казачества.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Организует и руководит работой совета стариков председатель совета стариков, избираемый из числа его членов Большим Кругом.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5.29. Суду чести по решению, принятому Большим Кругом, могут передаваться функции совета стариков.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5.30. Совет стариков осуществляет свою деятельность в соответствии</w:t>
      </w:r>
      <w:r w:rsidR="00712BB3">
        <w:rPr>
          <w:sz w:val="28"/>
          <w:szCs w:val="28"/>
        </w:rPr>
        <w:br/>
      </w:r>
      <w:r w:rsidRPr="00C318EA">
        <w:rPr>
          <w:sz w:val="28"/>
          <w:szCs w:val="28"/>
        </w:rPr>
        <w:t>с положением, утвержденным Большим Кругом, и подотчетен Большому Кругу.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5.31. Совет стариков в период работы Большого Круга имеет право: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5.31.1. Вносить обоснованные возражения против того или иного решения и ставить вопрос о повторном его обсуждении и голосовании. Такое решение вступает в силу только после повторного обсуждения и голосования за его принятие Большим Кругом.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5.31.2. Приостанавливать работу Большого Круга в случае возникновения конфликтной ситуации либо проявления неуважения к станичному атаману или Большому Кругу со стороны выборных казаков.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6. Обязательства членов станичного казачьего общества</w:t>
      </w:r>
    </w:p>
    <w:p w:rsidR="009D235C" w:rsidRPr="00C318EA" w:rsidRDefault="009D235C" w:rsidP="00BD749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по несению государственной или иной службы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6.1. Члены станичного казачьего общества осуществляют свое право на равный доступ к государственной или иной службе в соответствии с законо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дательством Российской Федерации.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6.2. Члены станичного казачьего общества вправе проходить: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6.2.1. Государственную гражданскую службу в соответствии с законо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дательством Российской Федерации.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6.2.2. Военную службу в Вооруженных Силах Российской Федерации, других войсках, воинских (специальных) формированиях и органах в соот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ветствии с законодательством Российской Федерации.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6.2.3. Федеральную государственную службу, связанную с право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охранительной деятельностью, в соответствии с законодательством Российской Федерации.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6.3. Для прохождения военной службы члены станичного казачьего общества направляются в соединения и воинские части Вооруженных Сил Российской Федерации, другие войска, воинские формирования и органы, подлежащие комплектованию призывниками из числа членов казачьих обществ, а также могут направляться в воинские части других федеральных органов исполнительной власти, в которых законодательством Российской Федерации предусмотрена военная служба.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6.4. Члены станичного казачьего общества в установленном законодательством Российской Федерации порядке вправе: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lastRenderedPageBreak/>
        <w:t>6.4.1. Оказывать содействие органам государственной власти в органи</w:t>
      </w:r>
      <w:r w:rsidR="00712BB3">
        <w:rPr>
          <w:sz w:val="28"/>
          <w:szCs w:val="28"/>
        </w:rPr>
        <w:softHyphen/>
      </w:r>
      <w:r w:rsidRPr="00C318EA">
        <w:rPr>
          <w:sz w:val="28"/>
          <w:szCs w:val="28"/>
        </w:rPr>
        <w:t>зации и ведении воинского учета членов казачьих обществ, организовывать военно-патриотическое воспитание призывников, их подготовку к военной службе и вневойсковую подготовку членов казачьих обществ во время их пребывания в запасе.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6.4.2. Принимать участие в мероприятиях по предупреждению и ликви</w:t>
      </w:r>
      <w:r w:rsidR="00D012CC">
        <w:rPr>
          <w:sz w:val="28"/>
          <w:szCs w:val="28"/>
        </w:rPr>
        <w:softHyphen/>
      </w:r>
      <w:r w:rsidRPr="00C318EA">
        <w:rPr>
          <w:sz w:val="28"/>
          <w:szCs w:val="28"/>
        </w:rPr>
        <w:t>дации чрезвычайных ситуаций и ликвидации последствий стихийных бедствий, по гражданской и территориальной обороне, в природоохранных мероприятиях.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6.4.3. Принимать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6.4.4. </w:t>
      </w:r>
      <w:r w:rsidRPr="00D012CC">
        <w:rPr>
          <w:spacing w:val="-4"/>
          <w:sz w:val="28"/>
          <w:szCs w:val="28"/>
        </w:rPr>
        <w:t>Осуществлять иную деятельность на основе договоров (соглашений)</w:t>
      </w:r>
      <w:r w:rsidRPr="00C318EA">
        <w:rPr>
          <w:sz w:val="28"/>
          <w:szCs w:val="28"/>
        </w:rPr>
        <w:t xml:space="preserve"> казачьих обществ с органами военного управления, федеральными органами исполнительной власти и (или) их территориальными органами, органами испол</w:t>
      </w:r>
      <w:r w:rsidR="00D012CC">
        <w:rPr>
          <w:sz w:val="28"/>
          <w:szCs w:val="28"/>
        </w:rPr>
        <w:softHyphen/>
      </w:r>
      <w:r w:rsidRPr="00C318EA">
        <w:rPr>
          <w:sz w:val="28"/>
          <w:szCs w:val="28"/>
        </w:rPr>
        <w:t>нительной власти Волгоградской области и органами местного самоуправления Волгограда в соответствии с законодательством Российской Федерации.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7. Имущество станичного казачьего общества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7.1. Имущество станичного казачьего общества формируется в соответ</w:t>
      </w:r>
      <w:r w:rsidR="00A71448">
        <w:rPr>
          <w:sz w:val="28"/>
          <w:szCs w:val="28"/>
        </w:rPr>
        <w:softHyphen/>
      </w:r>
      <w:r w:rsidRPr="00C318EA">
        <w:rPr>
          <w:sz w:val="28"/>
          <w:szCs w:val="28"/>
        </w:rPr>
        <w:t>ствии с законодательством Российской Федерации, законодательством Волгоградской области, муниципальными правовыми актами Волгограда</w:t>
      </w:r>
      <w:r w:rsidR="00A71448">
        <w:rPr>
          <w:sz w:val="28"/>
          <w:szCs w:val="28"/>
        </w:rPr>
        <w:br/>
      </w:r>
      <w:r w:rsidRPr="00C318EA">
        <w:rPr>
          <w:sz w:val="28"/>
          <w:szCs w:val="28"/>
        </w:rPr>
        <w:t>в целях осуществления указанной в настоящем Уставе деятельности.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7.2. Источниками формирования имущества станичного казачьего общества являются: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7.2.1. Взносы (отчисления) членов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7.2.2. Иные источники, не противоречащие законодательству Российской Федерации.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7.3. Размер взносов (отчислений) и порядок их внесения определяются Большим Кругом.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7.4. Полномочия органов управления станичного казачьего общества по распоряжению имуществом станичного казачьего общества определяются</w:t>
      </w:r>
      <w:r w:rsidR="00712BB3">
        <w:rPr>
          <w:sz w:val="28"/>
          <w:szCs w:val="28"/>
        </w:rPr>
        <w:br/>
      </w:r>
      <w:r w:rsidRPr="00C318EA">
        <w:rPr>
          <w:sz w:val="28"/>
          <w:szCs w:val="28"/>
        </w:rPr>
        <w:t>в соответствии с законодательством Российской Федерации, настоящим Уставом и положением, утверждаемым Большим Кругом.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8. Финансово-хозяйственная деятельность станичного</w:t>
      </w:r>
      <w:r w:rsidR="00BD749A">
        <w:rPr>
          <w:sz w:val="28"/>
          <w:szCs w:val="28"/>
        </w:rPr>
        <w:t xml:space="preserve"> </w:t>
      </w:r>
      <w:r w:rsidR="00BD749A">
        <w:rPr>
          <w:sz w:val="28"/>
          <w:szCs w:val="28"/>
        </w:rPr>
        <w:br/>
      </w:r>
      <w:r w:rsidRPr="00C318EA">
        <w:rPr>
          <w:sz w:val="28"/>
          <w:szCs w:val="28"/>
        </w:rPr>
        <w:t>казачьего общества и контроль за ее осуществлением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8.1. Финансово-хозяйственная деятельность станичного казачьего общества организуется и осуществляется в соответствии с законодательством Российской Федерации.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За организацию финансово-хозяйственной деятельности станичного казачьего общества отвечает станичный атаман.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8.2. Для осуществления контроля за финансово-хозяйственной деятельностью станичного казачьего общества Большим Кругом по представ</w:t>
      </w:r>
      <w:r w:rsidR="0023654C">
        <w:rPr>
          <w:sz w:val="28"/>
          <w:szCs w:val="28"/>
        </w:rPr>
        <w:softHyphen/>
      </w:r>
      <w:r w:rsidRPr="00C318EA">
        <w:rPr>
          <w:sz w:val="28"/>
          <w:szCs w:val="28"/>
        </w:rPr>
        <w:lastRenderedPageBreak/>
        <w:t>лению станичного атамана избирается контрольно-ревизионная комиссия</w:t>
      </w:r>
      <w:r w:rsidR="0023654C">
        <w:rPr>
          <w:sz w:val="28"/>
          <w:szCs w:val="28"/>
        </w:rPr>
        <w:br/>
      </w:r>
      <w:r w:rsidRPr="00C318EA">
        <w:rPr>
          <w:sz w:val="28"/>
          <w:szCs w:val="28"/>
        </w:rPr>
        <w:t>в количестве трех человек сроком на пять лет.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В состав контрольно-ревизионной комиссии не могут входить члены станичного казачьего общества, избранные в органы управления и прочие органы станичного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Полномочия контрольно-ревизионной комиссии и порядок ее работы определяются положением о контрольно-ревизионной комиссии, утверждаемым Большим Кругом.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8.3. </w:t>
      </w:r>
      <w:r w:rsidRPr="0023654C">
        <w:rPr>
          <w:spacing w:val="-6"/>
          <w:sz w:val="28"/>
          <w:szCs w:val="28"/>
        </w:rPr>
        <w:t>Проверка (ревизия) финансово-хозяйственной деятельности станичного</w:t>
      </w:r>
      <w:r w:rsidRPr="00C318EA">
        <w:rPr>
          <w:sz w:val="28"/>
          <w:szCs w:val="28"/>
        </w:rPr>
        <w:t xml:space="preserve"> казачьего общества осуществляется по итогам годовой деятельности станичного казачьего общества, а также в любое время – по инициативе контрольно-ревизионной комиссии, решению, принятому Большим Кругом или Кругом вышестоящего казачьего общества, входящего в состав окружного казачьего общества.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Большой Круг или Круг вышестоящего казачьего общества, входящего</w:t>
      </w:r>
      <w:r w:rsidR="0023654C">
        <w:rPr>
          <w:sz w:val="28"/>
          <w:szCs w:val="28"/>
        </w:rPr>
        <w:br/>
      </w:r>
      <w:r w:rsidRPr="00C318EA">
        <w:rPr>
          <w:sz w:val="28"/>
          <w:szCs w:val="28"/>
        </w:rPr>
        <w:t>в состав окружного казачьего общества, вправе принять решение о проведении проверки финансово-хозяйственной деятельности станичного казачьего общества аудиторской организацией или аудитором, не являющимся членом этих казачьих обществ.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8.4. Контрольно-ревизионная комиссия подотчетна только Большому Кругу.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8.5. По итогам проверки финансово-хозяйственной деятельности станичного казачьего общества, но не позднее чем за один месяц до начала работы Большого Круга контрольно-ревизионной комиссией, аудиторской организацией или аудитором составляется заключение. Без такого заключения Большой Круг не вправе утверждать самостоятельный баланс станичного казачьего общества на соответствующий год.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jc w:val="center"/>
        <w:rPr>
          <w:sz w:val="28"/>
          <w:szCs w:val="28"/>
        </w:rPr>
      </w:pPr>
      <w:r w:rsidRPr="00C318EA">
        <w:rPr>
          <w:sz w:val="28"/>
          <w:szCs w:val="28"/>
        </w:rPr>
        <w:t>9. Заключительные положения</w:t>
      </w:r>
    </w:p>
    <w:p w:rsidR="009D235C" w:rsidRPr="0023654C" w:rsidRDefault="009D235C" w:rsidP="00C318EA">
      <w:pPr>
        <w:jc w:val="both"/>
        <w:rPr>
          <w:sz w:val="16"/>
          <w:szCs w:val="16"/>
        </w:rPr>
      </w:pP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9.1. Внесение изменений в настоящий Устав осуществляется Большим Кругом, созываемым в установленном настоящим Уставом порядке. Решение о внесении изменений в настоящий Устав принимается не менее чем 2/3 голосов казаков, присутствующих на заседании Большого Круга.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Устав станичного казачьего общества с изменениями, принятыми на заседании Большого Круга, вступает в силу после утверждения главой Волгограда и государственной регистрации в установленном законодательством Российской Федерации порядке.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9.2. Станичное казачье общество может быть реорганизовано путем слияния, присоединения, выделения, разделения, преобразования.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Решение о реорганизации станичного казачьего общества принимается по согласованию с вышестоящим атаманом на заседании Большого Круга, созываемом в установленном настоящим Уставом порядке, не менее чем 2/3 голосов казаков, присутствующих на заседании Большого Круга.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9.3. Станичное казачье общество может быть ликвидировано по основаниям и в порядке, предусмотренным Гражданским кодексом Российской </w:t>
      </w:r>
      <w:r w:rsidRPr="00C318EA">
        <w:rPr>
          <w:sz w:val="28"/>
          <w:szCs w:val="28"/>
        </w:rPr>
        <w:lastRenderedPageBreak/>
        <w:t xml:space="preserve">Федерации, Федеральным законом от 12 января 1996 г. № 7-ФЗ «О некоммерческих организациях», другими федеральными законами, а также настоящим Уставом. Решение о ликвидации станичного казачьего общества принимается по согласованию с вышестоящим атаманом на заседании Большого Круга, созываемом в установленном настоящим Уставом порядке, не менее чем </w:t>
      </w:r>
      <w:r w:rsidR="00657C43">
        <w:rPr>
          <w:sz w:val="28"/>
          <w:szCs w:val="28"/>
        </w:rPr>
        <w:t>2/3</w:t>
      </w:r>
      <w:r w:rsidRPr="00C318EA">
        <w:rPr>
          <w:sz w:val="28"/>
          <w:szCs w:val="28"/>
        </w:rPr>
        <w:t xml:space="preserve"> голосов казаков, присутствующих на заседании Большого Круга. </w:t>
      </w:r>
    </w:p>
    <w:p w:rsidR="009D235C" w:rsidRPr="00C318EA" w:rsidRDefault="009D235C" w:rsidP="00BD749A">
      <w:pPr>
        <w:ind w:firstLine="851"/>
        <w:jc w:val="both"/>
        <w:rPr>
          <w:sz w:val="28"/>
          <w:szCs w:val="28"/>
        </w:rPr>
      </w:pPr>
      <w:r w:rsidRPr="00C318EA">
        <w:rPr>
          <w:sz w:val="28"/>
          <w:szCs w:val="28"/>
        </w:rPr>
        <w:t>При ликвидации станичного 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</w:t>
      </w:r>
      <w:r w:rsidR="0023654C">
        <w:rPr>
          <w:sz w:val="28"/>
          <w:szCs w:val="28"/>
        </w:rPr>
        <w:softHyphen/>
      </w:r>
      <w:r w:rsidRPr="00C318EA">
        <w:rPr>
          <w:sz w:val="28"/>
          <w:szCs w:val="28"/>
        </w:rPr>
        <w:t>ренные настоящим Уставом, и (или) на благотворительные цели. В случае если использование имущества ликвидируемого станичного казачьего общества</w:t>
      </w:r>
      <w:r w:rsidR="0023654C">
        <w:rPr>
          <w:sz w:val="28"/>
          <w:szCs w:val="28"/>
        </w:rPr>
        <w:br/>
      </w:r>
      <w:r w:rsidRPr="00C318EA">
        <w:rPr>
          <w:sz w:val="28"/>
          <w:szCs w:val="28"/>
        </w:rPr>
        <w:t>в соответствии с настоящим Уставом не представляется возможным, оно обращается в доход государства.</w:t>
      </w:r>
    </w:p>
    <w:p w:rsidR="00BD749A" w:rsidRPr="00D914A7" w:rsidRDefault="00BD749A" w:rsidP="00C318EA">
      <w:pPr>
        <w:jc w:val="both"/>
        <w:rPr>
          <w:sz w:val="28"/>
          <w:szCs w:val="28"/>
        </w:rPr>
      </w:pPr>
    </w:p>
    <w:p w:rsidR="00BD749A" w:rsidRPr="00D914A7" w:rsidRDefault="00BD749A" w:rsidP="00C318EA">
      <w:pPr>
        <w:jc w:val="both"/>
        <w:rPr>
          <w:sz w:val="28"/>
          <w:szCs w:val="28"/>
        </w:rPr>
      </w:pPr>
    </w:p>
    <w:p w:rsidR="0023654C" w:rsidRPr="00D914A7" w:rsidRDefault="0023654C" w:rsidP="00C318EA">
      <w:pPr>
        <w:jc w:val="both"/>
        <w:rPr>
          <w:sz w:val="28"/>
          <w:szCs w:val="28"/>
        </w:rPr>
      </w:pPr>
    </w:p>
    <w:p w:rsidR="00D20AE6" w:rsidRPr="00C318EA" w:rsidRDefault="009D235C" w:rsidP="00BD749A">
      <w:pPr>
        <w:ind w:left="4962"/>
        <w:jc w:val="both"/>
        <w:rPr>
          <w:sz w:val="28"/>
          <w:szCs w:val="28"/>
        </w:rPr>
      </w:pPr>
      <w:r w:rsidRPr="00C318EA">
        <w:rPr>
          <w:sz w:val="28"/>
          <w:szCs w:val="28"/>
        </w:rPr>
        <w:t xml:space="preserve">Управление по координации массовых </w:t>
      </w:r>
      <w:r w:rsidRPr="00BD749A">
        <w:rPr>
          <w:spacing w:val="-6"/>
          <w:sz w:val="28"/>
          <w:szCs w:val="28"/>
        </w:rPr>
        <w:t>мероприятий и взаимодействию с право</w:t>
      </w:r>
      <w:r w:rsidR="00BD749A">
        <w:rPr>
          <w:sz w:val="28"/>
          <w:szCs w:val="28"/>
        </w:rPr>
        <w:softHyphen/>
      </w:r>
      <w:r w:rsidRPr="00C318EA">
        <w:rPr>
          <w:sz w:val="28"/>
          <w:szCs w:val="28"/>
        </w:rPr>
        <w:t>охранительными органами аппарата главы Волгограда</w:t>
      </w:r>
    </w:p>
    <w:sectPr w:rsidR="00D20AE6" w:rsidRPr="00C318EA" w:rsidSect="001259CC"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6387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B7BE6"/>
    <w:rsid w:val="000C38FD"/>
    <w:rsid w:val="00162C18"/>
    <w:rsid w:val="00164A89"/>
    <w:rsid w:val="00175C26"/>
    <w:rsid w:val="001A1ECF"/>
    <w:rsid w:val="001B76A0"/>
    <w:rsid w:val="001B7A1E"/>
    <w:rsid w:val="001C4912"/>
    <w:rsid w:val="001D0AC3"/>
    <w:rsid w:val="001E553F"/>
    <w:rsid w:val="001E70C2"/>
    <w:rsid w:val="00204CDF"/>
    <w:rsid w:val="00221E8D"/>
    <w:rsid w:val="002243EF"/>
    <w:rsid w:val="0023654C"/>
    <w:rsid w:val="00255825"/>
    <w:rsid w:val="00276DC3"/>
    <w:rsid w:val="002854E8"/>
    <w:rsid w:val="002A5206"/>
    <w:rsid w:val="002B4DFA"/>
    <w:rsid w:val="002E74ED"/>
    <w:rsid w:val="0030355D"/>
    <w:rsid w:val="00304EF4"/>
    <w:rsid w:val="00314895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17B1F"/>
    <w:rsid w:val="00433EEF"/>
    <w:rsid w:val="004537D1"/>
    <w:rsid w:val="00456EBB"/>
    <w:rsid w:val="00460CA3"/>
    <w:rsid w:val="00463EC5"/>
    <w:rsid w:val="004A0C12"/>
    <w:rsid w:val="004B4217"/>
    <w:rsid w:val="004C5C31"/>
    <w:rsid w:val="00513A96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57C43"/>
    <w:rsid w:val="00695CB2"/>
    <w:rsid w:val="006C436D"/>
    <w:rsid w:val="00701804"/>
    <w:rsid w:val="00712BB3"/>
    <w:rsid w:val="00754EF3"/>
    <w:rsid w:val="00756C88"/>
    <w:rsid w:val="00767490"/>
    <w:rsid w:val="007815E3"/>
    <w:rsid w:val="0081712B"/>
    <w:rsid w:val="0084621F"/>
    <w:rsid w:val="008807D6"/>
    <w:rsid w:val="00882E82"/>
    <w:rsid w:val="00886B2D"/>
    <w:rsid w:val="00891A26"/>
    <w:rsid w:val="00911236"/>
    <w:rsid w:val="00923BF3"/>
    <w:rsid w:val="00940E3C"/>
    <w:rsid w:val="00965D97"/>
    <w:rsid w:val="009D235C"/>
    <w:rsid w:val="009E17FB"/>
    <w:rsid w:val="009F47DD"/>
    <w:rsid w:val="00A25D67"/>
    <w:rsid w:val="00A37C7E"/>
    <w:rsid w:val="00A45225"/>
    <w:rsid w:val="00A54672"/>
    <w:rsid w:val="00A614D9"/>
    <w:rsid w:val="00A71448"/>
    <w:rsid w:val="00AF4CE0"/>
    <w:rsid w:val="00B47415"/>
    <w:rsid w:val="00B56269"/>
    <w:rsid w:val="00B60473"/>
    <w:rsid w:val="00B7008D"/>
    <w:rsid w:val="00B73F34"/>
    <w:rsid w:val="00B93D31"/>
    <w:rsid w:val="00BB6784"/>
    <w:rsid w:val="00BC242D"/>
    <w:rsid w:val="00BD749A"/>
    <w:rsid w:val="00BD7963"/>
    <w:rsid w:val="00BE722A"/>
    <w:rsid w:val="00C318EA"/>
    <w:rsid w:val="00C33FDE"/>
    <w:rsid w:val="00C63F44"/>
    <w:rsid w:val="00C73917"/>
    <w:rsid w:val="00C77E15"/>
    <w:rsid w:val="00CC0C29"/>
    <w:rsid w:val="00CD2E20"/>
    <w:rsid w:val="00D012CC"/>
    <w:rsid w:val="00D20AE6"/>
    <w:rsid w:val="00D24FB5"/>
    <w:rsid w:val="00D914A7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E50E1"/>
    <w:rsid w:val="00F07F7C"/>
    <w:rsid w:val="00F236E6"/>
    <w:rsid w:val="00F2574D"/>
    <w:rsid w:val="00F36387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8478F-71D7-438F-8632-B55E85B77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039A6-B27C-4B20-81E0-03140C13001D}"/>
</file>

<file path=customXml/itemProps3.xml><?xml version="1.0" encoding="utf-8"?>
<ds:datastoreItem xmlns:ds="http://schemas.openxmlformats.org/officeDocument/2006/customXml" ds:itemID="{434BE048-CF53-4A63-BD5A-B29921617B15}"/>
</file>

<file path=customXml/itemProps4.xml><?xml version="1.0" encoding="utf-8"?>
<ds:datastoreItem xmlns:ds="http://schemas.openxmlformats.org/officeDocument/2006/customXml" ds:itemID="{5BC1CCDA-9264-4C03-8A2C-953D3F56E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4920</Words>
  <Characters>37518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20</cp:revision>
  <cp:lastPrinted>2020-05-12T11:10:00Z</cp:lastPrinted>
  <dcterms:created xsi:type="dcterms:W3CDTF">2020-05-12T07:47:00Z</dcterms:created>
  <dcterms:modified xsi:type="dcterms:W3CDTF">2020-05-15T10:08:00Z</dcterms:modified>
</cp:coreProperties>
</file>