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04" w:rsidRPr="00205564" w:rsidRDefault="00D36A04" w:rsidP="00D36A04">
      <w:pPr>
        <w:pStyle w:val="a3"/>
        <w:ind w:left="720"/>
        <w:jc w:val="center"/>
        <w:rPr>
          <w:b/>
        </w:rPr>
      </w:pPr>
      <w:r w:rsidRPr="00205564">
        <w:rPr>
          <w:b/>
        </w:rPr>
        <w:t>Памятка для родителей о действиях в случае бессимптомного или лёгкого течения новой коронавирусной инфекции и острой респираторной вирусной инфекции у детей</w:t>
      </w:r>
    </w:p>
    <w:p w:rsidR="00653BDB" w:rsidRDefault="00D428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2420950</wp:posOffset>
            </wp:positionH>
            <wp:positionV relativeFrom="paragraph">
              <wp:posOffset>21412</wp:posOffset>
            </wp:positionV>
            <wp:extent cx="843788" cy="746151"/>
            <wp:effectExtent l="19050" t="0" r="0" b="0"/>
            <wp:wrapNone/>
            <wp:docPr id="3" name="Рисунок 2" descr="istockphoto-1225544809-612x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photo-1225544809-612x61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915" cy="7462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53BDB" w:rsidRDefault="00653BDB">
      <w:pPr>
        <w:rPr>
          <w:rFonts w:ascii="Times New Roman" w:hAnsi="Times New Roman" w:cs="Times New Roman"/>
        </w:rPr>
      </w:pPr>
    </w:p>
    <w:p w:rsidR="00D27B3A" w:rsidRDefault="00543E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2798445</wp:posOffset>
                </wp:positionH>
                <wp:positionV relativeFrom="paragraph">
                  <wp:posOffset>342265</wp:posOffset>
                </wp:positionV>
                <wp:extent cx="438150" cy="0"/>
                <wp:effectExtent l="55245" t="8890" r="59055" b="19685"/>
                <wp:wrapNone/>
                <wp:docPr id="19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3815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220.35pt;margin-top:26.95pt;width:34.5pt;height:0;rotation:9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-1270</wp:posOffset>
                </wp:positionV>
                <wp:extent cx="1979930" cy="497205"/>
                <wp:effectExtent l="29845" t="8255" r="9525" b="5651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79930" cy="497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7.85pt;margin-top:-.1pt;width:155.9pt;height:39.1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2MfrQ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</w:p>
    <w:p w:rsidR="00D27B3A" w:rsidRPr="00D27B3A" w:rsidRDefault="00543E69" w:rsidP="00D27B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-734060</wp:posOffset>
                </wp:positionH>
                <wp:positionV relativeFrom="paragraph">
                  <wp:posOffset>139700</wp:posOffset>
                </wp:positionV>
                <wp:extent cx="2092325" cy="575945"/>
                <wp:effectExtent l="12700" t="8255" r="9525" b="635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2325" cy="5759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F9A" w:rsidRDefault="009C3F9A" w:rsidP="009C3F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ПЦР (+)</w:t>
                            </w:r>
                          </w:p>
                          <w:p w:rsidR="009C3F9A" w:rsidRPr="009C3F9A" w:rsidRDefault="009C3F9A" w:rsidP="009C3F9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(нет симптомов</w:t>
                            </w:r>
                            <w:r w:rsidR="00D27B3A">
                              <w:rPr>
                                <w:rFonts w:ascii="Times New Roman" w:hAnsi="Times New Roman" w:cs="Times New Roman"/>
                              </w:rPr>
                              <w:t xml:space="preserve"> заболевания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57.8pt;margin-top:11pt;width:164.75pt;height:4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" fillcolor="white [3201]" strokecolor="black [3200]" strokeweight="1pt">
                <v:textbox>
                  <w:txbxContent>
                    <w:p w:rsidR="009C3F9A" w:rsidRDefault="009C3F9A" w:rsidP="009C3F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ПЦР (+)</w:t>
                      </w:r>
                    </w:p>
                    <w:p w:rsidR="009C3F9A" w:rsidRPr="009C3F9A" w:rsidRDefault="009C3F9A" w:rsidP="009C3F9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(нет симптомов</w:t>
                      </w:r>
                      <w:r w:rsidR="00D27B3A">
                        <w:rPr>
                          <w:rFonts w:ascii="Times New Roman" w:hAnsi="Times New Roman" w:cs="Times New Roman"/>
                        </w:rPr>
                        <w:t xml:space="preserve"> заболевания</w:t>
                      </w:r>
                      <w:r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139700</wp:posOffset>
                </wp:positionV>
                <wp:extent cx="4511040" cy="575945"/>
                <wp:effectExtent l="14605" t="8255" r="8255" b="6350"/>
                <wp:wrapNone/>
                <wp:docPr id="16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1040" cy="57594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493A" w:rsidRPr="00732A97" w:rsidRDefault="0008493A" w:rsidP="0008493A">
                            <w:pPr>
                              <w:shd w:val="clear" w:color="auto" w:fill="FFFFFF"/>
                              <w:ind w:firstLine="709"/>
                              <w:jc w:val="both"/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18"/>
                              </w:rPr>
                            </w:pPr>
                            <w:r w:rsidRPr="00732A97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18"/>
                              </w:rPr>
                              <w:t>При появлении любых симптомов ОРВИ (кашель, насморк, першение или боль в горле, повышение температуры выше 38,0</w:t>
                            </w:r>
                            <w:r w:rsidRPr="00732A97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Pr="00732A97">
                              <w:rPr>
                                <w:rFonts w:ascii="Times New Roman" w:eastAsia="Times New Roman" w:hAnsi="Times New Roman" w:cs="Times New Roman"/>
                                <w:bCs/>
                                <w:sz w:val="20"/>
                                <w:szCs w:val="18"/>
                              </w:rPr>
                              <w:t>С) и вне зависимости от результатов ПЦР-диагностики</w:t>
                            </w:r>
                          </w:p>
                          <w:p w:rsidR="009C3F9A" w:rsidRPr="00732A97" w:rsidRDefault="009C3F9A" w:rsidP="0008493A">
                            <w:pPr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margin-left:132.85pt;margin-top:11pt;width:355.2pt;height:45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" fillcolor="white [3201]" strokecolor="black [3200]" strokeweight="1pt">
                <v:textbox>
                  <w:txbxContent>
                    <w:p w:rsidR="0008493A" w:rsidRPr="00732A97" w:rsidRDefault="0008493A" w:rsidP="0008493A">
                      <w:pPr>
                        <w:shd w:val="clear" w:color="auto" w:fill="FFFFFF"/>
                        <w:ind w:firstLine="709"/>
                        <w:jc w:val="both"/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18"/>
                        </w:rPr>
                      </w:pPr>
                      <w:r w:rsidRPr="00732A97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18"/>
                        </w:rPr>
                        <w:t>При появлении любых симптомов ОРВИ (кашель, насморк, першение или боль в горле, повышение температуры выше 38,0</w:t>
                      </w:r>
                      <w:r w:rsidRPr="00732A97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18"/>
                          <w:vertAlign w:val="superscript"/>
                        </w:rPr>
                        <w:t xml:space="preserve"> </w:t>
                      </w:r>
                      <w:r w:rsidRPr="00732A97">
                        <w:rPr>
                          <w:rFonts w:ascii="Times New Roman" w:eastAsia="Times New Roman" w:hAnsi="Times New Roman" w:cs="Times New Roman"/>
                          <w:bCs/>
                          <w:sz w:val="20"/>
                          <w:szCs w:val="18"/>
                        </w:rPr>
                        <w:t>С) и вне зависимости от результатов ПЦР-диагностики</w:t>
                      </w:r>
                    </w:p>
                    <w:p w:rsidR="009C3F9A" w:rsidRPr="00732A97" w:rsidRDefault="009C3F9A" w:rsidP="0008493A">
                      <w:pPr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7B3A" w:rsidRPr="00D27B3A" w:rsidRDefault="00543E69" w:rsidP="00D27B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3223895</wp:posOffset>
                </wp:positionH>
                <wp:positionV relativeFrom="paragraph">
                  <wp:posOffset>681355</wp:posOffset>
                </wp:positionV>
                <wp:extent cx="828040" cy="635"/>
                <wp:effectExtent l="59690" t="11430" r="53975" b="17780"/>
                <wp:wrapNone/>
                <wp:docPr id="15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828040" cy="635"/>
                        </a:xfrm>
                        <a:prstGeom prst="bentConnector3">
                          <a:avLst>
                            <a:gd name="adj1" fmla="val 49972"/>
                          </a:avLst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20" o:spid="_x0000_s1026" type="#_x0000_t34" style="position:absolute;margin-left:253.85pt;margin-top:53.65pt;width:65.2pt;height:.05pt;rotation:9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" adj="10794" strokecolor="black [3200]" strokeweight=".5pt">
                <v:stroke endarrow="block"/>
              </v:shape>
            </w:pict>
          </mc:Fallback>
        </mc:AlternateContent>
      </w:r>
    </w:p>
    <w:p w:rsidR="00D27B3A" w:rsidRDefault="00543E69" w:rsidP="00D27B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165100</wp:posOffset>
                </wp:positionV>
                <wp:extent cx="0" cy="647700"/>
                <wp:effectExtent l="52705" t="12065" r="61595" b="16510"/>
                <wp:wrapNone/>
                <wp:docPr id="14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3.1pt;margin-top:13pt;width:0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" strokecolor="black [3200]" strokeweight=".5pt">
                <v:stroke endarrow="block" joinstyle="miter"/>
              </v:shape>
            </w:pict>
          </mc:Fallback>
        </mc:AlternateContent>
      </w:r>
    </w:p>
    <w:p w:rsidR="009E1633" w:rsidRPr="00D27B3A" w:rsidRDefault="00543E69" w:rsidP="00D27B3A">
      <w:pPr>
        <w:tabs>
          <w:tab w:val="left" w:pos="34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1497965</wp:posOffset>
                </wp:positionV>
                <wp:extent cx="1842770" cy="3604895"/>
                <wp:effectExtent l="12700" t="10160" r="6985" b="13970"/>
                <wp:wrapNone/>
                <wp:docPr id="1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2770" cy="360489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3BF" w:rsidRPr="00732A97" w:rsidRDefault="002953BF" w:rsidP="00732A97">
                            <w:pPr>
                              <w:pStyle w:val="a5"/>
                              <w:tabs>
                                <w:tab w:val="left" w:pos="1266"/>
                              </w:tabs>
                              <w:spacing w:before="0"/>
                              <w:ind w:left="0" w:right="127" w:firstLine="284"/>
                              <w:rPr>
                                <w:sz w:val="19"/>
                                <w:szCs w:val="19"/>
                              </w:rPr>
                            </w:pPr>
                            <w:r w:rsidRPr="00732A97">
                              <w:rPr>
                                <w:sz w:val="20"/>
                                <w:szCs w:val="20"/>
                              </w:rPr>
                              <w:t>Возможно использование противо</w:t>
                            </w:r>
                            <w:bookmarkStart w:id="0" w:name="_GoBack"/>
                            <w:r w:rsidRPr="00732A97">
                              <w:rPr>
                                <w:sz w:val="20"/>
                                <w:szCs w:val="20"/>
                              </w:rPr>
                              <w:t>вирусных препаратов, капли или спрей в нос  детям только по назначению врача</w:t>
                            </w:r>
                            <w:r w:rsidRPr="00732A97">
                              <w:rPr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2953BF" w:rsidRPr="00732A97" w:rsidRDefault="002953BF" w:rsidP="00732A97">
                            <w:pPr>
                              <w:pStyle w:val="a5"/>
                              <w:tabs>
                                <w:tab w:val="left" w:pos="1336"/>
                              </w:tabs>
                              <w:spacing w:before="0"/>
                              <w:ind w:left="0" w:right="126" w:firstLine="284"/>
                              <w:rPr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sz w:val="20"/>
                                <w:szCs w:val="20"/>
                              </w:rPr>
                              <w:t>При насморке и заложенности носа можно использовать солевые растворы, в том числе на основе морской воды.</w:t>
                            </w:r>
                          </w:p>
                          <w:p w:rsidR="002953BF" w:rsidRPr="00732A97" w:rsidRDefault="002953BF" w:rsidP="00732A97">
                            <w:pPr>
                              <w:pStyle w:val="a5"/>
                              <w:tabs>
                                <w:tab w:val="left" w:pos="1266"/>
                              </w:tabs>
                              <w:spacing w:before="0"/>
                              <w:ind w:left="0" w:right="126" w:firstLine="284"/>
                              <w:rPr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sz w:val="20"/>
                                <w:szCs w:val="20"/>
                              </w:rPr>
                              <w:t>При боли в горле можно применять местные средства в виде растворов для полоскания горла, таблеток для рассасывания, спреев. Данные препараты отпускаются без рецептов врача.</w:t>
                            </w:r>
                          </w:p>
                          <w:p w:rsidR="002953BF" w:rsidRPr="00732A97" w:rsidRDefault="002953BF" w:rsidP="00732A97">
                            <w:pPr>
                              <w:pStyle w:val="a5"/>
                              <w:tabs>
                                <w:tab w:val="left" w:pos="1266"/>
                              </w:tabs>
                              <w:spacing w:before="0"/>
                              <w:ind w:left="0" w:right="127" w:firstLine="284"/>
                              <w:rPr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sz w:val="20"/>
                                <w:szCs w:val="20"/>
                              </w:rPr>
                              <w:t>При повышении температуры до 38,0</w:t>
                            </w:r>
                            <w:r w:rsidRPr="00732A97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 xml:space="preserve">0 </w:t>
                            </w:r>
                            <w:r w:rsidRPr="00732A97">
                              <w:rPr>
                                <w:sz w:val="20"/>
                                <w:szCs w:val="20"/>
                              </w:rPr>
                              <w:t>Вы можете дать ребёнку жаропонижающие препараты (парацетамол или его аналоги в возрастной дозировке)</w:t>
                            </w:r>
                            <w:r w:rsidR="00D4289E" w:rsidRPr="00732A97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bookmarkEnd w:id="0"/>
                          <w:p w:rsidR="002953BF" w:rsidRPr="00732A97" w:rsidRDefault="002953BF" w:rsidP="00732A97">
                            <w:pPr>
                              <w:spacing w:after="0"/>
                              <w:ind w:firstLine="284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346.45pt;margin-top:117.95pt;width:145.1pt;height:283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" fillcolor="white [3201]" strokecolor="black [3200]" strokeweight="1pt">
                <v:textbox inset="1.5mm,,1.5mm">
                  <w:txbxContent>
                    <w:p w:rsidR="002953BF" w:rsidRPr="00732A97" w:rsidRDefault="002953BF" w:rsidP="00732A97">
                      <w:pPr>
                        <w:pStyle w:val="a5"/>
                        <w:tabs>
                          <w:tab w:val="left" w:pos="1266"/>
                        </w:tabs>
                        <w:spacing w:before="0"/>
                        <w:ind w:left="0" w:right="127" w:firstLine="284"/>
                        <w:rPr>
                          <w:sz w:val="19"/>
                          <w:szCs w:val="19"/>
                        </w:rPr>
                      </w:pPr>
                      <w:r w:rsidRPr="00732A97">
                        <w:rPr>
                          <w:sz w:val="20"/>
                          <w:szCs w:val="20"/>
                        </w:rPr>
                        <w:t>Возможно использование противо</w:t>
                      </w:r>
                      <w:bookmarkStart w:id="1" w:name="_GoBack"/>
                      <w:r w:rsidRPr="00732A97">
                        <w:rPr>
                          <w:sz w:val="20"/>
                          <w:szCs w:val="20"/>
                        </w:rPr>
                        <w:t>вирусных препаратов, капли или спрей в нос  детям только по назначению врача</w:t>
                      </w:r>
                      <w:r w:rsidRPr="00732A97">
                        <w:rPr>
                          <w:sz w:val="19"/>
                          <w:szCs w:val="19"/>
                        </w:rPr>
                        <w:t>.</w:t>
                      </w:r>
                    </w:p>
                    <w:p w:rsidR="002953BF" w:rsidRPr="00732A97" w:rsidRDefault="002953BF" w:rsidP="00732A97">
                      <w:pPr>
                        <w:pStyle w:val="a5"/>
                        <w:tabs>
                          <w:tab w:val="left" w:pos="1336"/>
                        </w:tabs>
                        <w:spacing w:before="0"/>
                        <w:ind w:left="0" w:right="126" w:firstLine="284"/>
                        <w:rPr>
                          <w:sz w:val="20"/>
                          <w:szCs w:val="20"/>
                        </w:rPr>
                      </w:pPr>
                      <w:r w:rsidRPr="00732A97">
                        <w:rPr>
                          <w:sz w:val="20"/>
                          <w:szCs w:val="20"/>
                        </w:rPr>
                        <w:t>При насморке и заложенности носа можно использовать солевые растворы, в том числе на основе морской воды.</w:t>
                      </w:r>
                    </w:p>
                    <w:p w:rsidR="002953BF" w:rsidRPr="00732A97" w:rsidRDefault="002953BF" w:rsidP="00732A97">
                      <w:pPr>
                        <w:pStyle w:val="a5"/>
                        <w:tabs>
                          <w:tab w:val="left" w:pos="1266"/>
                        </w:tabs>
                        <w:spacing w:before="0"/>
                        <w:ind w:left="0" w:right="126" w:firstLine="284"/>
                        <w:rPr>
                          <w:sz w:val="20"/>
                          <w:szCs w:val="20"/>
                        </w:rPr>
                      </w:pPr>
                      <w:r w:rsidRPr="00732A97">
                        <w:rPr>
                          <w:sz w:val="20"/>
                          <w:szCs w:val="20"/>
                        </w:rPr>
                        <w:t>При боли в горле можно применять местные средства в виде растворов для полоскания горла, таблеток для рассасывания, спреев. Данные препараты отпускаются без рецептов врача.</w:t>
                      </w:r>
                    </w:p>
                    <w:p w:rsidR="002953BF" w:rsidRPr="00732A97" w:rsidRDefault="002953BF" w:rsidP="00732A97">
                      <w:pPr>
                        <w:pStyle w:val="a5"/>
                        <w:tabs>
                          <w:tab w:val="left" w:pos="1266"/>
                        </w:tabs>
                        <w:spacing w:before="0"/>
                        <w:ind w:left="0" w:right="127" w:firstLine="284"/>
                        <w:rPr>
                          <w:sz w:val="20"/>
                          <w:szCs w:val="20"/>
                        </w:rPr>
                      </w:pPr>
                      <w:r w:rsidRPr="00732A97">
                        <w:rPr>
                          <w:sz w:val="20"/>
                          <w:szCs w:val="20"/>
                        </w:rPr>
                        <w:t>При повышении температуры до 38,0</w:t>
                      </w:r>
                      <w:r w:rsidRPr="00732A97">
                        <w:rPr>
                          <w:sz w:val="20"/>
                          <w:szCs w:val="20"/>
                          <w:vertAlign w:val="superscript"/>
                        </w:rPr>
                        <w:t xml:space="preserve">0 </w:t>
                      </w:r>
                      <w:r w:rsidRPr="00732A97">
                        <w:rPr>
                          <w:sz w:val="20"/>
                          <w:szCs w:val="20"/>
                        </w:rPr>
                        <w:t>Вы можете дать ребёнку жаропонижающие препараты (парацетамол или его аналоги в возрастной дозировке)</w:t>
                      </w:r>
                      <w:r w:rsidR="00D4289E" w:rsidRPr="00732A97">
                        <w:rPr>
                          <w:sz w:val="20"/>
                          <w:szCs w:val="20"/>
                        </w:rPr>
                        <w:t>.</w:t>
                      </w:r>
                    </w:p>
                    <w:bookmarkEnd w:id="1"/>
                    <w:p w:rsidR="002953BF" w:rsidRPr="00732A97" w:rsidRDefault="002953BF" w:rsidP="00732A97">
                      <w:pPr>
                        <w:spacing w:after="0"/>
                        <w:ind w:firstLine="284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44450</wp:posOffset>
                </wp:positionV>
                <wp:extent cx="3130550" cy="325755"/>
                <wp:effectExtent l="0" t="0" r="12700" b="17145"/>
                <wp:wrapNone/>
                <wp:docPr id="12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30550" cy="3257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5E3E" w:rsidRPr="002D20A5" w:rsidRDefault="007B5E3E" w:rsidP="007B5E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D20A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Посещать поликлинику</w:t>
                            </w:r>
                            <w:r w:rsidR="00931AF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D20A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НЕ НАДО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3.85pt;margin-top:3.5pt;width:246.5pt;height:25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" fillcolor="white [3201]" strokecolor="black [3200]" strokeweight="1pt">
                <v:path arrowok="t"/>
                <v:textbox>
                  <w:txbxContent>
                    <w:p w:rsidR="007B5E3E" w:rsidRPr="002D20A5" w:rsidRDefault="007B5E3E" w:rsidP="007B5E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D20A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Посещать поликлинику</w:t>
                      </w:r>
                      <w:r w:rsidR="00931AF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D20A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НЕ НАДО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4196080</wp:posOffset>
                </wp:positionH>
                <wp:positionV relativeFrom="paragraph">
                  <wp:posOffset>2327910</wp:posOffset>
                </wp:positionV>
                <wp:extent cx="179705" cy="635"/>
                <wp:effectExtent l="8890" t="59055" r="20955" b="54610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635"/>
                        </a:xfrm>
                        <a:prstGeom prst="bentConnector3">
                          <a:avLst>
                            <a:gd name="adj1" fmla="val 49903"/>
                          </a:avLst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4" style="position:absolute;margin-left:330.4pt;margin-top:183.3pt;width:14.15pt;height: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" adj="10779" strokecolor="black [3200]" strokeweight=".5pt">
                <v:stroke endarrow="block"/>
              </v:shape>
            </w:pict>
          </mc:Fallback>
        </mc:AlternateContent>
      </w:r>
      <w:r w:rsidR="00732A9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4" type="#_x0000_t136" style="position:absolute;margin-left:326.55pt;margin-top:412.35pt;width:10.45pt;height:37pt;z-index:251698176;mso-position-horizontal-relative:text;mso-position-vertical-relative:text">
            <v:shadow color="#868686"/>
            <v:textpath style="font-family:&quot;Arial Black&quot;;v-text-kern:t" trim="t" fitpath="t" string="!"/>
          </v:shape>
        </w:pict>
      </w:r>
      <w:r w:rsidR="00732A97">
        <w:rPr>
          <w:noProof/>
          <w:lang w:eastAsia="ru-RU"/>
        </w:rPr>
        <w:pict>
          <v:shape id="_x0000_s1045" type="#_x0000_t136" style="position:absolute;margin-left:113.65pt;margin-top:412.35pt;width:10.45pt;height:37pt;z-index:251699200;mso-position-horizontal-relative:text;mso-position-vertical-relative:text">
            <v:shadow color="#868686"/>
            <v:textpath style="font-family:&quot;Arial Black&quot;;v-text-kern:t" trim="t" fitpath="t" string="!"/>
          </v:shape>
        </w:pic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5803900</wp:posOffset>
                </wp:positionV>
                <wp:extent cx="384810" cy="0"/>
                <wp:effectExtent l="52705" t="8890" r="61595" b="1587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848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39.95pt;margin-top:457pt;width:30.3pt;height:0;rotation:9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5999480</wp:posOffset>
                </wp:positionV>
                <wp:extent cx="3334385" cy="628650"/>
                <wp:effectExtent l="0" t="0" r="18415" b="19050"/>
                <wp:wrapNone/>
                <wp:docPr id="8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4385" cy="628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289E" w:rsidRPr="00732A97" w:rsidRDefault="00D4289E" w:rsidP="00732A97">
                            <w:pPr>
                              <w:pStyle w:val="a5"/>
                              <w:tabs>
                                <w:tab w:val="left" w:pos="1548"/>
                              </w:tabs>
                              <w:spacing w:before="0"/>
                              <w:ind w:left="0" w:right="126"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sz w:val="20"/>
                                <w:szCs w:val="20"/>
                              </w:rPr>
                              <w:t>Если появилась одышка, и/или учащение дыхания, то необходимо позвонить в единую службу «103» для вызова скорой помощи.</w:t>
                            </w:r>
                          </w:p>
                          <w:p w:rsidR="002953BF" w:rsidRPr="00732A97" w:rsidRDefault="002953BF" w:rsidP="00732A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7" o:spid="_x0000_s1030" type="#_x0000_t202" style="position:absolute;margin-left:237.6pt;margin-top:472.4pt;width:262.55pt;height:4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" fillcolor="white [3201]" strokecolor="black [3200]" strokeweight="1pt">
                <v:path arrowok="t"/>
                <v:textbox>
                  <w:txbxContent>
                    <w:p w:rsidR="00D4289E" w:rsidRPr="00732A97" w:rsidRDefault="00D4289E" w:rsidP="00732A97">
                      <w:pPr>
                        <w:pStyle w:val="a5"/>
                        <w:tabs>
                          <w:tab w:val="left" w:pos="1548"/>
                        </w:tabs>
                        <w:spacing w:before="0"/>
                        <w:ind w:left="0" w:right="126" w:firstLine="0"/>
                        <w:rPr>
                          <w:sz w:val="20"/>
                          <w:szCs w:val="20"/>
                        </w:rPr>
                      </w:pPr>
                      <w:r w:rsidRPr="00732A97">
                        <w:rPr>
                          <w:sz w:val="20"/>
                          <w:szCs w:val="20"/>
                        </w:rPr>
                        <w:t>Если появилась одышка, и/или учащение дыхания, то необходимо позвонить в единую службу «103» для вызова скорой помощи.</w:t>
                      </w:r>
                    </w:p>
                    <w:p w:rsidR="002953BF" w:rsidRPr="00732A97" w:rsidRDefault="002953BF" w:rsidP="00732A9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5988685</wp:posOffset>
                </wp:positionV>
                <wp:extent cx="3406775" cy="1065530"/>
                <wp:effectExtent l="0" t="0" r="22225" b="20320"/>
                <wp:wrapNone/>
                <wp:docPr id="5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06775" cy="10655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3BF" w:rsidRPr="00732A97" w:rsidRDefault="002953BF" w:rsidP="00732A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Если у Вашего ребёнка повысилась температура выше 38,0</w:t>
                            </w: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vertAlign w:val="superscript"/>
                              </w:rPr>
                              <w:t>0</w:t>
                            </w: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 и сохраняется более 2-х суток, несмотря на прием жаропонижающих средств, Вам необходимо позвонить в call-центр Вашей поликлиники, или в единую службу «122» для дистанционной консультации с медицинским работником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63pt;margin-top:471.55pt;width:268.25pt;height:83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" fillcolor="white [3201]" strokecolor="black [3200]" strokeweight="1pt">
                <v:path arrowok="t"/>
                <v:textbox>
                  <w:txbxContent>
                    <w:p w:rsidR="002953BF" w:rsidRPr="00732A97" w:rsidRDefault="002953BF" w:rsidP="00732A9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Если у Вашего ребёнка повысилась температура выше 38,0</w:t>
                      </w: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  <w:vertAlign w:val="superscript"/>
                        </w:rPr>
                        <w:t>0</w:t>
                      </w: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 и сохраняется более 2-х суток, несмотря на прием жаропонижающих средств, Вам необходимо позвонить в call-центр Вашей поликлиники, или в единую службу «122» для дистанционной консультации с медицинским работником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575945</wp:posOffset>
                </wp:positionV>
                <wp:extent cx="2216785" cy="2030730"/>
                <wp:effectExtent l="0" t="0" r="12065" b="2667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16785" cy="20307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A4D" w:rsidRPr="00732A97" w:rsidRDefault="00001A4D" w:rsidP="00732A97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 данной ситуации не требуется лечение, необходима самоизоляция.</w:t>
                            </w:r>
                          </w:p>
                          <w:p w:rsidR="00001A4D" w:rsidRPr="00732A97" w:rsidRDefault="00001A4D" w:rsidP="00732A97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необходимости открытия листка нетрудоспособности или справки учащегося позвоните в единую службу «122» или в call-центр Вашей поликлиники.</w:t>
                            </w:r>
                          </w:p>
                          <w:p w:rsidR="00001A4D" w:rsidRPr="00732A97" w:rsidRDefault="00001A4D" w:rsidP="00732A97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Листок нетрудоспособности и справка будут оформлены.</w:t>
                            </w:r>
                          </w:p>
                          <w:p w:rsidR="00001A4D" w:rsidRPr="00732A97" w:rsidRDefault="00001A4D" w:rsidP="00732A97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Рекомендуется контролировать температуру тела не реже</w:t>
                            </w:r>
                            <w:r w:rsidR="00E43842"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 раза в сутки.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32" type="#_x0000_t202" style="position:absolute;margin-left:-63pt;margin-top:45.35pt;width:174.55pt;height:15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" fillcolor="white [3201]" strokecolor="black [3200]" strokeweight="1pt">
                <v:path arrowok="t"/>
                <v:textbox>
                  <w:txbxContent>
                    <w:p w:rsidR="00001A4D" w:rsidRPr="00732A97" w:rsidRDefault="00001A4D" w:rsidP="00732A97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 данной ситуации не требуется лечение, необходима самоизоляция.</w:t>
                      </w:r>
                    </w:p>
                    <w:p w:rsidR="00001A4D" w:rsidRPr="00732A97" w:rsidRDefault="00001A4D" w:rsidP="00732A97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необходимости открытия листка нетрудоспособности или справки учащегося позвоните в единую службу «122» или в call-центр Вашей поликлиники.</w:t>
                      </w:r>
                    </w:p>
                    <w:p w:rsidR="00001A4D" w:rsidRPr="00732A97" w:rsidRDefault="00001A4D" w:rsidP="00732A97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Листок нетрудоспособности и справка будут оформлены.</w:t>
                      </w:r>
                    </w:p>
                    <w:p w:rsidR="00001A4D" w:rsidRPr="00732A97" w:rsidRDefault="00001A4D" w:rsidP="00732A97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Рекомендуется контролировать температуру тела не реже</w:t>
                      </w:r>
                      <w:r w:rsidR="00E43842"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 раза в сутки.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575945</wp:posOffset>
                </wp:positionV>
                <wp:extent cx="2616835" cy="4538980"/>
                <wp:effectExtent l="0" t="0" r="12065" b="1397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6835" cy="45389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B3A" w:rsidRPr="00732A97" w:rsidRDefault="00D27B3A" w:rsidP="00732A97">
                            <w:pPr>
                              <w:spacing w:after="0"/>
                              <w:ind w:left="-567" w:firstLine="567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Ваши действия:</w:t>
                            </w:r>
                          </w:p>
                          <w:p w:rsidR="00D27B3A" w:rsidRPr="00732A97" w:rsidRDefault="00D27B3A" w:rsidP="00732A97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Оставить ребенка дома, не отправлять в детский сад или </w:t>
                            </w:r>
                            <w:r w:rsidR="002953BF"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школу.</w:t>
                            </w:r>
                          </w:p>
                          <w:p w:rsidR="00D27B3A" w:rsidRPr="00732A97" w:rsidRDefault="00D27B3A" w:rsidP="00732A97">
                            <w:pPr>
                              <w:spacing w:after="0"/>
                              <w:ind w:firstLine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 необходимости открытия листка нетрудоспособности или справки учащегося позвоните в единую службу «122» или в call-центр Вашей поликлиники. Листок нетрудоспособности и справка </w:t>
                            </w:r>
                            <w:r w:rsidR="002953BF"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будут оформлены.</w:t>
                            </w:r>
                          </w:p>
                          <w:p w:rsidR="00D27B3A" w:rsidRPr="00732A97" w:rsidRDefault="00D27B3A" w:rsidP="00732A97">
                            <w:pPr>
                              <w:spacing w:after="0"/>
                              <w:ind w:right="126" w:firstLine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Строго выполнять рекомендации медицинских работников по диагностике и лечению заболевания. Ни в коем случае не заниматься </w:t>
                            </w:r>
                            <w:r w:rsidR="002953BF"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самолечением.</w:t>
                            </w:r>
                          </w:p>
                          <w:p w:rsidR="00D27B3A" w:rsidRPr="00732A97" w:rsidRDefault="00D27B3A" w:rsidP="00732A97">
                            <w:pPr>
                              <w:spacing w:after="0"/>
                              <w:ind w:right="126" w:firstLine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 возможности изолируйте ребёнка в отдельной комнате, избегайте тесных контактов с домочадцами, носите маску при выходе из комнаты. Маски или респираторы должны носить все </w:t>
                            </w:r>
                            <w:r w:rsidR="002953BF"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домочадцы.</w:t>
                            </w:r>
                          </w:p>
                          <w:p w:rsidR="00D27B3A" w:rsidRPr="00732A97" w:rsidRDefault="00D27B3A" w:rsidP="00732A97">
                            <w:pPr>
                              <w:spacing w:after="0"/>
                              <w:ind w:right="126" w:firstLine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Проветривайте помещения (регулярно,</w:t>
                            </w:r>
                            <w:r w:rsidR="002953BF"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="002953BF"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раз</w:t>
                            </w: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 </w:t>
                            </w:r>
                            <w:r w:rsidR="002953BF"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3часа).</w:t>
                            </w:r>
                          </w:p>
                          <w:p w:rsidR="00D27B3A" w:rsidRPr="00732A97" w:rsidRDefault="00D27B3A" w:rsidP="00732A97">
                            <w:pPr>
                              <w:spacing w:after="0"/>
                              <w:ind w:right="126" w:firstLine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Соблюдайте питьевой режим ребёнка</w:t>
                            </w:r>
                            <w:r w:rsidR="002953BF"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27B3A" w:rsidRPr="00732A97" w:rsidRDefault="00D27B3A" w:rsidP="00732A97">
                            <w:pPr>
                              <w:spacing w:after="0"/>
                              <w:ind w:right="126" w:firstLine="284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Измеряйте температуру тела</w:t>
                            </w:r>
                            <w:r w:rsidRPr="00732A97">
                              <w:rPr>
                                <w:rFonts w:ascii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ребёнка </w:t>
                            </w: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не реже 3 раз в сутки.</w:t>
                            </w:r>
                          </w:p>
                          <w:p w:rsidR="00D27B3A" w:rsidRPr="00732A97" w:rsidRDefault="00D27B3A" w:rsidP="00732A97">
                            <w:pPr>
                              <w:spacing w:after="0"/>
                              <w:ind w:right="126" w:firstLine="426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32A9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возможности измеряйте уровень сатурации пульсоксиметром (насыщение крови кислородом) 2 раза в день (нормальные значения – не ниже 95-96%).</w:t>
                            </w:r>
                          </w:p>
                          <w:p w:rsidR="008446CE" w:rsidRPr="00732A97" w:rsidRDefault="008446CE" w:rsidP="00732A97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33" type="#_x0000_t202" style="position:absolute;margin-left:124.05pt;margin-top:45.35pt;width:206.05pt;height:35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" fillcolor="white [3201]" strokecolor="black [3200]" strokeweight="1pt">
                <v:path arrowok="t"/>
                <v:textbox>
                  <w:txbxContent>
                    <w:p w:rsidR="00D27B3A" w:rsidRPr="00732A97" w:rsidRDefault="00D27B3A" w:rsidP="00732A97">
                      <w:pPr>
                        <w:spacing w:after="0"/>
                        <w:ind w:left="-567" w:firstLine="567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Ваши действия:</w:t>
                      </w:r>
                    </w:p>
                    <w:p w:rsidR="00D27B3A" w:rsidRPr="00732A97" w:rsidRDefault="00D27B3A" w:rsidP="00732A97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Оставить ребенка дома, не отправлять в детский сад или </w:t>
                      </w:r>
                      <w:r w:rsidR="002953BF"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школу.</w:t>
                      </w:r>
                    </w:p>
                    <w:p w:rsidR="00D27B3A" w:rsidRPr="00732A97" w:rsidRDefault="00D27B3A" w:rsidP="00732A97">
                      <w:pPr>
                        <w:spacing w:after="0"/>
                        <w:ind w:firstLine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 необходимости открытия листка нетрудоспособности или справки учащегося позвоните в единую службу «122» или в call-центр Вашей поликлиники. Листок нетрудоспособности и справка </w:t>
                      </w:r>
                      <w:r w:rsidR="002953BF"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будут оформлены.</w:t>
                      </w:r>
                    </w:p>
                    <w:p w:rsidR="00D27B3A" w:rsidRPr="00732A97" w:rsidRDefault="00D27B3A" w:rsidP="00732A97">
                      <w:pPr>
                        <w:spacing w:after="0"/>
                        <w:ind w:right="126" w:firstLine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Строго выполнять рекомендации медицинских работников по диагностике и лечению заболевания. Ни в коем случае не заниматься </w:t>
                      </w:r>
                      <w:r w:rsidR="002953BF"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самолечением.</w:t>
                      </w:r>
                    </w:p>
                    <w:p w:rsidR="00D27B3A" w:rsidRPr="00732A97" w:rsidRDefault="00D27B3A" w:rsidP="00732A97">
                      <w:pPr>
                        <w:spacing w:after="0"/>
                        <w:ind w:right="126" w:firstLine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 возможности изолируйте ребёнка в отдельной комнате, избегайте тесных контактов с домочадцами, носите маску при выходе из комнаты. Маски или респираторы должны носить все </w:t>
                      </w:r>
                      <w:r w:rsidR="002953BF"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домочадцы.</w:t>
                      </w:r>
                    </w:p>
                    <w:p w:rsidR="00D27B3A" w:rsidRPr="00732A97" w:rsidRDefault="00D27B3A" w:rsidP="00732A97">
                      <w:pPr>
                        <w:spacing w:after="0"/>
                        <w:ind w:right="126" w:firstLine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Проветривайте помещения (регулярно,</w:t>
                      </w:r>
                      <w:r w:rsidR="002953BF"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1 </w:t>
                      </w:r>
                      <w:r w:rsidR="002953BF"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раз</w:t>
                      </w: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 </w:t>
                      </w:r>
                      <w:r w:rsidR="002953BF"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3часа).</w:t>
                      </w:r>
                    </w:p>
                    <w:p w:rsidR="00D27B3A" w:rsidRPr="00732A97" w:rsidRDefault="00D27B3A" w:rsidP="00732A97">
                      <w:pPr>
                        <w:spacing w:after="0"/>
                        <w:ind w:right="126" w:firstLine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Соблюдайте питьевой режим ребёнка</w:t>
                      </w:r>
                      <w:r w:rsidR="002953BF"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D27B3A" w:rsidRPr="00732A97" w:rsidRDefault="00D27B3A" w:rsidP="00732A97">
                      <w:pPr>
                        <w:spacing w:after="0"/>
                        <w:ind w:right="126" w:firstLine="284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Измеряйте температуру тела</w:t>
                      </w:r>
                      <w:r w:rsidRPr="00732A97">
                        <w:rPr>
                          <w:rFonts w:ascii="Times New Roman" w:hAnsi="Times New Roman" w:cs="Times New Roman"/>
                          <w:spacing w:val="-3"/>
                          <w:sz w:val="20"/>
                          <w:szCs w:val="20"/>
                        </w:rPr>
                        <w:t xml:space="preserve"> ребёнка </w:t>
                      </w: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не реже 3 раз в сутки.</w:t>
                      </w:r>
                    </w:p>
                    <w:p w:rsidR="00D27B3A" w:rsidRPr="00732A97" w:rsidRDefault="00D27B3A" w:rsidP="00732A97">
                      <w:pPr>
                        <w:spacing w:after="0"/>
                        <w:ind w:right="126" w:firstLine="426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32A9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возможности измеряйте уровень сатурации пульсоксиметром (насыщение крови кислородом) 2 раза в день (нормальные значения – не ниже 95-96%).</w:t>
                      </w:r>
                    </w:p>
                    <w:p w:rsidR="008446CE" w:rsidRPr="00732A97" w:rsidRDefault="008446CE" w:rsidP="00732A97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2816225</wp:posOffset>
                </wp:positionH>
                <wp:positionV relativeFrom="paragraph">
                  <wp:posOffset>5198745</wp:posOffset>
                </wp:positionV>
                <wp:extent cx="167005" cy="0"/>
                <wp:effectExtent l="61595" t="9525" r="52705" b="23495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6700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221.75pt;margin-top:409.35pt;width:13.15pt;height:0;rotation:9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5796280</wp:posOffset>
                </wp:positionV>
                <wp:extent cx="384810" cy="0"/>
                <wp:effectExtent l="54610" t="12700" r="59690" b="21590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8481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75.15pt;margin-top:456.4pt;width:30.3pt;height:0;rotation:9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1899285</wp:posOffset>
                </wp:positionH>
                <wp:positionV relativeFrom="paragraph">
                  <wp:posOffset>5281930</wp:posOffset>
                </wp:positionV>
                <wp:extent cx="1980565" cy="321945"/>
                <wp:effectExtent l="0" t="0" r="19685" b="2095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0565" cy="3219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53BF" w:rsidRPr="002953BF" w:rsidRDefault="002953BF" w:rsidP="002953B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953B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 ухудшении состояни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49.55pt;margin-top:415.9pt;width:155.95pt;height:25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" fillcolor="white [3201]" strokecolor="black [3200]" strokeweight="1pt">
                <v:path arrowok="t"/>
                <v:textbox>
                  <w:txbxContent>
                    <w:p w:rsidR="002953BF" w:rsidRPr="002953BF" w:rsidRDefault="002953BF" w:rsidP="002953B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953B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 ухудшении состояни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</w:t>
                      </w:r>
                    </w:p>
                  </w:txbxContent>
                </v:textbox>
              </v:shape>
            </w:pict>
          </mc:Fallback>
        </mc:AlternateContent>
      </w:r>
      <w:r w:rsidR="00D27B3A">
        <w:rPr>
          <w:rFonts w:ascii="Times New Roman" w:hAnsi="Times New Roman" w:cs="Times New Roman"/>
        </w:rPr>
        <w:tab/>
      </w:r>
    </w:p>
    <w:sectPr w:rsidR="009E1633" w:rsidRPr="00D27B3A" w:rsidSect="00D4289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3B46B46"/>
    <w:lvl w:ilvl="0">
      <w:numFmt w:val="bullet"/>
      <w:lvlText w:val="*"/>
      <w:lvlJc w:val="left"/>
    </w:lvl>
  </w:abstractNum>
  <w:abstractNum w:abstractNumId="1">
    <w:nsid w:val="2E7B642D"/>
    <w:multiLevelType w:val="hybridMultilevel"/>
    <w:tmpl w:val="A9581A84"/>
    <w:lvl w:ilvl="0" w:tplc="8696BB62">
      <w:numFmt w:val="bullet"/>
      <w:lvlText w:val=""/>
      <w:lvlJc w:val="left"/>
      <w:pPr>
        <w:ind w:left="131" w:hanging="285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2B64F90A">
      <w:numFmt w:val="bullet"/>
      <w:lvlText w:val="•"/>
      <w:lvlJc w:val="left"/>
      <w:pPr>
        <w:ind w:left="1172" w:hanging="285"/>
      </w:pPr>
      <w:rPr>
        <w:rFonts w:hint="default"/>
        <w:lang w:val="ru-RU" w:eastAsia="en-US" w:bidi="ar-SA"/>
      </w:rPr>
    </w:lvl>
    <w:lvl w:ilvl="2" w:tplc="87008D20">
      <w:numFmt w:val="bullet"/>
      <w:lvlText w:val="•"/>
      <w:lvlJc w:val="left"/>
      <w:pPr>
        <w:ind w:left="2205" w:hanging="285"/>
      </w:pPr>
      <w:rPr>
        <w:rFonts w:hint="default"/>
        <w:lang w:val="ru-RU" w:eastAsia="en-US" w:bidi="ar-SA"/>
      </w:rPr>
    </w:lvl>
    <w:lvl w:ilvl="3" w:tplc="760629BA">
      <w:numFmt w:val="bullet"/>
      <w:lvlText w:val="•"/>
      <w:lvlJc w:val="left"/>
      <w:pPr>
        <w:ind w:left="3237" w:hanging="285"/>
      </w:pPr>
      <w:rPr>
        <w:rFonts w:hint="default"/>
        <w:lang w:val="ru-RU" w:eastAsia="en-US" w:bidi="ar-SA"/>
      </w:rPr>
    </w:lvl>
    <w:lvl w:ilvl="4" w:tplc="3D1CD636">
      <w:numFmt w:val="bullet"/>
      <w:lvlText w:val="•"/>
      <w:lvlJc w:val="left"/>
      <w:pPr>
        <w:ind w:left="4270" w:hanging="285"/>
      </w:pPr>
      <w:rPr>
        <w:rFonts w:hint="default"/>
        <w:lang w:val="ru-RU" w:eastAsia="en-US" w:bidi="ar-SA"/>
      </w:rPr>
    </w:lvl>
    <w:lvl w:ilvl="5" w:tplc="8460EA40">
      <w:numFmt w:val="bullet"/>
      <w:lvlText w:val="•"/>
      <w:lvlJc w:val="left"/>
      <w:pPr>
        <w:ind w:left="5302" w:hanging="285"/>
      </w:pPr>
      <w:rPr>
        <w:rFonts w:hint="default"/>
        <w:lang w:val="ru-RU" w:eastAsia="en-US" w:bidi="ar-SA"/>
      </w:rPr>
    </w:lvl>
    <w:lvl w:ilvl="6" w:tplc="38569ED6">
      <w:numFmt w:val="bullet"/>
      <w:lvlText w:val="•"/>
      <w:lvlJc w:val="left"/>
      <w:pPr>
        <w:ind w:left="6335" w:hanging="285"/>
      </w:pPr>
      <w:rPr>
        <w:rFonts w:hint="default"/>
        <w:lang w:val="ru-RU" w:eastAsia="en-US" w:bidi="ar-SA"/>
      </w:rPr>
    </w:lvl>
    <w:lvl w:ilvl="7" w:tplc="10CE04D8">
      <w:numFmt w:val="bullet"/>
      <w:lvlText w:val="•"/>
      <w:lvlJc w:val="left"/>
      <w:pPr>
        <w:ind w:left="7367" w:hanging="285"/>
      </w:pPr>
      <w:rPr>
        <w:rFonts w:hint="default"/>
        <w:lang w:val="ru-RU" w:eastAsia="en-US" w:bidi="ar-SA"/>
      </w:rPr>
    </w:lvl>
    <w:lvl w:ilvl="8" w:tplc="48D0AC66">
      <w:numFmt w:val="bullet"/>
      <w:lvlText w:val="•"/>
      <w:lvlJc w:val="left"/>
      <w:pPr>
        <w:ind w:left="8400" w:hanging="285"/>
      </w:pPr>
      <w:rPr>
        <w:rFonts w:hint="default"/>
        <w:lang w:val="ru-RU" w:eastAsia="en-US" w:bidi="ar-SA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1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566"/>
        <w:lvlJc w:val="left"/>
        <w:rPr>
          <w:rFonts w:ascii="Arial" w:hAnsi="Arial" w:cs="Aria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9A"/>
    <w:rsid w:val="00001A4D"/>
    <w:rsid w:val="00006D13"/>
    <w:rsid w:val="00007AF7"/>
    <w:rsid w:val="0001739A"/>
    <w:rsid w:val="00017E7E"/>
    <w:rsid w:val="00043608"/>
    <w:rsid w:val="000570FB"/>
    <w:rsid w:val="00080198"/>
    <w:rsid w:val="0008493A"/>
    <w:rsid w:val="00091799"/>
    <w:rsid w:val="000B44E3"/>
    <w:rsid w:val="000C5F3B"/>
    <w:rsid w:val="000D10E0"/>
    <w:rsid w:val="000D4A13"/>
    <w:rsid w:val="000E1457"/>
    <w:rsid w:val="00115AC2"/>
    <w:rsid w:val="0013060C"/>
    <w:rsid w:val="00131410"/>
    <w:rsid w:val="00192701"/>
    <w:rsid w:val="0022496F"/>
    <w:rsid w:val="002953BF"/>
    <w:rsid w:val="002C7836"/>
    <w:rsid w:val="002E5BF0"/>
    <w:rsid w:val="002E7274"/>
    <w:rsid w:val="003029B8"/>
    <w:rsid w:val="0031107B"/>
    <w:rsid w:val="00344B7B"/>
    <w:rsid w:val="003554AF"/>
    <w:rsid w:val="003D4D3E"/>
    <w:rsid w:val="00455882"/>
    <w:rsid w:val="0045684A"/>
    <w:rsid w:val="00493425"/>
    <w:rsid w:val="004B5061"/>
    <w:rsid w:val="004D27DA"/>
    <w:rsid w:val="00540861"/>
    <w:rsid w:val="00543E69"/>
    <w:rsid w:val="00573D64"/>
    <w:rsid w:val="00602291"/>
    <w:rsid w:val="006241BE"/>
    <w:rsid w:val="0065047A"/>
    <w:rsid w:val="00653BDB"/>
    <w:rsid w:val="006634E9"/>
    <w:rsid w:val="00665360"/>
    <w:rsid w:val="00672404"/>
    <w:rsid w:val="00682D83"/>
    <w:rsid w:val="007317CF"/>
    <w:rsid w:val="00732A97"/>
    <w:rsid w:val="00772538"/>
    <w:rsid w:val="007809F0"/>
    <w:rsid w:val="00784501"/>
    <w:rsid w:val="007B5E3E"/>
    <w:rsid w:val="007D74FB"/>
    <w:rsid w:val="007F4330"/>
    <w:rsid w:val="0080712F"/>
    <w:rsid w:val="008112AA"/>
    <w:rsid w:val="00814907"/>
    <w:rsid w:val="00825915"/>
    <w:rsid w:val="008446CE"/>
    <w:rsid w:val="00851654"/>
    <w:rsid w:val="00867756"/>
    <w:rsid w:val="00887FC9"/>
    <w:rsid w:val="008A20AD"/>
    <w:rsid w:val="008F7A7B"/>
    <w:rsid w:val="008F7DCD"/>
    <w:rsid w:val="0090780D"/>
    <w:rsid w:val="009245CF"/>
    <w:rsid w:val="00931AF5"/>
    <w:rsid w:val="00954973"/>
    <w:rsid w:val="00955DAE"/>
    <w:rsid w:val="00974FCD"/>
    <w:rsid w:val="00984D78"/>
    <w:rsid w:val="009A311E"/>
    <w:rsid w:val="009B3E04"/>
    <w:rsid w:val="009C3F9A"/>
    <w:rsid w:val="009D42C8"/>
    <w:rsid w:val="009E1633"/>
    <w:rsid w:val="00A21344"/>
    <w:rsid w:val="00A36CD5"/>
    <w:rsid w:val="00AA4F60"/>
    <w:rsid w:val="00AC400F"/>
    <w:rsid w:val="00AF4A50"/>
    <w:rsid w:val="00B10D45"/>
    <w:rsid w:val="00B751C4"/>
    <w:rsid w:val="00C02CB2"/>
    <w:rsid w:val="00C24BF3"/>
    <w:rsid w:val="00C50D9B"/>
    <w:rsid w:val="00C75C9C"/>
    <w:rsid w:val="00CC6117"/>
    <w:rsid w:val="00CC6CE1"/>
    <w:rsid w:val="00D13598"/>
    <w:rsid w:val="00D27B3A"/>
    <w:rsid w:val="00D36A04"/>
    <w:rsid w:val="00D4289E"/>
    <w:rsid w:val="00D50CE9"/>
    <w:rsid w:val="00D8461B"/>
    <w:rsid w:val="00D85A82"/>
    <w:rsid w:val="00D8649E"/>
    <w:rsid w:val="00D942AE"/>
    <w:rsid w:val="00DD196F"/>
    <w:rsid w:val="00E303BE"/>
    <w:rsid w:val="00E43842"/>
    <w:rsid w:val="00E45A2E"/>
    <w:rsid w:val="00E6200C"/>
    <w:rsid w:val="00E63CFE"/>
    <w:rsid w:val="00E6411B"/>
    <w:rsid w:val="00E67491"/>
    <w:rsid w:val="00E97B01"/>
    <w:rsid w:val="00EA18EE"/>
    <w:rsid w:val="00EE478D"/>
    <w:rsid w:val="00EF02A1"/>
    <w:rsid w:val="00F35881"/>
    <w:rsid w:val="00F37CBD"/>
    <w:rsid w:val="00F5722E"/>
    <w:rsid w:val="00F6235A"/>
    <w:rsid w:val="00F64F31"/>
    <w:rsid w:val="00F73570"/>
    <w:rsid w:val="00F964DD"/>
    <w:rsid w:val="00FE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36A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36A0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36A04"/>
    <w:pPr>
      <w:widowControl w:val="0"/>
      <w:autoSpaceDE w:val="0"/>
      <w:autoSpaceDN w:val="0"/>
      <w:spacing w:before="51" w:after="0" w:line="240" w:lineRule="auto"/>
      <w:ind w:left="131" w:firstLine="849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9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3B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4289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36A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36A04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36A04"/>
    <w:pPr>
      <w:widowControl w:val="0"/>
      <w:autoSpaceDE w:val="0"/>
      <w:autoSpaceDN w:val="0"/>
      <w:spacing w:before="51" w:after="0" w:line="240" w:lineRule="auto"/>
      <w:ind w:left="131" w:firstLine="849"/>
      <w:jc w:val="both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95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3B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428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F6B229-09A4-4FC7-B838-C960DE40FBD0}"/>
</file>

<file path=customXml/itemProps2.xml><?xml version="1.0" encoding="utf-8"?>
<ds:datastoreItem xmlns:ds="http://schemas.openxmlformats.org/officeDocument/2006/customXml" ds:itemID="{ED7D3249-A872-4E82-B8E2-5F88F2A689DD}"/>
</file>

<file path=customXml/itemProps3.xml><?xml version="1.0" encoding="utf-8"?>
<ds:datastoreItem xmlns:ds="http://schemas.openxmlformats.org/officeDocument/2006/customXml" ds:itemID="{1C21776F-E8E5-451A-BD1A-269E1EA9D1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ГУЗ "Поликлиника №2"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Евгений С. Яковлев</cp:lastModifiedBy>
  <cp:revision>2</cp:revision>
  <cp:lastPrinted>2022-01-27T07:18:00Z</cp:lastPrinted>
  <dcterms:created xsi:type="dcterms:W3CDTF">2022-01-27T07:21:00Z</dcterms:created>
  <dcterms:modified xsi:type="dcterms:W3CDTF">2022-01-27T07:21:00Z</dcterms:modified>
</cp:coreProperties>
</file>