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456" w:rsidRPr="00023456" w:rsidRDefault="00023456" w:rsidP="00023456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023456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ПФР упростил правила оформления ежемесячной компенсационной выплаты по уходу за пенсионерами, достигшими 80 лет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Теперь при назначении выплаты ухаживающим лицам не нужно  представлять в ПФР бумажные справки. Большинство требуемых сведений Пенсионный фонд возьмет из своих информационных систем или запросит в смежных организациях.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Соответствующее постановление правительства РФ № 278 принято  27 февраля 2021 года.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Ежемесячная компенсационная выплата назначается неработающим трудоспособным лицам, осуществляющим уход за инвалидами 1 группы, а также престарелыми, нуждающимися по заключению лечебного учреждения в постоянном постороннем уходе либо достигших возраста 80 лет.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В частности, по новым правилам для оформления в качестве ухаживающего лица  учащимся, достигшим возраста 14 лет,  теперь не нужно представлять в ПФР справки из учебного заведения об обучении, разрешение одного из родителей (усыновителя, попечителя) и разрешение органа опеки и попечительства.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 xml:space="preserve">Кроме того, при оформлении ежемесячной компенсационной выплаты ухаживающих лиц полностью освободили от сбора справок  из органов службы занятости о неполучении пособия по безработице,  об </w:t>
      </w:r>
      <w:proofErr w:type="gramStart"/>
      <w:r w:rsidRPr="00023456">
        <w:rPr>
          <w:sz w:val="28"/>
          <w:szCs w:val="28"/>
        </w:rPr>
        <w:t>инвалидности</w:t>
      </w:r>
      <w:proofErr w:type="gramEnd"/>
      <w:r w:rsidRPr="00023456">
        <w:rPr>
          <w:sz w:val="28"/>
          <w:szCs w:val="28"/>
        </w:rPr>
        <w:t xml:space="preserve"> и  подтверждать документально факт отсутствия работы.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 Эти и другие необходимые  сведения Пенсионный фонд запросит в организациях в рамках действующей системы межведомственного электронного взаимодействия, а также в федеральных информационных системах.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Исключением является только заключение лечебного учреждения о нуждаемости престарелого гражданина в постоянном постороннем уходе. Этот документ заявители должны представить в ПФР лично. 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lastRenderedPageBreak/>
        <w:t>Таким образом, для оформления ежемесячной компенсационной выплаты требуется  лишь  заявление  лица, осуществляющего уход, с указанием даты начала ухода и своего места жительства, а также документ, удостоверяющий его личность, и заявление нетрудоспособного гражданина о согласии на осуществление за ним ухода.  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 xml:space="preserve">При этом если заявления были направлены через Портал </w:t>
      </w:r>
      <w:proofErr w:type="spellStart"/>
      <w:r w:rsidRPr="00023456">
        <w:rPr>
          <w:sz w:val="28"/>
          <w:szCs w:val="28"/>
        </w:rPr>
        <w:t>госуслуг</w:t>
      </w:r>
      <w:proofErr w:type="spellEnd"/>
      <w:r w:rsidRPr="00023456">
        <w:rPr>
          <w:sz w:val="28"/>
          <w:szCs w:val="28"/>
        </w:rPr>
        <w:t>,   документы, удостоверяющие личность ухаживающего лица, его возраст и гражданство, не требуются.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 xml:space="preserve">Ежемесячная компенсационная выплата перечисляется вместе с пенсией пенсионера, за которым оформлен уход. В свою очередь ухаживающему лицу за </w:t>
      </w:r>
      <w:proofErr w:type="gramStart"/>
      <w:r w:rsidRPr="00023456">
        <w:rPr>
          <w:sz w:val="28"/>
          <w:szCs w:val="28"/>
        </w:rPr>
        <w:t>один полный год</w:t>
      </w:r>
      <w:proofErr w:type="gramEnd"/>
      <w:r w:rsidRPr="00023456">
        <w:rPr>
          <w:sz w:val="28"/>
          <w:szCs w:val="28"/>
        </w:rPr>
        <w:t xml:space="preserve"> осуществления ухода за инвалидом 1 группы или престарелыми начисляются 1,8 пенсионных коэффициентов, которые будут затем учтены  при расчете пенсии.</w:t>
      </w:r>
    </w:p>
    <w:p w:rsidR="00023456" w:rsidRPr="00023456" w:rsidRDefault="00023456" w:rsidP="0002345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23456">
        <w:rPr>
          <w:sz w:val="28"/>
          <w:szCs w:val="28"/>
        </w:rPr>
        <w:t>В случае своего трудоустройства ухаживающее лицо обязано незамедлительно сообщить об этом в ПФР для приостановления выплаты.</w:t>
      </w:r>
    </w:p>
    <w:p w:rsidR="00E47E0F" w:rsidRPr="00023456" w:rsidRDefault="00E47E0F" w:rsidP="00023456">
      <w:pPr>
        <w:spacing w:after="0" w:line="360" w:lineRule="auto"/>
        <w:ind w:firstLine="709"/>
        <w:jc w:val="both"/>
        <w:rPr>
          <w:sz w:val="28"/>
          <w:szCs w:val="28"/>
        </w:rPr>
      </w:pPr>
    </w:p>
    <w:sectPr w:rsidR="00E47E0F" w:rsidRPr="00023456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3456"/>
    <w:rsid w:val="00023456"/>
    <w:rsid w:val="004310A1"/>
    <w:rsid w:val="0080351A"/>
    <w:rsid w:val="00C02132"/>
    <w:rsid w:val="00C634EB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0234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34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2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8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764044-A2A7-4CDA-8CA2-8D2F5EDCD144}"/>
</file>

<file path=customXml/itemProps2.xml><?xml version="1.0" encoding="utf-8"?>
<ds:datastoreItem xmlns:ds="http://schemas.openxmlformats.org/officeDocument/2006/customXml" ds:itemID="{9122490B-7DD2-49CA-9AD2-3A6EF6EE9161}"/>
</file>

<file path=customXml/itemProps3.xml><?xml version="1.0" encoding="utf-8"?>
<ds:datastoreItem xmlns:ds="http://schemas.openxmlformats.org/officeDocument/2006/customXml" ds:itemID="{08BC2238-943E-4443-A3E8-CE38C10018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3</cp:revision>
  <dcterms:created xsi:type="dcterms:W3CDTF">2021-04-07T06:55:00Z</dcterms:created>
  <dcterms:modified xsi:type="dcterms:W3CDTF">2021-04-07T07:20:00Z</dcterms:modified>
</cp:coreProperties>
</file>