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48BF58F" wp14:editId="28582C64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75ECB">
        <w:rPr>
          <w:sz w:val="28"/>
        </w:rPr>
        <w:t xml:space="preserve">02.12.2019 </w:t>
      </w:r>
      <w:r>
        <w:rPr>
          <w:sz w:val="28"/>
        </w:rPr>
        <w:t xml:space="preserve"> № </w:t>
      </w:r>
      <w:r w:rsidR="00775ECB">
        <w:rPr>
          <w:sz w:val="28"/>
        </w:rPr>
        <w:t>1381</w:t>
      </w:r>
    </w:p>
    <w:p w:rsidR="007A1E8B" w:rsidRPr="00B50F66" w:rsidRDefault="007A1E8B" w:rsidP="00B50F66">
      <w:pPr>
        <w:ind w:left="567"/>
        <w:jc w:val="both"/>
        <w:rPr>
          <w:sz w:val="28"/>
          <w:szCs w:val="28"/>
        </w:rPr>
      </w:pPr>
    </w:p>
    <w:p w:rsidR="00297E53" w:rsidRPr="00297E53" w:rsidRDefault="00297E53" w:rsidP="00297E53">
      <w:pPr>
        <w:ind w:left="567" w:right="4997"/>
        <w:jc w:val="both"/>
        <w:rPr>
          <w:sz w:val="28"/>
          <w:szCs w:val="28"/>
        </w:rPr>
      </w:pPr>
      <w:r w:rsidRPr="00297E53">
        <w:rPr>
          <w:sz w:val="28"/>
          <w:szCs w:val="28"/>
        </w:rPr>
        <w:t xml:space="preserve">Об изъятии для муниципальных нужд земельного участка, на котором </w:t>
      </w:r>
      <w:r w:rsidRPr="00297E53">
        <w:rPr>
          <w:spacing w:val="-2"/>
          <w:sz w:val="28"/>
          <w:szCs w:val="28"/>
        </w:rPr>
        <w:t>рас</w:t>
      </w:r>
      <w:r w:rsidRPr="00297E53">
        <w:rPr>
          <w:spacing w:val="-2"/>
          <w:sz w:val="28"/>
          <w:szCs w:val="28"/>
        </w:rPr>
        <w:softHyphen/>
        <w:t>положен многоквартирный жилой дом</w:t>
      </w:r>
      <w:r w:rsidRPr="00297E53">
        <w:rPr>
          <w:sz w:val="28"/>
          <w:szCs w:val="28"/>
        </w:rPr>
        <w:t xml:space="preserve"> по адресу: Волгоград, ул. </w:t>
      </w:r>
      <w:proofErr w:type="spellStart"/>
      <w:r w:rsidRPr="00297E53">
        <w:rPr>
          <w:sz w:val="28"/>
          <w:szCs w:val="28"/>
        </w:rPr>
        <w:t>Палласов</w:t>
      </w:r>
      <w:r>
        <w:rPr>
          <w:sz w:val="28"/>
          <w:szCs w:val="28"/>
        </w:rPr>
        <w:softHyphen/>
      </w:r>
      <w:r w:rsidRPr="00297E53">
        <w:rPr>
          <w:sz w:val="28"/>
          <w:szCs w:val="28"/>
        </w:rPr>
        <w:t>ская</w:t>
      </w:r>
      <w:proofErr w:type="spellEnd"/>
      <w:r w:rsidRPr="00297E53">
        <w:rPr>
          <w:sz w:val="28"/>
          <w:szCs w:val="28"/>
        </w:rPr>
        <w:t>, 14, и помещений в указанном многоквартирном жилом доме</w:t>
      </w:r>
    </w:p>
    <w:p w:rsidR="00297E53" w:rsidRDefault="00297E53" w:rsidP="00297E53">
      <w:pPr>
        <w:ind w:left="567"/>
        <w:jc w:val="both"/>
        <w:rPr>
          <w:sz w:val="28"/>
          <w:szCs w:val="28"/>
        </w:rPr>
      </w:pPr>
    </w:p>
    <w:p w:rsidR="00297E53" w:rsidRPr="00297E53" w:rsidRDefault="00297E53" w:rsidP="00297E53">
      <w:pPr>
        <w:ind w:left="567"/>
        <w:jc w:val="both"/>
        <w:rPr>
          <w:sz w:val="28"/>
          <w:szCs w:val="28"/>
        </w:rPr>
      </w:pPr>
    </w:p>
    <w:p w:rsidR="00297E53" w:rsidRPr="00297E53" w:rsidRDefault="00297E53" w:rsidP="00297E53">
      <w:pPr>
        <w:ind w:left="567" w:firstLine="851"/>
        <w:jc w:val="both"/>
        <w:rPr>
          <w:sz w:val="28"/>
          <w:szCs w:val="28"/>
        </w:rPr>
      </w:pPr>
      <w:r w:rsidRPr="00297E53">
        <w:rPr>
          <w:sz w:val="28"/>
          <w:szCs w:val="28"/>
        </w:rPr>
        <w:t>В соответствии со статьей 32 Жилищного кодекса Российской Федерации, на основании постановления администрации Волгограда от 15 ноя</w:t>
      </w:r>
      <w:r w:rsidR="001E4A2C">
        <w:rPr>
          <w:sz w:val="28"/>
          <w:szCs w:val="28"/>
        </w:rPr>
        <w:softHyphen/>
      </w:r>
      <w:r w:rsidRPr="00297E53">
        <w:rPr>
          <w:sz w:val="28"/>
          <w:szCs w:val="28"/>
        </w:rPr>
        <w:t xml:space="preserve">бря 2013 г. № 1865 «О механизме исполнения заключения межведомственной комиссии по оценке состояния жилых помещений муниципального жилищного фонда и многоквартирных домов Красноармейского района Волгограда </w:t>
      </w:r>
      <w:r w:rsidR="001E4A2C">
        <w:rPr>
          <w:sz w:val="28"/>
          <w:szCs w:val="28"/>
        </w:rPr>
        <w:br/>
      </w:r>
      <w:r w:rsidRPr="00297E53">
        <w:rPr>
          <w:sz w:val="28"/>
          <w:szCs w:val="28"/>
        </w:rPr>
        <w:t xml:space="preserve">о признании многоквартирного жилого дома, расположенного по адресу: Волгоград, ул. </w:t>
      </w:r>
      <w:proofErr w:type="spellStart"/>
      <w:r w:rsidRPr="00297E53">
        <w:rPr>
          <w:sz w:val="28"/>
          <w:szCs w:val="28"/>
        </w:rPr>
        <w:t>Палласовская</w:t>
      </w:r>
      <w:proofErr w:type="spellEnd"/>
      <w:r w:rsidRPr="00297E53">
        <w:rPr>
          <w:sz w:val="28"/>
          <w:szCs w:val="28"/>
        </w:rPr>
        <w:t>, 14, аварийным и подлежащим сносу», распоря</w:t>
      </w:r>
      <w:r w:rsidR="001E4A2C">
        <w:rPr>
          <w:sz w:val="28"/>
          <w:szCs w:val="28"/>
        </w:rPr>
        <w:softHyphen/>
      </w:r>
      <w:r w:rsidRPr="00297E53">
        <w:rPr>
          <w:sz w:val="28"/>
          <w:szCs w:val="28"/>
        </w:rPr>
        <w:t xml:space="preserve">жения департамента по жилищной политике администрации Волгограда </w:t>
      </w:r>
      <w:r w:rsidR="001E4A2C">
        <w:rPr>
          <w:sz w:val="28"/>
          <w:szCs w:val="28"/>
        </w:rPr>
        <w:br/>
      </w:r>
      <w:r w:rsidRPr="00297E53">
        <w:rPr>
          <w:sz w:val="28"/>
          <w:szCs w:val="28"/>
        </w:rPr>
        <w:t>от 16 августа 2013 г. №</w:t>
      </w:r>
      <w:r w:rsidR="001E4A2C">
        <w:rPr>
          <w:sz w:val="28"/>
          <w:szCs w:val="28"/>
        </w:rPr>
        <w:t xml:space="preserve"> </w:t>
      </w:r>
      <w:r w:rsidRPr="00297E53">
        <w:rPr>
          <w:sz w:val="28"/>
          <w:szCs w:val="28"/>
        </w:rPr>
        <w:t xml:space="preserve">362 «Об утверждении списков граждан, подлежащих переселению из аварийного и подлежащего сносу многоквартирного дома, расположенного по адресу: Волгоград, </w:t>
      </w:r>
      <w:r w:rsidRPr="00297E53">
        <w:rPr>
          <w:bCs/>
          <w:sz w:val="28"/>
          <w:szCs w:val="28"/>
        </w:rPr>
        <w:t xml:space="preserve">ул. </w:t>
      </w:r>
      <w:proofErr w:type="spellStart"/>
      <w:r w:rsidRPr="00297E53">
        <w:rPr>
          <w:bCs/>
          <w:sz w:val="28"/>
          <w:szCs w:val="28"/>
        </w:rPr>
        <w:t>Палласовская</w:t>
      </w:r>
      <w:proofErr w:type="spellEnd"/>
      <w:r w:rsidRPr="00297E53">
        <w:rPr>
          <w:sz w:val="28"/>
          <w:szCs w:val="28"/>
        </w:rPr>
        <w:t xml:space="preserve">, д. 14», руководствуясь постановлением главы Волгограда от 16 октября 2018 г. № 20-п </w:t>
      </w:r>
      <w:r w:rsidR="001E4A2C">
        <w:rPr>
          <w:sz w:val="28"/>
          <w:szCs w:val="28"/>
        </w:rPr>
        <w:br/>
      </w:r>
      <w:r w:rsidRPr="00297E53">
        <w:rPr>
          <w:sz w:val="28"/>
          <w:szCs w:val="28"/>
        </w:rPr>
        <w:t>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297E53" w:rsidRPr="00297E53" w:rsidRDefault="00297E53" w:rsidP="00297E53">
      <w:pPr>
        <w:ind w:left="567"/>
        <w:jc w:val="both"/>
        <w:rPr>
          <w:b/>
          <w:sz w:val="28"/>
          <w:szCs w:val="28"/>
        </w:rPr>
      </w:pPr>
      <w:r w:rsidRPr="00297E53">
        <w:rPr>
          <w:b/>
          <w:sz w:val="28"/>
          <w:szCs w:val="28"/>
        </w:rPr>
        <w:t>ПОСТАНОВЛЯЕТ:</w:t>
      </w:r>
    </w:p>
    <w:p w:rsidR="00297E53" w:rsidRPr="00297E53" w:rsidRDefault="00297E53" w:rsidP="00297E53">
      <w:pPr>
        <w:ind w:left="567" w:firstLine="851"/>
        <w:jc w:val="both"/>
        <w:rPr>
          <w:sz w:val="28"/>
          <w:szCs w:val="28"/>
        </w:rPr>
      </w:pPr>
      <w:r w:rsidRPr="00297E53">
        <w:rPr>
          <w:sz w:val="28"/>
          <w:szCs w:val="28"/>
        </w:rPr>
        <w:t xml:space="preserve">1. Изъять для муниципальных нужд земельный участок (кадастровый </w:t>
      </w:r>
      <w:r w:rsidR="00DC6FAD">
        <w:rPr>
          <w:sz w:val="28"/>
          <w:szCs w:val="28"/>
        </w:rPr>
        <w:t>№ </w:t>
      </w:r>
      <w:r w:rsidRPr="00297E53">
        <w:rPr>
          <w:sz w:val="28"/>
          <w:szCs w:val="28"/>
        </w:rPr>
        <w:t xml:space="preserve">34:34:080123:2696), на котором расположен многоквартирный жилой дом </w:t>
      </w:r>
      <w:r w:rsidR="00DC6FAD">
        <w:rPr>
          <w:sz w:val="28"/>
          <w:szCs w:val="28"/>
        </w:rPr>
        <w:br/>
      </w:r>
      <w:r w:rsidRPr="00297E53">
        <w:rPr>
          <w:sz w:val="28"/>
          <w:szCs w:val="28"/>
        </w:rPr>
        <w:t xml:space="preserve">по адресу: Волгоград, ул. </w:t>
      </w:r>
      <w:proofErr w:type="spellStart"/>
      <w:r w:rsidRPr="00297E53">
        <w:rPr>
          <w:bCs/>
          <w:sz w:val="28"/>
          <w:szCs w:val="28"/>
        </w:rPr>
        <w:t>Палласовская</w:t>
      </w:r>
      <w:proofErr w:type="spellEnd"/>
      <w:r w:rsidRPr="00297E53">
        <w:rPr>
          <w:sz w:val="28"/>
          <w:szCs w:val="28"/>
        </w:rPr>
        <w:t>, 14, признанный аварийным и подлежащим сносу.</w:t>
      </w:r>
    </w:p>
    <w:p w:rsidR="00297E53" w:rsidRPr="00297E53" w:rsidRDefault="00297E53" w:rsidP="00297E53">
      <w:pPr>
        <w:ind w:left="567" w:firstLine="851"/>
        <w:jc w:val="both"/>
        <w:rPr>
          <w:sz w:val="28"/>
          <w:szCs w:val="28"/>
        </w:rPr>
      </w:pPr>
      <w:r w:rsidRPr="00297E53">
        <w:rPr>
          <w:sz w:val="28"/>
          <w:szCs w:val="28"/>
        </w:rPr>
        <w:lastRenderedPageBreak/>
        <w:t xml:space="preserve">2. Изъять для муниципальных нужд помещения, расположенные </w:t>
      </w:r>
      <w:r w:rsidR="00DC6FAD">
        <w:rPr>
          <w:sz w:val="28"/>
          <w:szCs w:val="28"/>
        </w:rPr>
        <w:br/>
      </w:r>
      <w:r w:rsidRPr="00297E53">
        <w:rPr>
          <w:sz w:val="28"/>
          <w:szCs w:val="28"/>
        </w:rPr>
        <w:t xml:space="preserve">в многоквартирном жилом доме по адресу: Волгоград, ул. </w:t>
      </w:r>
      <w:proofErr w:type="spellStart"/>
      <w:r w:rsidRPr="00297E53">
        <w:rPr>
          <w:bCs/>
          <w:sz w:val="28"/>
          <w:szCs w:val="28"/>
        </w:rPr>
        <w:t>Палласовская</w:t>
      </w:r>
      <w:proofErr w:type="spellEnd"/>
      <w:r w:rsidRPr="00297E53">
        <w:rPr>
          <w:bCs/>
          <w:sz w:val="28"/>
          <w:szCs w:val="28"/>
        </w:rPr>
        <w:t>, 14</w:t>
      </w:r>
      <w:r w:rsidRPr="00297E53">
        <w:rPr>
          <w:sz w:val="28"/>
          <w:szCs w:val="28"/>
        </w:rPr>
        <w:t>, признанном аварийным и подлежащим сносу, находящиеся в собственности граждан, в установленном действующим законодательством Российской Федерации порядке согласно приложению к настоящему постановлению.</w:t>
      </w:r>
    </w:p>
    <w:p w:rsidR="00297E53" w:rsidRPr="00297E53" w:rsidRDefault="00297E53" w:rsidP="00297E53">
      <w:pPr>
        <w:ind w:left="567" w:firstLine="851"/>
        <w:jc w:val="both"/>
        <w:rPr>
          <w:sz w:val="28"/>
          <w:szCs w:val="28"/>
        </w:rPr>
      </w:pPr>
      <w:r w:rsidRPr="00297E53">
        <w:rPr>
          <w:sz w:val="28"/>
          <w:szCs w:val="28"/>
        </w:rPr>
        <w:t>3. Комитету жилищной и социальной политики администрации Волго</w:t>
      </w:r>
      <w:r w:rsidRPr="00297E53">
        <w:rPr>
          <w:sz w:val="28"/>
          <w:szCs w:val="28"/>
        </w:rPr>
        <w:softHyphen/>
        <w:t xml:space="preserve">града обеспечить выполнение комплекса мероприятий, связанных с изъятием земельного участка, указанного в пункте 1 настоящего постановления, </w:t>
      </w:r>
      <w:r w:rsidR="00DC6FAD">
        <w:rPr>
          <w:sz w:val="28"/>
          <w:szCs w:val="28"/>
        </w:rPr>
        <w:br/>
      </w:r>
      <w:r w:rsidRPr="00297E53">
        <w:rPr>
          <w:sz w:val="28"/>
          <w:szCs w:val="28"/>
        </w:rPr>
        <w:t xml:space="preserve">и помещений, расположенных в многоквартирном жилом доме, указанном </w:t>
      </w:r>
      <w:r w:rsidR="00DC6FAD">
        <w:rPr>
          <w:sz w:val="28"/>
          <w:szCs w:val="28"/>
        </w:rPr>
        <w:br/>
      </w:r>
      <w:r w:rsidRPr="00297E53">
        <w:rPr>
          <w:sz w:val="28"/>
          <w:szCs w:val="28"/>
        </w:rPr>
        <w:t>в пункте 2 настоящего постановления, в том числе:</w:t>
      </w:r>
    </w:p>
    <w:p w:rsidR="00297E53" w:rsidRPr="00297E53" w:rsidRDefault="00297E53" w:rsidP="00297E53">
      <w:pPr>
        <w:ind w:left="567" w:firstLine="851"/>
        <w:jc w:val="both"/>
        <w:rPr>
          <w:sz w:val="28"/>
          <w:szCs w:val="28"/>
        </w:rPr>
      </w:pPr>
      <w:r w:rsidRPr="00297E53">
        <w:rPr>
          <w:sz w:val="28"/>
          <w:szCs w:val="28"/>
        </w:rPr>
        <w:t xml:space="preserve">3.1. Обратиться в Управление Федеральной службы государственной регистрации, кадастра и картографии по Волгоградской области в соответствии со статьей 13 Федерального закона от 13 июля 2015 г. № 218-ФЗ </w:t>
      </w:r>
      <w:r w:rsidR="00FC45D5">
        <w:rPr>
          <w:sz w:val="28"/>
          <w:szCs w:val="28"/>
        </w:rPr>
        <w:br/>
      </w:r>
      <w:r w:rsidRPr="00297E53">
        <w:rPr>
          <w:sz w:val="28"/>
          <w:szCs w:val="28"/>
        </w:rPr>
        <w:t>«О государственной регистрации недвижимости» с заявлением о государствен</w:t>
      </w:r>
      <w:r w:rsidR="00FC45D5">
        <w:rPr>
          <w:sz w:val="28"/>
          <w:szCs w:val="28"/>
        </w:rPr>
        <w:softHyphen/>
      </w:r>
      <w:r w:rsidRPr="00297E53">
        <w:rPr>
          <w:sz w:val="28"/>
          <w:szCs w:val="28"/>
        </w:rPr>
        <w:t xml:space="preserve">ной регистрации ограничений (обременений) права собственности в связи </w:t>
      </w:r>
      <w:r w:rsidR="00FC45D5">
        <w:rPr>
          <w:sz w:val="28"/>
          <w:szCs w:val="28"/>
        </w:rPr>
        <w:br/>
      </w:r>
      <w:r w:rsidRPr="00297E53">
        <w:rPr>
          <w:sz w:val="28"/>
          <w:szCs w:val="28"/>
        </w:rPr>
        <w:t>с решением об изъятии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297E53" w:rsidRPr="00297E53" w:rsidRDefault="00297E53" w:rsidP="00297E53">
      <w:pPr>
        <w:ind w:left="567" w:firstLine="851"/>
        <w:jc w:val="both"/>
        <w:rPr>
          <w:sz w:val="28"/>
          <w:szCs w:val="28"/>
        </w:rPr>
      </w:pPr>
      <w:r w:rsidRPr="00297E53">
        <w:rPr>
          <w:sz w:val="28"/>
          <w:szCs w:val="28"/>
        </w:rPr>
        <w:t>3.2. Направить собственникам помещений, расположенных в много</w:t>
      </w:r>
      <w:r w:rsidR="00FC45D5">
        <w:rPr>
          <w:sz w:val="28"/>
          <w:szCs w:val="28"/>
        </w:rPr>
        <w:softHyphen/>
      </w:r>
      <w:r w:rsidRPr="00297E53">
        <w:rPr>
          <w:sz w:val="28"/>
          <w:szCs w:val="28"/>
        </w:rPr>
        <w:t xml:space="preserve">квартирном жилом доме, указанном в пункте 2 настоящего постановления, копию настоящего постановления письмом с уведомлением о вручении </w:t>
      </w:r>
      <w:r w:rsidR="00FC45D5">
        <w:rPr>
          <w:sz w:val="28"/>
          <w:szCs w:val="28"/>
        </w:rPr>
        <w:br/>
      </w:r>
      <w:r w:rsidRPr="00297E53">
        <w:rPr>
          <w:sz w:val="28"/>
          <w:szCs w:val="28"/>
        </w:rPr>
        <w:t xml:space="preserve">в течение 10 дней со дня подписания настоящего постановления. </w:t>
      </w:r>
    </w:p>
    <w:p w:rsidR="00297E53" w:rsidRPr="00297E53" w:rsidRDefault="00297E53" w:rsidP="00297E53">
      <w:pPr>
        <w:ind w:left="567" w:firstLine="851"/>
        <w:jc w:val="both"/>
        <w:rPr>
          <w:sz w:val="28"/>
          <w:szCs w:val="28"/>
        </w:rPr>
      </w:pPr>
      <w:r w:rsidRPr="00297E53">
        <w:rPr>
          <w:sz w:val="28"/>
          <w:szCs w:val="28"/>
        </w:rPr>
        <w:t>4. 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297E53" w:rsidRPr="00297E53" w:rsidRDefault="00297E53" w:rsidP="00297E53">
      <w:pPr>
        <w:ind w:left="567" w:firstLine="851"/>
        <w:jc w:val="both"/>
        <w:rPr>
          <w:sz w:val="28"/>
          <w:szCs w:val="28"/>
        </w:rPr>
      </w:pPr>
      <w:r w:rsidRPr="00297E53"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297E53" w:rsidRPr="00297E53" w:rsidRDefault="00297E53" w:rsidP="00297E53">
      <w:pPr>
        <w:ind w:left="567" w:firstLine="851"/>
        <w:jc w:val="both"/>
        <w:rPr>
          <w:sz w:val="28"/>
          <w:szCs w:val="28"/>
        </w:rPr>
      </w:pPr>
      <w:r w:rsidRPr="00297E53">
        <w:rPr>
          <w:sz w:val="28"/>
          <w:szCs w:val="28"/>
        </w:rPr>
        <w:t xml:space="preserve">6. Контроль за исполнением настоящего постановления оставляю </w:t>
      </w:r>
      <w:r w:rsidR="00FC45D5">
        <w:rPr>
          <w:sz w:val="28"/>
          <w:szCs w:val="28"/>
        </w:rPr>
        <w:br/>
      </w:r>
      <w:r w:rsidRPr="00297E53">
        <w:rPr>
          <w:sz w:val="28"/>
          <w:szCs w:val="28"/>
        </w:rPr>
        <w:t>за собой.</w:t>
      </w:r>
    </w:p>
    <w:p w:rsidR="00297E53" w:rsidRPr="00297E53" w:rsidRDefault="00297E53" w:rsidP="00297E53">
      <w:pPr>
        <w:ind w:left="567"/>
        <w:jc w:val="both"/>
        <w:rPr>
          <w:sz w:val="28"/>
          <w:szCs w:val="28"/>
        </w:rPr>
      </w:pPr>
    </w:p>
    <w:p w:rsidR="00297E53" w:rsidRPr="00297E53" w:rsidRDefault="00297E53" w:rsidP="00297E53">
      <w:pPr>
        <w:ind w:left="567"/>
        <w:jc w:val="both"/>
        <w:rPr>
          <w:sz w:val="28"/>
          <w:szCs w:val="28"/>
        </w:rPr>
      </w:pPr>
    </w:p>
    <w:p w:rsidR="00297E53" w:rsidRPr="00297E53" w:rsidRDefault="00297E53" w:rsidP="00297E53">
      <w:pPr>
        <w:ind w:left="567"/>
        <w:jc w:val="both"/>
        <w:rPr>
          <w:sz w:val="28"/>
          <w:szCs w:val="28"/>
        </w:rPr>
      </w:pPr>
    </w:p>
    <w:p w:rsidR="00297E53" w:rsidRPr="00297E53" w:rsidRDefault="00297E53" w:rsidP="00297E53">
      <w:pPr>
        <w:ind w:left="567"/>
        <w:jc w:val="both"/>
        <w:rPr>
          <w:sz w:val="28"/>
          <w:szCs w:val="28"/>
        </w:rPr>
      </w:pPr>
      <w:r w:rsidRPr="00297E53">
        <w:rPr>
          <w:sz w:val="28"/>
          <w:szCs w:val="28"/>
        </w:rPr>
        <w:t xml:space="preserve">Заместитель главы </w:t>
      </w:r>
    </w:p>
    <w:p w:rsidR="00297E53" w:rsidRPr="00297E53" w:rsidRDefault="00297E53" w:rsidP="00297E53">
      <w:pPr>
        <w:ind w:left="567"/>
        <w:jc w:val="both"/>
        <w:rPr>
          <w:sz w:val="28"/>
          <w:szCs w:val="28"/>
        </w:rPr>
      </w:pPr>
      <w:r w:rsidRPr="00297E53">
        <w:rPr>
          <w:sz w:val="28"/>
          <w:szCs w:val="28"/>
        </w:rPr>
        <w:t xml:space="preserve">Волгограда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297E53">
        <w:rPr>
          <w:sz w:val="28"/>
          <w:szCs w:val="28"/>
        </w:rPr>
        <w:t xml:space="preserve">                                        </w:t>
      </w:r>
      <w:proofErr w:type="spellStart"/>
      <w:r w:rsidRPr="00297E53">
        <w:rPr>
          <w:sz w:val="28"/>
          <w:szCs w:val="28"/>
        </w:rPr>
        <w:t>О.В.Тетерятник</w:t>
      </w:r>
      <w:proofErr w:type="spellEnd"/>
    </w:p>
    <w:p w:rsidR="006E3AC7" w:rsidRPr="006E3AC7" w:rsidRDefault="006E3AC7" w:rsidP="006E3AC7">
      <w:pPr>
        <w:ind w:left="6237"/>
        <w:jc w:val="both"/>
        <w:rPr>
          <w:sz w:val="28"/>
          <w:szCs w:val="28"/>
        </w:rPr>
      </w:pPr>
      <w:bookmarkStart w:id="0" w:name="_GoBack"/>
      <w:bookmarkEnd w:id="0"/>
      <w:r w:rsidRPr="006E3AC7">
        <w:rPr>
          <w:sz w:val="28"/>
          <w:szCs w:val="28"/>
        </w:rPr>
        <w:lastRenderedPageBreak/>
        <w:t>Приложение</w:t>
      </w:r>
    </w:p>
    <w:p w:rsidR="006E3AC7" w:rsidRPr="006E3AC7" w:rsidRDefault="006E3AC7" w:rsidP="006E3AC7">
      <w:pPr>
        <w:ind w:left="6237"/>
        <w:jc w:val="both"/>
        <w:rPr>
          <w:sz w:val="28"/>
          <w:szCs w:val="28"/>
        </w:rPr>
      </w:pPr>
      <w:r w:rsidRPr="006E3AC7">
        <w:rPr>
          <w:sz w:val="28"/>
          <w:szCs w:val="28"/>
        </w:rPr>
        <w:t>к постановлению</w:t>
      </w:r>
    </w:p>
    <w:p w:rsidR="006E3AC7" w:rsidRPr="006E3AC7" w:rsidRDefault="006E3AC7" w:rsidP="006E3AC7">
      <w:pPr>
        <w:ind w:left="6237"/>
        <w:jc w:val="both"/>
        <w:rPr>
          <w:sz w:val="28"/>
          <w:szCs w:val="28"/>
        </w:rPr>
      </w:pPr>
      <w:r w:rsidRPr="006E3AC7">
        <w:rPr>
          <w:sz w:val="28"/>
          <w:szCs w:val="28"/>
        </w:rPr>
        <w:t>администрации Волгограда</w:t>
      </w:r>
    </w:p>
    <w:p w:rsidR="006E3AC7" w:rsidRPr="006E3AC7" w:rsidRDefault="007359C9" w:rsidP="006E3AC7">
      <w:pPr>
        <w:ind w:left="6237"/>
        <w:jc w:val="both"/>
        <w:rPr>
          <w:sz w:val="28"/>
          <w:szCs w:val="28"/>
        </w:rPr>
      </w:pPr>
      <w:r>
        <w:rPr>
          <w:sz w:val="28"/>
        </w:rPr>
        <w:t>от 02.12.2019  № 1381</w:t>
      </w:r>
    </w:p>
    <w:p w:rsidR="006E3AC7" w:rsidRPr="006E3AC7" w:rsidRDefault="006E3AC7" w:rsidP="006E3AC7">
      <w:pPr>
        <w:ind w:left="6237"/>
        <w:jc w:val="both"/>
        <w:rPr>
          <w:bCs/>
          <w:sz w:val="28"/>
          <w:szCs w:val="28"/>
        </w:rPr>
      </w:pPr>
    </w:p>
    <w:p w:rsidR="006E3AC7" w:rsidRPr="006E3AC7" w:rsidRDefault="006E3AC7" w:rsidP="006E3AC7">
      <w:pPr>
        <w:ind w:left="6237"/>
        <w:jc w:val="both"/>
        <w:rPr>
          <w:bCs/>
          <w:sz w:val="28"/>
          <w:szCs w:val="28"/>
        </w:rPr>
      </w:pPr>
    </w:p>
    <w:p w:rsidR="006E3AC7" w:rsidRPr="006E3AC7" w:rsidRDefault="006E3AC7" w:rsidP="006E3AC7">
      <w:pPr>
        <w:jc w:val="center"/>
        <w:rPr>
          <w:bCs/>
          <w:sz w:val="28"/>
          <w:szCs w:val="28"/>
        </w:rPr>
      </w:pPr>
      <w:r w:rsidRPr="006E3AC7">
        <w:rPr>
          <w:bCs/>
          <w:sz w:val="28"/>
          <w:szCs w:val="28"/>
        </w:rPr>
        <w:t>ПЕРЕЧЕНЬ</w:t>
      </w:r>
    </w:p>
    <w:p w:rsidR="00CD62EB" w:rsidRDefault="006E3AC7" w:rsidP="006E3AC7">
      <w:pPr>
        <w:jc w:val="center"/>
        <w:rPr>
          <w:bCs/>
          <w:sz w:val="28"/>
          <w:szCs w:val="28"/>
        </w:rPr>
      </w:pPr>
      <w:r w:rsidRPr="006E3AC7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Pr="006E3AC7">
        <w:rPr>
          <w:bCs/>
          <w:sz w:val="28"/>
          <w:szCs w:val="28"/>
        </w:rPr>
        <w:br/>
        <w:t xml:space="preserve">по адресу: Волгоград, ул. </w:t>
      </w:r>
      <w:proofErr w:type="spellStart"/>
      <w:r w:rsidRPr="006E3AC7">
        <w:rPr>
          <w:bCs/>
          <w:sz w:val="28"/>
          <w:szCs w:val="28"/>
        </w:rPr>
        <w:t>Палласовская</w:t>
      </w:r>
      <w:proofErr w:type="spellEnd"/>
      <w:r w:rsidRPr="006E3AC7">
        <w:rPr>
          <w:sz w:val="28"/>
          <w:szCs w:val="28"/>
        </w:rPr>
        <w:t xml:space="preserve">, 14, </w:t>
      </w:r>
      <w:r w:rsidRPr="006E3AC7">
        <w:rPr>
          <w:bCs/>
          <w:sz w:val="28"/>
          <w:szCs w:val="28"/>
        </w:rPr>
        <w:t xml:space="preserve">признанном аварийным и </w:t>
      </w:r>
      <w:r w:rsidRPr="006E3AC7">
        <w:rPr>
          <w:bCs/>
          <w:sz w:val="28"/>
          <w:szCs w:val="28"/>
        </w:rPr>
        <w:br/>
        <w:t>подлежащим сносу, находящихся в собственности граждан</w:t>
      </w:r>
    </w:p>
    <w:p w:rsidR="006E3AC7" w:rsidRDefault="006E3AC7" w:rsidP="006E3AC7">
      <w:pPr>
        <w:jc w:val="center"/>
        <w:rPr>
          <w:bCs/>
          <w:sz w:val="28"/>
          <w:szCs w:val="28"/>
        </w:rPr>
      </w:pPr>
    </w:p>
    <w:tbl>
      <w:tblPr>
        <w:tblStyle w:val="ab"/>
        <w:tblW w:w="9605" w:type="dxa"/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1992"/>
      </w:tblGrid>
      <w:tr w:rsidR="006E3AC7" w:rsidRPr="006E3AC7" w:rsidTr="006E3AC7">
        <w:trPr>
          <w:trHeight w:val="1026"/>
        </w:trPr>
        <w:tc>
          <w:tcPr>
            <w:tcW w:w="600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>Адрес местонахождения</w:t>
            </w:r>
          </w:p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92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 xml:space="preserve">Общая </w:t>
            </w:r>
            <w:r w:rsidRPr="006E3AC7">
              <w:rPr>
                <w:sz w:val="28"/>
                <w:szCs w:val="28"/>
              </w:rPr>
              <w:br/>
              <w:t>площадь</w:t>
            </w:r>
          </w:p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>помещения (кв. м)</w:t>
            </w:r>
          </w:p>
        </w:tc>
      </w:tr>
      <w:tr w:rsidR="006E3AC7" w:rsidRPr="006E3AC7" w:rsidTr="006E3AC7">
        <w:trPr>
          <w:trHeight w:val="322"/>
        </w:trPr>
        <w:tc>
          <w:tcPr>
            <w:tcW w:w="600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>3</w:t>
            </w:r>
          </w:p>
        </w:tc>
      </w:tr>
      <w:tr w:rsidR="006E3AC7" w:rsidRPr="006E3AC7" w:rsidTr="006E3AC7">
        <w:trPr>
          <w:trHeight w:val="322"/>
        </w:trPr>
        <w:tc>
          <w:tcPr>
            <w:tcW w:w="600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</w:tcPr>
          <w:p w:rsidR="006E3AC7" w:rsidRPr="006E3AC7" w:rsidRDefault="006E3AC7" w:rsidP="006E3AC7">
            <w:pPr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6E3AC7">
              <w:rPr>
                <w:sz w:val="28"/>
                <w:szCs w:val="28"/>
              </w:rPr>
              <w:t>Палласовская</w:t>
            </w:r>
            <w:proofErr w:type="spellEnd"/>
            <w:r w:rsidRPr="006E3AC7">
              <w:rPr>
                <w:sz w:val="28"/>
                <w:szCs w:val="28"/>
              </w:rPr>
              <w:t>, д. 14, кв. 2</w:t>
            </w:r>
          </w:p>
        </w:tc>
        <w:tc>
          <w:tcPr>
            <w:tcW w:w="1992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>46,8</w:t>
            </w:r>
          </w:p>
        </w:tc>
      </w:tr>
      <w:tr w:rsidR="006E3AC7" w:rsidRPr="006E3AC7" w:rsidTr="006E3AC7">
        <w:trPr>
          <w:trHeight w:val="322"/>
        </w:trPr>
        <w:tc>
          <w:tcPr>
            <w:tcW w:w="600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</w:tcPr>
          <w:p w:rsidR="006E3AC7" w:rsidRPr="006E3AC7" w:rsidRDefault="006E3AC7" w:rsidP="006E3AC7">
            <w:pPr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6E3AC7">
              <w:rPr>
                <w:sz w:val="28"/>
                <w:szCs w:val="28"/>
              </w:rPr>
              <w:t>Палласовская</w:t>
            </w:r>
            <w:proofErr w:type="spellEnd"/>
            <w:r w:rsidRPr="006E3AC7">
              <w:rPr>
                <w:sz w:val="28"/>
                <w:szCs w:val="28"/>
              </w:rPr>
              <w:t>, д. 14, кв. 5* (35/100 доли)</w:t>
            </w:r>
          </w:p>
        </w:tc>
        <w:tc>
          <w:tcPr>
            <w:tcW w:w="1992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>46,0</w:t>
            </w:r>
          </w:p>
        </w:tc>
      </w:tr>
      <w:tr w:rsidR="006E3AC7" w:rsidRPr="006E3AC7" w:rsidTr="006E3AC7">
        <w:trPr>
          <w:trHeight w:val="322"/>
        </w:trPr>
        <w:tc>
          <w:tcPr>
            <w:tcW w:w="600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</w:tcPr>
          <w:p w:rsidR="006E3AC7" w:rsidRPr="006E3AC7" w:rsidRDefault="006E3AC7" w:rsidP="006E3AC7">
            <w:pPr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6E3AC7">
              <w:rPr>
                <w:sz w:val="28"/>
                <w:szCs w:val="28"/>
              </w:rPr>
              <w:t>Палласовская</w:t>
            </w:r>
            <w:proofErr w:type="spellEnd"/>
            <w:r w:rsidRPr="006E3AC7">
              <w:rPr>
                <w:sz w:val="28"/>
                <w:szCs w:val="28"/>
              </w:rPr>
              <w:t>, д. 14, кв. 8</w:t>
            </w:r>
          </w:p>
        </w:tc>
        <w:tc>
          <w:tcPr>
            <w:tcW w:w="1992" w:type="dxa"/>
          </w:tcPr>
          <w:p w:rsidR="006E3AC7" w:rsidRPr="006E3AC7" w:rsidRDefault="006E3AC7" w:rsidP="006E3AC7">
            <w:pPr>
              <w:jc w:val="center"/>
              <w:rPr>
                <w:sz w:val="28"/>
                <w:szCs w:val="28"/>
              </w:rPr>
            </w:pPr>
            <w:r w:rsidRPr="006E3AC7">
              <w:rPr>
                <w:sz w:val="28"/>
                <w:szCs w:val="28"/>
              </w:rPr>
              <w:t>46,2</w:t>
            </w:r>
          </w:p>
        </w:tc>
      </w:tr>
    </w:tbl>
    <w:p w:rsidR="006E3AC7" w:rsidRPr="00392055" w:rsidRDefault="00392055" w:rsidP="006E3AC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E3AC7" w:rsidRPr="00392055" w:rsidRDefault="006E3AC7" w:rsidP="006E3AC7">
      <w:pPr>
        <w:jc w:val="both"/>
        <w:rPr>
          <w:sz w:val="24"/>
          <w:szCs w:val="24"/>
        </w:rPr>
      </w:pPr>
      <w:r w:rsidRPr="00392055">
        <w:rPr>
          <w:bCs/>
          <w:sz w:val="24"/>
          <w:szCs w:val="24"/>
        </w:rPr>
        <w:t>*Комната в коммунальной квартире.</w:t>
      </w:r>
    </w:p>
    <w:sectPr w:rsidR="006E3AC7" w:rsidRPr="00392055" w:rsidSect="006E3AC7"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C8" w:rsidRDefault="004555C8">
      <w:r>
        <w:separator/>
      </w:r>
    </w:p>
  </w:endnote>
  <w:endnote w:type="continuationSeparator" w:id="0">
    <w:p w:rsidR="004555C8" w:rsidRDefault="0045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C8" w:rsidRDefault="004555C8">
      <w:r>
        <w:separator/>
      </w:r>
    </w:p>
  </w:footnote>
  <w:footnote w:type="continuationSeparator" w:id="0">
    <w:p w:rsidR="004555C8" w:rsidRDefault="0045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257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  <w:p w:rsidR="0049265C" w:rsidRDefault="004926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D2572"/>
    <w:rsid w:val="001E4A2C"/>
    <w:rsid w:val="002033F1"/>
    <w:rsid w:val="00240B53"/>
    <w:rsid w:val="002429C9"/>
    <w:rsid w:val="002869EF"/>
    <w:rsid w:val="00297E53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2055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9265C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3AC7"/>
    <w:rsid w:val="006E63FC"/>
    <w:rsid w:val="006F492F"/>
    <w:rsid w:val="00700C50"/>
    <w:rsid w:val="00702C97"/>
    <w:rsid w:val="00713802"/>
    <w:rsid w:val="00721D45"/>
    <w:rsid w:val="00724C1F"/>
    <w:rsid w:val="007359C9"/>
    <w:rsid w:val="00747890"/>
    <w:rsid w:val="00765438"/>
    <w:rsid w:val="00770B59"/>
    <w:rsid w:val="0077102B"/>
    <w:rsid w:val="00775EC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C6DF7"/>
    <w:rsid w:val="009C7741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657E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C6FAD"/>
    <w:rsid w:val="00E27C3E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C45D5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7E95A-8264-445E-826A-15166C71CD47}"/>
</file>

<file path=customXml/itemProps2.xml><?xml version="1.0" encoding="utf-8"?>
<ds:datastoreItem xmlns:ds="http://schemas.openxmlformats.org/officeDocument/2006/customXml" ds:itemID="{DD344AD3-5CE2-4EAA-A91F-11B40471AD42}"/>
</file>

<file path=customXml/itemProps3.xml><?xml version="1.0" encoding="utf-8"?>
<ds:datastoreItem xmlns:ds="http://schemas.openxmlformats.org/officeDocument/2006/customXml" ds:itemID="{279941C1-63FB-4A46-AB6F-8B17FC8CF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2015-06-25T12:13:00Z</cp:lastPrinted>
  <dcterms:created xsi:type="dcterms:W3CDTF">2019-12-02T08:43:00Z</dcterms:created>
  <dcterms:modified xsi:type="dcterms:W3CDTF">2019-12-02T08:43:00Z</dcterms:modified>
</cp:coreProperties>
</file>