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3169A9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3169A9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201267">
        <w:rPr>
          <w:b/>
          <w:sz w:val="22"/>
          <w:szCs w:val="22"/>
        </w:rPr>
        <w:t>___________</w:t>
      </w:r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201267">
        <w:rPr>
          <w:b/>
          <w:sz w:val="22"/>
          <w:szCs w:val="22"/>
        </w:rPr>
        <w:t xml:space="preserve"> (сокращенно _____________</w:t>
      </w:r>
      <w:r w:rsidR="003169A9">
        <w:rPr>
          <w:b/>
          <w:sz w:val="22"/>
          <w:szCs w:val="22"/>
        </w:rPr>
        <w:t>)</w:t>
      </w:r>
      <w:proofErr w:type="gramStart"/>
      <w:r w:rsidR="003169A9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3169A9">
        <w:rPr>
          <w:sz w:val="22"/>
          <w:szCs w:val="22"/>
        </w:rPr>
        <w:t xml:space="preserve">  </w:t>
      </w:r>
      <w:proofErr w:type="gramStart"/>
      <w:r w:rsidR="003169A9">
        <w:rPr>
          <w:sz w:val="22"/>
          <w:szCs w:val="22"/>
        </w:rPr>
        <w:t>от</w:t>
      </w:r>
      <w:proofErr w:type="gramEnd"/>
      <w:r w:rsidR="003169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3169A9">
        <w:rPr>
          <w:sz w:val="22"/>
          <w:szCs w:val="22"/>
        </w:rPr>
        <w:t xml:space="preserve">этаж - 12,5 </w:t>
      </w:r>
      <w:proofErr w:type="spellStart"/>
      <w:r w:rsidR="003169A9">
        <w:rPr>
          <w:sz w:val="22"/>
          <w:szCs w:val="22"/>
        </w:rPr>
        <w:t>кв.м</w:t>
      </w:r>
      <w:proofErr w:type="spellEnd"/>
      <w:r w:rsidR="003169A9">
        <w:rPr>
          <w:sz w:val="22"/>
          <w:szCs w:val="22"/>
        </w:rPr>
        <w:t xml:space="preserve">., </w:t>
      </w:r>
      <w:proofErr w:type="gramStart"/>
      <w:r w:rsidR="003169A9">
        <w:rPr>
          <w:sz w:val="22"/>
          <w:szCs w:val="22"/>
        </w:rPr>
        <w:t>расположенное</w:t>
      </w:r>
      <w:proofErr w:type="gramEnd"/>
      <w:r w:rsidR="003169A9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3169A9">
        <w:rPr>
          <w:sz w:val="22"/>
          <w:szCs w:val="22"/>
        </w:rPr>
        <w:t xml:space="preserve"> по адресу: УЛ. 51-Й ГВАРДЕЙСКОЙ, 17А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201267">
        <w:rPr>
          <w:sz w:val="22"/>
          <w:szCs w:val="22"/>
        </w:rPr>
        <w:t xml:space="preserve">запись регистрации в ЕГРП  № </w:t>
      </w:r>
      <w:bookmarkStart w:id="12" w:name="nreg"/>
      <w:bookmarkEnd w:id="12"/>
      <w:r w:rsidR="003169A9" w:rsidRPr="00201267">
        <w:rPr>
          <w:sz w:val="22"/>
          <w:szCs w:val="22"/>
        </w:rPr>
        <w:t>34-34-01/186/2011-327  от 11.10.2011</w:t>
      </w:r>
      <w:r w:rsidR="004673A3" w:rsidRPr="00201267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3" w:name="haract"/>
      <w:bookmarkEnd w:id="13"/>
      <w:r w:rsidR="00201267">
        <w:rPr>
          <w:sz w:val="22"/>
          <w:szCs w:val="22"/>
          <w:u w:val="single"/>
        </w:rPr>
        <w:t>деятельность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201267" w:rsidRPr="00201267" w:rsidRDefault="00201267" w:rsidP="00201267">
      <w:pPr>
        <w:pStyle w:val="ac"/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201267">
        <w:rPr>
          <w:sz w:val="22"/>
          <w:szCs w:val="22"/>
        </w:rPr>
        <w:t>Часть Недвижимого Имущества может быть передана  в 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действующим законодательством с письменного разрешения Арендодателя и при отсутствии задолженности по арендным платежам и пени. 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</w:t>
      </w:r>
      <w:r w:rsidRPr="00033E10">
        <w:rPr>
          <w:sz w:val="22"/>
          <w:szCs w:val="22"/>
        </w:rPr>
        <w:lastRenderedPageBreak/>
        <w:t>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4" w:name="point76"/>
      <w:bookmarkEnd w:id="14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5" w:name="point74"/>
      <w:bookmarkEnd w:id="15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 </w:t>
      </w:r>
      <w:r w:rsidRPr="00E75A11">
        <w:rPr>
          <w:bCs/>
          <w:snapToGrid w:val="0"/>
          <w:sz w:val="22"/>
          <w:szCs w:val="22"/>
        </w:rPr>
        <w:lastRenderedPageBreak/>
        <w:t>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6" w:name="basosn1"/>
      <w:bookmarkEnd w:id="16"/>
      <w:r w:rsidR="003169A9">
        <w:rPr>
          <w:sz w:val="22"/>
          <w:szCs w:val="22"/>
        </w:rPr>
        <w:t xml:space="preserve">  </w:t>
      </w:r>
      <w:proofErr w:type="gramStart"/>
      <w:r w:rsidR="003169A9">
        <w:rPr>
          <w:sz w:val="22"/>
          <w:szCs w:val="22"/>
        </w:rPr>
        <w:t>от</w:t>
      </w:r>
      <w:proofErr w:type="gramEnd"/>
      <w:r w:rsidR="003169A9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proofErr w:type="gramEnd"/>
      <w:r w:rsidR="0027275D" w:rsidRPr="0027275D">
        <w:rPr>
          <w:sz w:val="22"/>
          <w:szCs w:val="22"/>
        </w:rPr>
        <w:t xml:space="preserve"> </w:t>
      </w:r>
      <w:bookmarkStart w:id="17" w:name="p42"/>
      <w:bookmarkEnd w:id="17"/>
      <w:r w:rsidR="003169A9">
        <w:rPr>
          <w:sz w:val="22"/>
          <w:szCs w:val="22"/>
        </w:rPr>
        <w:t xml:space="preserve"> в сумме  руб. (Ноль рублей 00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 w:rsidR="003169A9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9" w:name="bkbk"/>
      <w:bookmarkEnd w:id="19"/>
      <w:r w:rsidR="003169A9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201267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0" w:name="prpen"/>
      <w:bookmarkEnd w:id="20"/>
      <w:r w:rsidR="003169A9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1" w:name="p2320"/>
      <w:bookmarkEnd w:id="21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2" w:name="primosusl"/>
      <w:bookmarkEnd w:id="22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3" w:name="dnac"/>
      <w:bookmarkEnd w:id="23"/>
      <w:r w:rsidR="00201267">
        <w:rPr>
          <w:b/>
          <w:sz w:val="22"/>
          <w:szCs w:val="22"/>
          <w:u w:val="single"/>
        </w:rPr>
        <w:t xml:space="preserve">  </w:t>
      </w:r>
      <w:r w:rsidRPr="006E20D7">
        <w:rPr>
          <w:b/>
          <w:sz w:val="22"/>
          <w:szCs w:val="22"/>
          <w:u w:val="single"/>
        </w:rPr>
        <w:t xml:space="preserve">г. по  </w:t>
      </w:r>
      <w:bookmarkStart w:id="24" w:name="dkon"/>
      <w:bookmarkEnd w:id="24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5" w:name="recvfio"/>
            <w:bookmarkEnd w:id="25"/>
            <w:r w:rsidR="003169A9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3169A9" w:rsidP="00A453E2">
            <w:pPr>
              <w:rPr>
                <w:sz w:val="16"/>
                <w:szCs w:val="16"/>
              </w:rPr>
            </w:pPr>
            <w:bookmarkStart w:id="26" w:name="pp1name"/>
            <w:bookmarkEnd w:id="26"/>
            <w:r>
              <w:rPr>
                <w:sz w:val="16"/>
                <w:szCs w:val="16"/>
              </w:rPr>
              <w:t>СВОБОДНОЕ ПОМЕЩЕНИЕ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7" w:name="arcity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aradr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9" w:name="artel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0" w:name="arinn"/>
            <w:bookmarkEnd w:id="30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1" w:name="arkpp"/>
            <w:bookmarkEnd w:id="31"/>
            <w:r w:rsidR="003169A9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2" w:name="arrsch"/>
            <w:bookmarkEnd w:id="32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3" w:name="arbank"/>
            <w:bookmarkEnd w:id="3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4" w:name="arksch"/>
            <w:bookmarkEnd w:id="3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5" w:name="arbic"/>
            <w:bookmarkEnd w:id="35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6" w:name="arfio"/>
            <w:bookmarkEnd w:id="36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  <w:bookmarkStart w:id="37" w:name="_GoBack"/>
      <w:bookmarkEnd w:id="37"/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9A9" w:rsidRDefault="003169A9">
      <w:r>
        <w:separator/>
      </w:r>
    </w:p>
    <w:p w:rsidR="003169A9" w:rsidRDefault="003169A9"/>
  </w:endnote>
  <w:endnote w:type="continuationSeparator" w:id="0">
    <w:p w:rsidR="003169A9" w:rsidRDefault="003169A9">
      <w:r>
        <w:continuationSeparator/>
      </w:r>
    </w:p>
    <w:p w:rsidR="003169A9" w:rsidRDefault="003169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1267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9A9" w:rsidRDefault="003169A9">
      <w:r>
        <w:separator/>
      </w:r>
    </w:p>
    <w:p w:rsidR="003169A9" w:rsidRDefault="003169A9"/>
  </w:footnote>
  <w:footnote w:type="continuationSeparator" w:id="0">
    <w:p w:rsidR="003169A9" w:rsidRDefault="003169A9">
      <w:r>
        <w:continuationSeparator/>
      </w:r>
    </w:p>
    <w:p w:rsidR="003169A9" w:rsidRDefault="003169A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A9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1267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169A9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01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01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2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1EB811-DF47-4603-B59E-1201D0CACD4C}"/>
</file>

<file path=customXml/itemProps2.xml><?xml version="1.0" encoding="utf-8"?>
<ds:datastoreItem xmlns:ds="http://schemas.openxmlformats.org/officeDocument/2006/customXml" ds:itemID="{97281EBA-B736-4204-87E3-D9FD4E523649}"/>
</file>

<file path=customXml/itemProps3.xml><?xml version="1.0" encoding="utf-8"?>
<ds:datastoreItem xmlns:ds="http://schemas.openxmlformats.org/officeDocument/2006/customXml" ds:itemID="{AB525A14-F22A-4796-A34B-B2FAC9C79B0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5</TotalTime>
  <Pages>6</Pages>
  <Words>2278</Words>
  <Characters>16734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2</cp:revision>
  <cp:lastPrinted>2012-12-18T05:17:00Z</cp:lastPrinted>
  <dcterms:created xsi:type="dcterms:W3CDTF">2019-10-02T12:09:00Z</dcterms:created>
  <dcterms:modified xsi:type="dcterms:W3CDTF">2019-10-02T12:14:00Z</dcterms:modified>
</cp:coreProperties>
</file>