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6"/>
        <w:gridCol w:w="8109"/>
      </w:tblGrid>
      <w:tr w:rsidR="008D4880" w:rsidTr="00005FBB">
        <w:trPr>
          <w:trHeight w:val="1396"/>
        </w:trPr>
        <w:tc>
          <w:tcPr>
            <w:tcW w:w="1956" w:type="dxa"/>
            <w:tcBorders>
              <w:bottom w:val="single" w:sz="4" w:space="0" w:color="auto"/>
            </w:tcBorders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91440</wp:posOffset>
                  </wp:positionV>
                  <wp:extent cx="1019175" cy="1038860"/>
                  <wp:effectExtent l="0" t="0" r="9525" b="889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38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09" w:type="dxa"/>
            <w:tcBorders>
              <w:bottom w:val="single" w:sz="4" w:space="0" w:color="auto"/>
            </w:tcBorders>
          </w:tcPr>
          <w:p w:rsidR="00E61A31" w:rsidRPr="008E257F" w:rsidRDefault="008E257F" w:rsidP="0080626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СОБЛЮДЕНИЕ ТРЕБОВАНИЙ ПОЖАРНОЙ </w:t>
            </w:r>
            <w:r w:rsidRPr="008E257F">
              <w:rPr>
                <w:b/>
                <w:color w:val="000000" w:themeColor="text1"/>
                <w:sz w:val="30"/>
                <w:szCs w:val="30"/>
              </w:rPr>
              <w:t>БЕЗОПАСНОСТИ</w:t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НА ТЕРРИТОРИИ ВОЛГОГРАДА</w:t>
            </w:r>
          </w:p>
          <w:p w:rsidR="008D4880" w:rsidRPr="008E257F" w:rsidRDefault="00E61A31" w:rsidP="004B6973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8E257F">
              <w:rPr>
                <w:color w:val="000000" w:themeColor="text1"/>
                <w:sz w:val="26"/>
                <w:szCs w:val="26"/>
              </w:rPr>
              <w:t>(</w:t>
            </w:r>
            <w:r w:rsidR="008E257F" w:rsidRPr="008E257F">
              <w:rPr>
                <w:color w:val="000000" w:themeColor="text1"/>
                <w:sz w:val="26"/>
                <w:szCs w:val="26"/>
              </w:rPr>
              <w:t>связанн</w:t>
            </w:r>
            <w:r w:rsidR="004B6973">
              <w:rPr>
                <w:color w:val="000000" w:themeColor="text1"/>
                <w:sz w:val="26"/>
                <w:szCs w:val="26"/>
              </w:rPr>
              <w:t>ых</w:t>
            </w:r>
            <w:r w:rsidR="008E257F" w:rsidRPr="008E257F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>
              <w:rPr>
                <w:color w:val="000000" w:themeColor="text1"/>
                <w:sz w:val="26"/>
                <w:szCs w:val="26"/>
              </w:rPr>
              <w:t>й</w:t>
            </w:r>
            <w:r w:rsidRPr="008E257F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E61A31" w:rsidRPr="00E61A31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8E257F" w:rsidRPr="004B6973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4B6973">
        <w:rPr>
          <w:color w:val="000000" w:themeColor="text1"/>
          <w:sz w:val="27"/>
          <w:szCs w:val="27"/>
        </w:rPr>
        <w:t>С наступлением периода пожароопасного сезона, повышением температуры окружающей среды, отмечается резкое увеличение количества загораний мусора и сухой растительности на территории Волгограда. Основными причинами загораний является пресловутый человеческий фактор. С повышением температуры и устоявшейся солнечной погоды горожане поспешили на свои приусадебные участки (дачи) для наведения чистоты и порядка от накопившегося различного мусора и сухой растительности. При этом</w:t>
      </w:r>
      <w:proofErr w:type="gramStart"/>
      <w:r w:rsidRPr="004B6973">
        <w:rPr>
          <w:color w:val="000000" w:themeColor="text1"/>
          <w:sz w:val="27"/>
          <w:szCs w:val="27"/>
        </w:rPr>
        <w:t>,</w:t>
      </w:r>
      <w:proofErr w:type="gramEnd"/>
      <w:r w:rsidRPr="004B6973">
        <w:rPr>
          <w:color w:val="000000" w:themeColor="text1"/>
          <w:sz w:val="27"/>
          <w:szCs w:val="27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</w:t>
      </w:r>
      <w:bookmarkStart w:id="0" w:name="_GoBack"/>
      <w:bookmarkEnd w:id="0"/>
      <w:r w:rsidRPr="004B6973">
        <w:rPr>
          <w:color w:val="000000" w:themeColor="text1"/>
          <w:sz w:val="27"/>
          <w:szCs w:val="27"/>
        </w:rPr>
        <w:t>получить серьезные травмы и потерять самое дорогое – жизнь.</w:t>
      </w:r>
    </w:p>
    <w:p w:rsidR="008E257F" w:rsidRPr="004B6973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4B6973">
        <w:rPr>
          <w:color w:val="000000" w:themeColor="text1"/>
          <w:sz w:val="27"/>
          <w:szCs w:val="27"/>
        </w:rPr>
        <w:t>Пожар во дворе многоквартирного, частного или дачного домов – явление, к счастью не частое, но при этом довольно опасное. Огонь, оставленный без присмотра с помощью ветра нередко перекидывается на близ расположенные строения или автомобили, уничтожает их если не полностью</w:t>
      </w:r>
      <w:r w:rsidR="004B6973">
        <w:rPr>
          <w:color w:val="000000" w:themeColor="text1"/>
          <w:sz w:val="27"/>
          <w:szCs w:val="27"/>
        </w:rPr>
        <w:t>,</w:t>
      </w:r>
      <w:r w:rsidRPr="004B6973">
        <w:rPr>
          <w:color w:val="000000" w:themeColor="text1"/>
          <w:sz w:val="27"/>
          <w:szCs w:val="27"/>
        </w:rPr>
        <w:t xml:space="preserve"> то частично.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4B6973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4B6973">
        <w:rPr>
          <w:color w:val="000000" w:themeColor="text1"/>
          <w:sz w:val="27"/>
          <w:szCs w:val="27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4B6973" w:rsidRDefault="008E257F" w:rsidP="008E257F">
      <w:pPr>
        <w:jc w:val="center"/>
        <w:rPr>
          <w:b/>
          <w:color w:val="000000" w:themeColor="text1"/>
          <w:sz w:val="27"/>
          <w:szCs w:val="27"/>
        </w:rPr>
      </w:pPr>
      <w:r w:rsidRPr="004B6973">
        <w:rPr>
          <w:b/>
          <w:color w:val="000000" w:themeColor="text1"/>
          <w:sz w:val="27"/>
          <w:szCs w:val="27"/>
        </w:rPr>
        <w:t xml:space="preserve">Чтобы не произошло беды, необходимо помнить </w:t>
      </w:r>
    </w:p>
    <w:p w:rsidR="008E257F" w:rsidRPr="004B6973" w:rsidRDefault="008E257F" w:rsidP="008E257F">
      <w:pPr>
        <w:jc w:val="center"/>
        <w:rPr>
          <w:b/>
          <w:color w:val="000000" w:themeColor="text1"/>
          <w:sz w:val="27"/>
          <w:szCs w:val="27"/>
        </w:rPr>
      </w:pPr>
      <w:r w:rsidRPr="004B6973">
        <w:rPr>
          <w:b/>
          <w:color w:val="000000" w:themeColor="text1"/>
          <w:sz w:val="27"/>
          <w:szCs w:val="27"/>
        </w:rPr>
        <w:t>требования пожарной безопасности:</w:t>
      </w:r>
    </w:p>
    <w:p w:rsidR="008E257F" w:rsidRPr="004B6973" w:rsidRDefault="008E257F" w:rsidP="008E257F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 w:themeColor="text1"/>
          <w:sz w:val="27"/>
          <w:szCs w:val="27"/>
        </w:rPr>
      </w:pPr>
      <w:r w:rsidRPr="004B6973">
        <w:rPr>
          <w:color w:val="000000" w:themeColor="text1"/>
          <w:sz w:val="27"/>
          <w:szCs w:val="27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8E257F" w:rsidRPr="004B6973" w:rsidRDefault="008E257F" w:rsidP="008E257F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 w:themeColor="text1"/>
          <w:sz w:val="27"/>
          <w:szCs w:val="27"/>
        </w:rPr>
      </w:pPr>
      <w:r w:rsidRPr="004B6973">
        <w:rPr>
          <w:color w:val="000000" w:themeColor="text1"/>
          <w:sz w:val="27"/>
          <w:szCs w:val="27"/>
        </w:rPr>
        <w:t xml:space="preserve">не допускается хранение автотранспорта и иных средств передвижения на дворовых и внутриквартальных территориях </w:t>
      </w:r>
      <w:proofErr w:type="gramStart"/>
      <w:r w:rsidRPr="004B6973">
        <w:rPr>
          <w:color w:val="000000" w:themeColor="text1"/>
          <w:sz w:val="27"/>
          <w:szCs w:val="27"/>
        </w:rPr>
        <w:t>вне</w:t>
      </w:r>
      <w:proofErr w:type="gramEnd"/>
      <w:r w:rsidRPr="004B6973">
        <w:rPr>
          <w:color w:val="000000" w:themeColor="text1"/>
          <w:sz w:val="27"/>
          <w:szCs w:val="27"/>
        </w:rPr>
        <w:t xml:space="preserve"> отведенных для них местах;</w:t>
      </w:r>
    </w:p>
    <w:p w:rsidR="008E257F" w:rsidRPr="004B6973" w:rsidRDefault="008E257F" w:rsidP="008E257F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 w:themeColor="text1"/>
          <w:sz w:val="27"/>
          <w:szCs w:val="27"/>
        </w:rPr>
      </w:pPr>
      <w:r w:rsidRPr="004B6973">
        <w:rPr>
          <w:color w:val="000000" w:themeColor="text1"/>
          <w:sz w:val="27"/>
          <w:szCs w:val="27"/>
        </w:rPr>
        <w:t xml:space="preserve"> на территории многоквартирных жилых домов запрещается проводить мойку (в не</w:t>
      </w:r>
      <w:r w:rsidR="004B6973">
        <w:rPr>
          <w:color w:val="000000" w:themeColor="text1"/>
          <w:sz w:val="27"/>
          <w:szCs w:val="27"/>
        </w:rPr>
        <w:t xml:space="preserve"> </w:t>
      </w:r>
      <w:r w:rsidRPr="004B6973">
        <w:rPr>
          <w:color w:val="000000" w:themeColor="text1"/>
          <w:sz w:val="27"/>
          <w:szCs w:val="27"/>
        </w:rPr>
        <w:t>отведенном месте), ремонт автомашин и иных транспортны</w:t>
      </w:r>
      <w:r w:rsidR="004B6973">
        <w:rPr>
          <w:color w:val="000000" w:themeColor="text1"/>
          <w:sz w:val="27"/>
          <w:szCs w:val="27"/>
        </w:rPr>
        <w:t>х средств, слив бензина и масел,</w:t>
      </w:r>
      <w:r w:rsidRPr="004B6973">
        <w:rPr>
          <w:color w:val="000000" w:themeColor="text1"/>
          <w:sz w:val="27"/>
          <w:szCs w:val="27"/>
        </w:rPr>
        <w:t xml:space="preserve"> устраивать свалки горючих отходов</w:t>
      </w:r>
      <w:r w:rsidR="004B6973">
        <w:rPr>
          <w:color w:val="000000" w:themeColor="text1"/>
          <w:sz w:val="27"/>
          <w:szCs w:val="27"/>
        </w:rPr>
        <w:t>;</w:t>
      </w:r>
    </w:p>
    <w:p w:rsidR="008E257F" w:rsidRPr="004B6973" w:rsidRDefault="008E257F" w:rsidP="008E257F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 w:themeColor="text1"/>
          <w:sz w:val="27"/>
          <w:szCs w:val="27"/>
        </w:rPr>
      </w:pPr>
      <w:r w:rsidRPr="004B6973">
        <w:rPr>
          <w:color w:val="000000" w:themeColor="text1"/>
          <w:sz w:val="27"/>
          <w:szCs w:val="27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8E257F" w:rsidRPr="004B6973" w:rsidRDefault="008E257F" w:rsidP="008E257F">
      <w:pPr>
        <w:tabs>
          <w:tab w:val="left" w:pos="993"/>
        </w:tabs>
        <w:jc w:val="both"/>
        <w:rPr>
          <w:b/>
          <w:color w:val="000000" w:themeColor="text1"/>
          <w:sz w:val="27"/>
          <w:szCs w:val="27"/>
        </w:rPr>
      </w:pPr>
      <w:r w:rsidRPr="004B6973">
        <w:rPr>
          <w:b/>
          <w:color w:val="000000" w:themeColor="text1"/>
          <w:sz w:val="27"/>
          <w:szCs w:val="27"/>
        </w:rPr>
        <w:t xml:space="preserve">Уважаемые горожане, помните! Во избежание возникновения пожара соблюдайте правила пожарной безопасности! Но если пожар </w:t>
      </w:r>
      <w:r w:rsidR="004B6973" w:rsidRPr="004B6973">
        <w:rPr>
          <w:b/>
          <w:color w:val="000000" w:themeColor="text1"/>
          <w:sz w:val="27"/>
          <w:szCs w:val="27"/>
        </w:rPr>
        <w:t>произошел,</w:t>
      </w:r>
      <w:r w:rsidRPr="004B6973">
        <w:rPr>
          <w:b/>
          <w:color w:val="000000" w:themeColor="text1"/>
          <w:sz w:val="27"/>
          <w:szCs w:val="27"/>
        </w:rPr>
        <w:t xml:space="preserve"> звоните «01», сотовый «112».</w:t>
      </w:r>
    </w:p>
    <w:p w:rsidR="00E61A31" w:rsidRPr="00005FBB" w:rsidRDefault="00005FBB" w:rsidP="008E257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  <w:r w:rsidRPr="00005FBB">
        <w:rPr>
          <w:color w:val="000000" w:themeColor="text1"/>
          <w:u w:val="single"/>
        </w:rPr>
        <w:tab/>
      </w:r>
    </w:p>
    <w:p w:rsidR="00005FBB" w:rsidRPr="00005FBB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0"/>
          <w:szCs w:val="10"/>
        </w:rPr>
      </w:pPr>
    </w:p>
    <w:p w:rsidR="008D4880" w:rsidRPr="00C07EF0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C07EF0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C07EF0" w:rsidRDefault="008D4880" w:rsidP="00E61A31">
      <w:pPr>
        <w:jc w:val="right"/>
        <w:rPr>
          <w:color w:val="000000" w:themeColor="text1"/>
          <w:sz w:val="27"/>
          <w:szCs w:val="27"/>
        </w:rPr>
      </w:pPr>
      <w:r w:rsidRPr="00C07EF0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C07EF0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291"/>
    <w:rsid w:val="00005FBB"/>
    <w:rsid w:val="00036EFD"/>
    <w:rsid w:val="00141EBF"/>
    <w:rsid w:val="001F1921"/>
    <w:rsid w:val="00313BD9"/>
    <w:rsid w:val="00412291"/>
    <w:rsid w:val="004B6973"/>
    <w:rsid w:val="00806267"/>
    <w:rsid w:val="008D4880"/>
    <w:rsid w:val="008E257F"/>
    <w:rsid w:val="00A94808"/>
    <w:rsid w:val="00C07EF0"/>
    <w:rsid w:val="00D31C07"/>
    <w:rsid w:val="00D31CAB"/>
    <w:rsid w:val="00E6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F8DC1-7804-499A-8B77-EF36D8122AD1}"/>
</file>

<file path=customXml/itemProps2.xml><?xml version="1.0" encoding="utf-8"?>
<ds:datastoreItem xmlns:ds="http://schemas.openxmlformats.org/officeDocument/2006/customXml" ds:itemID="{12208362-4334-4230-9A1D-14A8128FD954}"/>
</file>

<file path=customXml/itemProps3.xml><?xml version="1.0" encoding="utf-8"?>
<ds:datastoreItem xmlns:ds="http://schemas.openxmlformats.org/officeDocument/2006/customXml" ds:itemID="{A7B8B4C6-4185-42CB-B33E-58A8998D9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shumilina</cp:lastModifiedBy>
  <cp:revision>2</cp:revision>
  <dcterms:created xsi:type="dcterms:W3CDTF">2017-05-15T06:42:00Z</dcterms:created>
  <dcterms:modified xsi:type="dcterms:W3CDTF">2017-05-15T06:42:00Z</dcterms:modified>
</cp:coreProperties>
</file>