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942EAD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086F74" w:rsidRPr="00086F74">
              <w:rPr>
                <w:rFonts w:ascii="Times New Roman" w:hAnsi="Times New Roman"/>
                <w:spacing w:val="-4"/>
              </w:rPr>
              <w:t>04 июня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681AF7" w:rsidRPr="00BC182E" w:rsidRDefault="00681AF7" w:rsidP="00942EAD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</w:t>
            </w:r>
            <w:r w:rsidRPr="00681AF7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681AF7">
              <w:rPr>
                <w:rFonts w:ascii="Times New Roman" w:hAnsi="Times New Roman"/>
                <w:spacing w:val="-4"/>
              </w:rPr>
              <w:t>Заключение подготовлено на основании протокола общественных обсуждений от 04 июня 2019 г.</w:t>
            </w:r>
          </w:p>
          <w:p w:rsidR="00086F74" w:rsidRPr="00A1265F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086F74" w:rsidRPr="00A1265F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1265F">
              <w:rPr>
                <w:rFonts w:ascii="Times New Roman" w:hAnsi="Times New Roman" w:cs="Times New Roman"/>
                <w:spacing w:val="-4"/>
              </w:rPr>
              <w:t>Информация о вопросе, вынесенном на общественные обсуждения: рассмотрение проекта о внесении изменения в Правила землепользования и застройки городского округа город-герой Волгоград, утвержденные решением Волг</w:t>
            </w:r>
            <w:r w:rsidRPr="00A1265F"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</w:t>
            </w:r>
            <w:r>
              <w:rPr>
                <w:rFonts w:ascii="Times New Roman" w:hAnsi="Times New Roman" w:cs="Times New Roman"/>
                <w:spacing w:val="-4"/>
              </w:rPr>
              <w:t>21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12</w:t>
            </w:r>
            <w:r w:rsidRPr="00A1265F">
              <w:rPr>
                <w:rFonts w:ascii="Times New Roman" w:hAnsi="Times New Roman" w:cs="Times New Roman"/>
                <w:spacing w:val="-4"/>
              </w:rPr>
              <w:t>.201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№ 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  <w:r w:rsidRPr="00A1265F">
              <w:rPr>
                <w:rFonts w:ascii="Times New Roman" w:hAnsi="Times New Roman" w:cs="Times New Roman"/>
                <w:spacing w:val="-4"/>
              </w:rPr>
              <w:t>/1</w:t>
            </w:r>
            <w:r>
              <w:rPr>
                <w:rFonts w:ascii="Times New Roman" w:hAnsi="Times New Roman" w:cs="Times New Roman"/>
                <w:spacing w:val="-4"/>
              </w:rPr>
              <w:t>15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«Об утверждении Правил землепользования и застройки городского округа город-герой Волгоград» – 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 в границах земельного участка с кадастровым № 34:34:030070:4813 в квартале 03_03_001</w:t>
            </w:r>
            <w:proofErr w:type="gramEnd"/>
            <w:r w:rsidR="008D118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по ул. им. Землячки в Дзержинском районе Волгограда с жилой зоны </w:t>
            </w:r>
            <w:proofErr w:type="spellStart"/>
            <w:r w:rsidR="008D1181" w:rsidRPr="008D1181">
              <w:rPr>
                <w:rFonts w:ascii="Times New Roman" w:hAnsi="Times New Roman" w:cs="Times New Roman"/>
                <w:spacing w:val="-4"/>
              </w:rPr>
              <w:t>среднеэтажных</w:t>
            </w:r>
            <w:proofErr w:type="spellEnd"/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и многоэтажных многоквартирных жилых домов (Ж3) на общественно-деловую зону специализированных культовых объектов (Д4-5),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с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сийской Федерации</w:t>
            </w:r>
            <w:r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086F74" w:rsidRPr="00A1265F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>от 25.03.2019 № 7</w:t>
            </w:r>
            <w:r w:rsidR="008D1181">
              <w:rPr>
                <w:rFonts w:ascii="Times New Roman" w:hAnsi="Times New Roman"/>
                <w:spacing w:val="-4"/>
              </w:rPr>
              <w:t>7</w:t>
            </w:r>
            <w:r w:rsidRPr="00466A3B">
              <w:rPr>
                <w:rFonts w:ascii="Times New Roman" w:hAnsi="Times New Roman"/>
                <w:spacing w:val="-4"/>
              </w:rPr>
              <w:t>-п</w:t>
            </w:r>
            <w:r w:rsidRPr="00CF1E0E">
              <w:rPr>
                <w:rFonts w:ascii="Times New Roman" w:hAnsi="Times New Roman"/>
                <w:spacing w:val="-4"/>
              </w:rPr>
              <w:t xml:space="preserve">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</w:t>
            </w:r>
            <w:r w:rsidRPr="00A1265F">
              <w:rPr>
                <w:rFonts w:ascii="Times New Roman" w:hAnsi="Times New Roman"/>
                <w:spacing w:val="-4"/>
              </w:rPr>
              <w:t xml:space="preserve">. Постановление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>от 25.03.2019 № 7</w:t>
            </w:r>
            <w:r w:rsidR="008D1181">
              <w:rPr>
                <w:rFonts w:ascii="Times New Roman" w:hAnsi="Times New Roman"/>
                <w:spacing w:val="-4"/>
              </w:rPr>
              <w:t>7</w:t>
            </w:r>
            <w:r w:rsidRPr="00466A3B">
              <w:rPr>
                <w:rFonts w:ascii="Times New Roman" w:hAnsi="Times New Roman"/>
                <w:spacing w:val="-4"/>
              </w:rPr>
              <w:t>-п</w:t>
            </w:r>
            <w:r w:rsidRPr="00A1265F">
              <w:rPr>
                <w:rFonts w:ascii="Times New Roman" w:hAnsi="Times New Roman"/>
                <w:spacing w:val="-4"/>
              </w:rPr>
              <w:t>, а также инфо</w:t>
            </w:r>
            <w:r w:rsidRPr="00A1265F">
              <w:rPr>
                <w:rFonts w:ascii="Times New Roman" w:hAnsi="Times New Roman"/>
                <w:spacing w:val="-4"/>
              </w:rPr>
              <w:t>р</w:t>
            </w:r>
            <w:r w:rsidRPr="00A1265F">
              <w:rPr>
                <w:rFonts w:ascii="Times New Roman" w:hAnsi="Times New Roman"/>
                <w:spacing w:val="-4"/>
              </w:rPr>
              <w:t>мационное сообщение с приглашением жителей принять участие в общественных обсуждениях опубликованы в м</w:t>
            </w:r>
            <w:r w:rsidRPr="00A1265F">
              <w:rPr>
                <w:rFonts w:ascii="Times New Roman" w:hAnsi="Times New Roman"/>
                <w:spacing w:val="-4"/>
              </w:rPr>
              <w:t>у</w:t>
            </w:r>
            <w:r w:rsidRPr="00A1265F">
              <w:rPr>
                <w:rFonts w:ascii="Times New Roman" w:hAnsi="Times New Roman"/>
                <w:spacing w:val="-4"/>
              </w:rPr>
              <w:t xml:space="preserve">ниципальном печатном издании «Городские вести. Царицын. Сталинград. Волгоград» </w:t>
            </w:r>
            <w:r>
              <w:rPr>
                <w:rFonts w:ascii="Times New Roman" w:hAnsi="Times New Roman"/>
                <w:spacing w:val="-4"/>
              </w:rPr>
              <w:t>02</w:t>
            </w:r>
            <w:r w:rsidRPr="00A1265F">
              <w:rPr>
                <w:rFonts w:ascii="Times New Roman" w:hAnsi="Times New Roman"/>
                <w:spacing w:val="-4"/>
              </w:rPr>
              <w:t>.</w:t>
            </w:r>
            <w:r>
              <w:rPr>
                <w:rFonts w:ascii="Times New Roman" w:hAnsi="Times New Roman"/>
                <w:spacing w:val="-4"/>
              </w:rPr>
              <w:t>04</w:t>
            </w:r>
            <w:r w:rsidRPr="00A1265F">
              <w:rPr>
                <w:rFonts w:ascii="Times New Roman" w:hAnsi="Times New Roman"/>
                <w:spacing w:val="-4"/>
              </w:rPr>
              <w:t>.</w:t>
            </w:r>
            <w:r w:rsidRPr="00A1265F">
              <w:rPr>
                <w:rFonts w:ascii="Times New Roman" w:hAnsi="Times New Roman" w:cs="Times New Roman"/>
                <w:spacing w:val="-4"/>
              </w:rPr>
              <w:t>201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</w:t>
            </w:r>
            <w:r w:rsidRPr="005C5B6B">
              <w:rPr>
                <w:rFonts w:ascii="Times New Roman" w:hAnsi="Times New Roman" w:cs="Times New Roman"/>
                <w:spacing w:val="-4"/>
              </w:rPr>
              <w:t>в информационно-телекоммуникационной сети Интернет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086F74" w:rsidRPr="00692232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>м внесения изменений в Правила землепользования и застройки городского округа город-герой Во</w:t>
            </w:r>
            <w:r w:rsidRPr="00A1265F">
              <w:rPr>
                <w:rFonts w:ascii="Times New Roman" w:hAnsi="Times New Roman" w:cs="Times New Roman"/>
                <w:spacing w:val="-4"/>
              </w:rPr>
              <w:t>л</w:t>
            </w:r>
            <w:r w:rsidRPr="00A1265F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A1265F">
              <w:rPr>
                <w:rFonts w:ascii="Times New Roman" w:hAnsi="Times New Roman" w:cs="Times New Roman"/>
                <w:spacing w:val="-4"/>
              </w:rPr>
              <w:t>тся</w:t>
            </w:r>
            <w:r w:rsidRPr="00692232">
              <w:rPr>
                <w:rFonts w:ascii="Times New Roman" w:hAnsi="Times New Roman" w:cs="Times New Roman"/>
                <w:spacing w:val="-4"/>
              </w:rPr>
              <w:t>:</w:t>
            </w:r>
            <w:r w:rsidRPr="00692232">
              <w:t xml:space="preserve"> 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Местн</w:t>
            </w:r>
            <w:r w:rsidR="008D1181">
              <w:rPr>
                <w:rFonts w:ascii="Times New Roman" w:hAnsi="Times New Roman" w:cs="Times New Roman"/>
                <w:spacing w:val="-4"/>
              </w:rPr>
              <w:t>ая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религиозн</w:t>
            </w:r>
            <w:r w:rsidR="008D1181">
              <w:rPr>
                <w:rFonts w:ascii="Times New Roman" w:hAnsi="Times New Roman" w:cs="Times New Roman"/>
                <w:spacing w:val="-4"/>
              </w:rPr>
              <w:t>ая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организаци</w:t>
            </w:r>
            <w:r w:rsidR="008D1181">
              <w:rPr>
                <w:rFonts w:ascii="Times New Roman" w:hAnsi="Times New Roman" w:cs="Times New Roman"/>
                <w:spacing w:val="-4"/>
              </w:rPr>
              <w:t>я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православн</w:t>
            </w:r>
            <w:r w:rsidR="008D1181">
              <w:rPr>
                <w:rFonts w:ascii="Times New Roman" w:hAnsi="Times New Roman" w:cs="Times New Roman"/>
                <w:spacing w:val="-4"/>
              </w:rPr>
              <w:t>ый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Приход храма Святых мучениц Веры, Надежды, Любови и Софии Дзержинского района Волгограда Волгоградской епархии Русской Православной Церкви (Моско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в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ский патриархат)</w:t>
            </w:r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086F74" w:rsidRPr="00692232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</w:t>
            </w:r>
            <w:r w:rsidRPr="00466A3B">
              <w:rPr>
                <w:rFonts w:ascii="Times New Roman" w:hAnsi="Times New Roman" w:cs="Times New Roman"/>
                <w:spacing w:val="-4"/>
              </w:rPr>
              <w:t>с 02 апреля по 03 июня</w:t>
            </w:r>
            <w:r w:rsidRPr="00C81BE3">
              <w:rPr>
                <w:rFonts w:ascii="Times New Roman" w:hAnsi="Times New Roman" w:cs="Times New Roman"/>
                <w:spacing w:val="-4"/>
              </w:rPr>
              <w:t xml:space="preserve"> 2019 г.</w:t>
            </w:r>
          </w:p>
          <w:p w:rsidR="00086F74" w:rsidRPr="00692232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 </w:t>
            </w:r>
            <w:r w:rsidRPr="00466A3B">
              <w:rPr>
                <w:rFonts w:ascii="Times New Roman" w:hAnsi="Times New Roman" w:cs="Times New Roman"/>
                <w:spacing w:val="-4"/>
              </w:rPr>
              <w:t>с 20 по 31 мая</w:t>
            </w:r>
            <w:r w:rsidRPr="002E0352">
              <w:rPr>
                <w:rFonts w:ascii="Times New Roman" w:hAnsi="Times New Roman" w:cs="Times New Roman"/>
                <w:spacing w:val="-4"/>
              </w:rPr>
              <w:t xml:space="preserve"> 2019 г.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>о 12.00 час. в рабочие дни по адре</w:t>
            </w:r>
            <w:r>
              <w:rPr>
                <w:rFonts w:ascii="Times New Roman" w:hAnsi="Times New Roman" w:cs="Times New Roman"/>
                <w:spacing w:val="-4"/>
              </w:rPr>
              <w:t xml:space="preserve">су: 400066, Волгоград, ул. Порт </w:t>
            </w:r>
            <w:r w:rsidRPr="00692232">
              <w:rPr>
                <w:rFonts w:ascii="Times New Roman" w:hAnsi="Times New Roman" w:cs="Times New Roman"/>
                <w:spacing w:val="-4"/>
              </w:rPr>
              <w:t>Саида, 7а.</w:t>
            </w:r>
          </w:p>
          <w:p w:rsidR="00086F74" w:rsidRPr="00466A3B" w:rsidRDefault="00086F74" w:rsidP="00942EAD">
            <w:pPr>
              <w:spacing w:line="204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466A3B">
              <w:rPr>
                <w:rFonts w:ascii="Times New Roman" w:hAnsi="Times New Roman" w:cs="Times New Roman"/>
                <w:spacing w:val="-8"/>
              </w:rPr>
              <w:t>Предложения и замечания участников общественных обсуждений по проекту принимались в срок до 31 мая 2019 г.</w:t>
            </w:r>
          </w:p>
          <w:p w:rsidR="00EF2965" w:rsidRPr="00EF2965" w:rsidRDefault="00086F74" w:rsidP="00942EAD">
            <w:pPr>
              <w:spacing w:line="204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813DD7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813DD7">
              <w:rPr>
                <w:rFonts w:ascii="Times New Roman" w:hAnsi="Times New Roman"/>
                <w:bCs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EF2965" w:rsidRPr="00EF2965">
              <w:rPr>
                <w:rFonts w:ascii="Times New Roman" w:hAnsi="Times New Roman"/>
                <w:bCs/>
                <w:spacing w:val="-4"/>
              </w:rPr>
              <w:t>11 участников.</w:t>
            </w:r>
          </w:p>
          <w:p w:rsidR="00A82576" w:rsidRPr="0009677E" w:rsidRDefault="00A82576" w:rsidP="00942EAD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BC182E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BC182E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942EAD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536"/>
        <w:gridCol w:w="2976"/>
      </w:tblGrid>
      <w:tr w:rsidR="006E5716" w:rsidRPr="007A6035" w:rsidTr="00BA0F01">
        <w:trPr>
          <w:trHeight w:val="7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182967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942EAD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:rsidR="00162621" w:rsidRDefault="00B0651B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ФИО</w:t>
            </w:r>
            <w:r w:rsidR="00144E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62621">
              <w:rPr>
                <w:rFonts w:ascii="Times New Roman" w:hAnsi="Times New Roman"/>
                <w:sz w:val="21"/>
                <w:szCs w:val="21"/>
              </w:rPr>
              <w:t>участников</w:t>
            </w:r>
          </w:p>
          <w:p w:rsidR="00BC182E" w:rsidRDefault="00BC182E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общественных</w:t>
            </w:r>
          </w:p>
          <w:p w:rsidR="00B0651B" w:rsidRPr="0009677E" w:rsidRDefault="00144EA7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EA7">
              <w:rPr>
                <w:rFonts w:ascii="Times New Roman" w:hAnsi="Times New Roman"/>
                <w:sz w:val="21"/>
                <w:szCs w:val="21"/>
              </w:rPr>
              <w:t>обсуждений</w:t>
            </w:r>
          </w:p>
        </w:tc>
        <w:tc>
          <w:tcPr>
            <w:tcW w:w="4536" w:type="dxa"/>
            <w:vAlign w:val="center"/>
          </w:tcPr>
          <w:p w:rsidR="00CF55ED" w:rsidRPr="0009677E" w:rsidRDefault="00D43B65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09677E" w:rsidRDefault="00D43B65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Аргументированные рекоме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ния общественных обсужд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предложений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18296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40026C">
        <w:trPr>
          <w:trHeight w:val="18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942EAD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BA0F01">
        <w:trPr>
          <w:trHeight w:val="221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18296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pStyle w:val="a4"/>
              <w:spacing w:line="204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942EAD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867ACC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867ACC" w:rsidRPr="00182967" w:rsidRDefault="00867ACC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1AF7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Квинтюк</w:t>
            </w:r>
            <w:proofErr w:type="spellEnd"/>
            <w:r>
              <w:rPr>
                <w:rFonts w:ascii="Times New Roman" w:hAnsi="Times New Roman"/>
              </w:rPr>
              <w:t xml:space="preserve"> Ю.М.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867ACC" w:rsidRPr="00295F83" w:rsidRDefault="00867ACC" w:rsidP="00942EAD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295F8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20.05</w:t>
            </w:r>
            <w:r w:rsidRPr="00295F8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7ACC" w:rsidRPr="00295F83" w:rsidRDefault="00867ACC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внести изменения в Правила в части изменения территориальной зоны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ритории по ул. Землячки с жилой зоны (Ж3) на зону (Д4-5).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67ACC" w:rsidRPr="0007583E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867ACC" w:rsidRPr="001A0E78" w:rsidRDefault="00867ACC" w:rsidP="00942EAD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7583E">
              <w:rPr>
                <w:rFonts w:ascii="Times New Roman" w:hAnsi="Times New Roman"/>
              </w:rPr>
              <w:t>учесть предложение.</w:t>
            </w:r>
          </w:p>
        </w:tc>
      </w:tr>
      <w:tr w:rsidR="00867ACC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867ACC" w:rsidRPr="00182967" w:rsidRDefault="00867ACC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1AF7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1C95">
              <w:rPr>
                <w:rFonts w:ascii="Times New Roman" w:hAnsi="Times New Roman"/>
              </w:rPr>
              <w:t>Квинтюк</w:t>
            </w:r>
            <w:proofErr w:type="spellEnd"/>
            <w:r w:rsidRPr="00CB1C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В.М.</w:t>
            </w:r>
            <w:r w:rsidRPr="00CB1C95">
              <w:rPr>
                <w:rFonts w:ascii="Times New Roman" w:hAnsi="Times New Roman"/>
              </w:rPr>
              <w:t xml:space="preserve"> </w:t>
            </w:r>
          </w:p>
          <w:p w:rsidR="00867ACC" w:rsidRPr="00295F83" w:rsidRDefault="00867ACC" w:rsidP="00942EAD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CB1C95">
              <w:rPr>
                <w:rFonts w:ascii="Times New Roman" w:hAnsi="Times New Roman"/>
              </w:rPr>
              <w:t>(запись в журнале экспоз</w:t>
            </w:r>
            <w:r w:rsidRPr="00CB1C95">
              <w:rPr>
                <w:rFonts w:ascii="Times New Roman" w:hAnsi="Times New Roman"/>
              </w:rPr>
              <w:t>и</w:t>
            </w:r>
            <w:r w:rsidRPr="00CB1C95">
              <w:rPr>
                <w:rFonts w:ascii="Times New Roman" w:hAnsi="Times New Roman"/>
              </w:rPr>
              <w:t>ции проекта 20.05.2019)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7ACC" w:rsidRDefault="00867ACC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67ACC" w:rsidRPr="0007583E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867ACC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867ACC" w:rsidRPr="00182967" w:rsidRDefault="00867ACC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1AF7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21638C">
              <w:rPr>
                <w:rFonts w:ascii="Times New Roman" w:hAnsi="Times New Roman"/>
              </w:rPr>
              <w:t xml:space="preserve">Маринин </w:t>
            </w:r>
            <w:r>
              <w:rPr>
                <w:rFonts w:ascii="Times New Roman" w:hAnsi="Times New Roman"/>
              </w:rPr>
              <w:t>С.А.</w:t>
            </w:r>
          </w:p>
          <w:p w:rsidR="00867ACC" w:rsidRPr="0021638C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1638C">
              <w:rPr>
                <w:rFonts w:ascii="Times New Roman" w:hAnsi="Times New Roman"/>
              </w:rPr>
              <w:t>(запись в журнале экспоз</w:t>
            </w:r>
            <w:r w:rsidRPr="0021638C">
              <w:rPr>
                <w:rFonts w:ascii="Times New Roman" w:hAnsi="Times New Roman"/>
              </w:rPr>
              <w:t>и</w:t>
            </w:r>
            <w:r w:rsidRPr="0021638C">
              <w:rPr>
                <w:rFonts w:ascii="Times New Roman" w:hAnsi="Times New Roman"/>
              </w:rPr>
              <w:t>ции проекта 2</w:t>
            </w:r>
            <w:r>
              <w:rPr>
                <w:rFonts w:ascii="Times New Roman" w:hAnsi="Times New Roman"/>
              </w:rPr>
              <w:t>1</w:t>
            </w:r>
            <w:r w:rsidRPr="0021638C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7ACC" w:rsidRPr="00295F83" w:rsidRDefault="00867ACC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67ACC" w:rsidRPr="0007583E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867ACC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867ACC" w:rsidRPr="00182967" w:rsidRDefault="00867ACC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1AF7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Квинтюк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</w:p>
          <w:p w:rsidR="00867ACC" w:rsidRPr="0021638C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21638C">
              <w:rPr>
                <w:rFonts w:ascii="Times New Roman" w:hAnsi="Times New Roman"/>
              </w:rPr>
              <w:t>(запись в журнале экспоз</w:t>
            </w:r>
            <w:r w:rsidRPr="0021638C">
              <w:rPr>
                <w:rFonts w:ascii="Times New Roman" w:hAnsi="Times New Roman"/>
              </w:rPr>
              <w:t>и</w:t>
            </w:r>
            <w:r w:rsidRPr="0021638C">
              <w:rPr>
                <w:rFonts w:ascii="Times New Roman" w:hAnsi="Times New Roman"/>
              </w:rPr>
              <w:t>ции проекта 2</w:t>
            </w:r>
            <w:r>
              <w:rPr>
                <w:rFonts w:ascii="Times New Roman" w:hAnsi="Times New Roman"/>
              </w:rPr>
              <w:t>2</w:t>
            </w:r>
            <w:r w:rsidRPr="0021638C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7ACC" w:rsidRPr="00295F83" w:rsidRDefault="00867ACC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67ACC" w:rsidRPr="0007583E" w:rsidRDefault="00867ACC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942EAD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942EAD" w:rsidRPr="00182967" w:rsidRDefault="00942EAD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1AF7" w:rsidRDefault="00942EAD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Чесноков Н.Н. </w:t>
            </w:r>
          </w:p>
          <w:p w:rsidR="00942EAD" w:rsidRPr="0021638C" w:rsidRDefault="00942EAD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6C54A4">
              <w:rPr>
                <w:rFonts w:ascii="Times New Roman" w:hAnsi="Times New Roman"/>
              </w:rPr>
              <w:t>(запись в журнале экспоз</w:t>
            </w:r>
            <w:r w:rsidRPr="006C54A4">
              <w:rPr>
                <w:rFonts w:ascii="Times New Roman" w:hAnsi="Times New Roman"/>
              </w:rPr>
              <w:t>и</w:t>
            </w:r>
            <w:r w:rsidRPr="006C54A4">
              <w:rPr>
                <w:rFonts w:ascii="Times New Roman" w:hAnsi="Times New Roman"/>
              </w:rPr>
              <w:t>ции проекта 2</w:t>
            </w:r>
            <w:r>
              <w:rPr>
                <w:rFonts w:ascii="Times New Roman" w:hAnsi="Times New Roman"/>
              </w:rPr>
              <w:t>3</w:t>
            </w:r>
            <w:r w:rsidRPr="006C54A4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2EAD" w:rsidRPr="00295F83" w:rsidRDefault="00942EAD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одобрить внесение изменений в ПЗЗ и изменить территориальную зону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ритории в границах земельного участка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дастровым</w:t>
            </w:r>
            <w:proofErr w:type="gramEnd"/>
            <w:r>
              <w:rPr>
                <w:rFonts w:ascii="Times New Roman" w:hAnsi="Times New Roman"/>
              </w:rPr>
              <w:t xml:space="preserve"> № 34:34:030070:4813 по ул. им. Землячки в Дзержинском районе с зоны (Ж3) на зону (Д 4-5).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2EAD" w:rsidRPr="0007583E" w:rsidRDefault="00942EAD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942EAD" w:rsidRPr="001A0E78" w:rsidRDefault="00942EAD" w:rsidP="00942EAD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7583E">
              <w:rPr>
                <w:rFonts w:ascii="Times New Roman" w:hAnsi="Times New Roman"/>
              </w:rPr>
              <w:t>учесть предложение.</w:t>
            </w: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Default="00FC6492" w:rsidP="003616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А.А.</w:t>
            </w:r>
          </w:p>
          <w:p w:rsidR="00FC6492" w:rsidRPr="0021638C" w:rsidRDefault="00FC6492" w:rsidP="0036162F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987682">
              <w:rPr>
                <w:rFonts w:ascii="Times New Roman" w:hAnsi="Times New Roman"/>
              </w:rPr>
              <w:t>(запись в журнале экспоз</w:t>
            </w:r>
            <w:r w:rsidRPr="00987682">
              <w:rPr>
                <w:rFonts w:ascii="Times New Roman" w:hAnsi="Times New Roman"/>
              </w:rPr>
              <w:t>и</w:t>
            </w:r>
            <w:r w:rsidRPr="00987682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23</w:t>
            </w:r>
            <w:r w:rsidRPr="00987682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C6492" w:rsidRPr="00681AF7" w:rsidRDefault="00FC6492" w:rsidP="00FC649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  <w:p w:rsidR="00FC6492" w:rsidRDefault="00FC6492" w:rsidP="00FC649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681AF7">
              <w:rPr>
                <w:rFonts w:ascii="Times New Roman" w:hAnsi="Times New Roman"/>
              </w:rPr>
              <w:t>Предлагаю внести изменения в Правила в части изменения территориальной зоны по ул. Землячки с жилой зоны (Ж3) на зону (Д4-5).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C6492" w:rsidRPr="00681AF7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681AF7">
              <w:rPr>
                <w:rFonts w:ascii="Times New Roman" w:hAnsi="Times New Roman"/>
              </w:rPr>
              <w:t>Рекомендовано</w:t>
            </w:r>
          </w:p>
          <w:p w:rsidR="00FC6492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681AF7">
              <w:rPr>
                <w:rFonts w:ascii="Times New Roman" w:hAnsi="Times New Roman"/>
              </w:rPr>
              <w:t>учесть предложение</w:t>
            </w: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Default="00FC6492" w:rsidP="003616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Глазков Ю.Н. </w:t>
            </w:r>
          </w:p>
          <w:p w:rsidR="00FC6492" w:rsidRPr="0021638C" w:rsidRDefault="00FC6492" w:rsidP="003616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8C61D3">
              <w:rPr>
                <w:rFonts w:ascii="Times New Roman" w:hAnsi="Times New Roman"/>
              </w:rPr>
              <w:t>(запись в журнале экспоз</w:t>
            </w:r>
            <w:r w:rsidRPr="008C61D3">
              <w:rPr>
                <w:rFonts w:ascii="Times New Roman" w:hAnsi="Times New Roman"/>
              </w:rPr>
              <w:t>и</w:t>
            </w:r>
            <w:r w:rsidRPr="008C61D3">
              <w:rPr>
                <w:rFonts w:ascii="Times New Roman" w:hAnsi="Times New Roman"/>
              </w:rPr>
              <w:t>ции пр</w:t>
            </w:r>
            <w:r w:rsidRPr="008C61D3">
              <w:rPr>
                <w:rFonts w:ascii="Times New Roman" w:hAnsi="Times New Roman"/>
              </w:rPr>
              <w:t>о</w:t>
            </w:r>
            <w:r w:rsidRPr="008C61D3">
              <w:rPr>
                <w:rFonts w:ascii="Times New Roman" w:hAnsi="Times New Roman"/>
              </w:rPr>
              <w:t>екта 2</w:t>
            </w:r>
            <w:r>
              <w:rPr>
                <w:rFonts w:ascii="Times New Roman" w:hAnsi="Times New Roman"/>
              </w:rPr>
              <w:t>4</w:t>
            </w:r>
            <w:r w:rsidRPr="008C61D3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C6492" w:rsidRDefault="00FC6492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C6492" w:rsidRDefault="00FC6492" w:rsidP="00E61E4A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Default="00FC6492" w:rsidP="00C32A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Устюшкин</w:t>
            </w:r>
            <w:proofErr w:type="spellEnd"/>
            <w:r>
              <w:rPr>
                <w:rFonts w:ascii="Times New Roman" w:hAnsi="Times New Roman"/>
              </w:rPr>
              <w:t xml:space="preserve"> А.С., </w:t>
            </w:r>
          </w:p>
          <w:p w:rsidR="00FC6492" w:rsidRDefault="00FC6492" w:rsidP="00C32A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649D8">
              <w:rPr>
                <w:rFonts w:ascii="Times New Roman" w:hAnsi="Times New Roman"/>
              </w:rPr>
              <w:t>(запись в журнале экспоз</w:t>
            </w:r>
            <w:r w:rsidRPr="009649D8">
              <w:rPr>
                <w:rFonts w:ascii="Times New Roman" w:hAnsi="Times New Roman"/>
              </w:rPr>
              <w:t>и</w:t>
            </w:r>
            <w:r w:rsidRPr="009649D8">
              <w:rPr>
                <w:rFonts w:ascii="Times New Roman" w:hAnsi="Times New Roman"/>
              </w:rPr>
              <w:t>ции проекта 24.05.2019)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C6492" w:rsidRPr="00681AF7" w:rsidRDefault="00FC6492" w:rsidP="00681AF7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9649D8">
              <w:rPr>
                <w:rFonts w:ascii="Times New Roman" w:hAnsi="Times New Roman"/>
              </w:rPr>
              <w:t>Предлагаю одобрить</w:t>
            </w:r>
            <w:r>
              <w:rPr>
                <w:rFonts w:ascii="Times New Roman" w:hAnsi="Times New Roman"/>
              </w:rPr>
              <w:t xml:space="preserve"> </w:t>
            </w:r>
            <w:r w:rsidRPr="009649D8">
              <w:rPr>
                <w:rFonts w:ascii="Times New Roman" w:hAnsi="Times New Roman"/>
              </w:rPr>
              <w:t>изменени</w:t>
            </w:r>
            <w:r>
              <w:rPr>
                <w:rFonts w:ascii="Times New Roman" w:hAnsi="Times New Roman"/>
              </w:rPr>
              <w:t xml:space="preserve">я </w:t>
            </w:r>
            <w:r w:rsidRPr="009649D8">
              <w:rPr>
                <w:rFonts w:ascii="Times New Roman" w:hAnsi="Times New Roman"/>
              </w:rPr>
              <w:t>территор</w:t>
            </w:r>
            <w:r w:rsidRPr="009649D8">
              <w:rPr>
                <w:rFonts w:ascii="Times New Roman" w:hAnsi="Times New Roman"/>
              </w:rPr>
              <w:t>и</w:t>
            </w:r>
            <w:r w:rsidRPr="009649D8">
              <w:rPr>
                <w:rFonts w:ascii="Times New Roman" w:hAnsi="Times New Roman"/>
              </w:rPr>
              <w:t>альн</w:t>
            </w:r>
            <w:r>
              <w:rPr>
                <w:rFonts w:ascii="Times New Roman" w:hAnsi="Times New Roman"/>
              </w:rPr>
              <w:t>ой</w:t>
            </w:r>
            <w:r w:rsidRPr="009649D8">
              <w:rPr>
                <w:rFonts w:ascii="Times New Roman" w:hAnsi="Times New Roman"/>
              </w:rPr>
              <w:t xml:space="preserve"> зон</w:t>
            </w:r>
            <w:r>
              <w:rPr>
                <w:rFonts w:ascii="Times New Roman" w:hAnsi="Times New Roman"/>
              </w:rPr>
              <w:t>ы</w:t>
            </w:r>
            <w:r w:rsidRPr="009649D8">
              <w:rPr>
                <w:rFonts w:ascii="Times New Roman" w:hAnsi="Times New Roman"/>
              </w:rPr>
              <w:t xml:space="preserve">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Pr="009649D8">
              <w:rPr>
                <w:rFonts w:ascii="Times New Roman" w:hAnsi="Times New Roman"/>
              </w:rPr>
              <w:t>по ул. им. Землячки в Дзержинском районе с зоны (Ж3) на зону (Д 4-5).</w:t>
            </w:r>
          </w:p>
          <w:p w:rsidR="00FC6492" w:rsidRDefault="00FC6492" w:rsidP="00681AF7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C6492" w:rsidRPr="0007583E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FC6492" w:rsidRPr="0007583E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>учесть предложение</w:t>
            </w:r>
            <w:r w:rsidRPr="00681AF7">
              <w:rPr>
                <w:rFonts w:ascii="Times New Roman" w:hAnsi="Times New Roman"/>
              </w:rPr>
              <w:t>.</w:t>
            </w: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Default="00FC6492" w:rsidP="00C32A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Ибраев</w:t>
            </w:r>
            <w:proofErr w:type="spellEnd"/>
            <w:r>
              <w:rPr>
                <w:rFonts w:ascii="Times New Roman" w:hAnsi="Times New Roman"/>
              </w:rPr>
              <w:t xml:space="preserve"> Е.Э.,</w:t>
            </w:r>
          </w:p>
          <w:p w:rsidR="00FC6492" w:rsidRDefault="00FC6492" w:rsidP="00C32A2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49D8">
              <w:rPr>
                <w:rFonts w:ascii="Times New Roman" w:hAnsi="Times New Roman"/>
              </w:rPr>
              <w:t>(запись в журнале экспоз</w:t>
            </w:r>
            <w:r w:rsidRPr="009649D8">
              <w:rPr>
                <w:rFonts w:ascii="Times New Roman" w:hAnsi="Times New Roman"/>
              </w:rPr>
              <w:t>и</w:t>
            </w:r>
            <w:r w:rsidRPr="009649D8">
              <w:rPr>
                <w:rFonts w:ascii="Times New Roman" w:hAnsi="Times New Roman"/>
              </w:rPr>
              <w:t>ции проекта 2</w:t>
            </w:r>
            <w:r>
              <w:rPr>
                <w:rFonts w:ascii="Times New Roman" w:hAnsi="Times New Roman"/>
              </w:rPr>
              <w:t>7</w:t>
            </w:r>
            <w:r w:rsidRPr="009649D8">
              <w:rPr>
                <w:rFonts w:ascii="Times New Roman" w:hAnsi="Times New Roman"/>
              </w:rPr>
              <w:t>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C6492" w:rsidRDefault="00FC6492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C6492" w:rsidRPr="0007583E" w:rsidRDefault="00FC6492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Default="00FC6492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 В.Н.</w:t>
            </w:r>
          </w:p>
          <w:p w:rsidR="00FC6492" w:rsidRDefault="00FC6492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C6492">
              <w:rPr>
                <w:rFonts w:ascii="Times New Roman" w:hAnsi="Times New Roman"/>
              </w:rPr>
              <w:t xml:space="preserve">(запись в журнале </w:t>
            </w:r>
            <w:proofErr w:type="spellStart"/>
            <w:proofErr w:type="gramStart"/>
            <w:r w:rsidRPr="00FC6492">
              <w:rPr>
                <w:rFonts w:ascii="Times New Roman" w:hAnsi="Times New Roman"/>
              </w:rPr>
              <w:t>экспози-ции</w:t>
            </w:r>
            <w:proofErr w:type="spellEnd"/>
            <w:proofErr w:type="gramEnd"/>
            <w:r w:rsidRPr="00FC6492">
              <w:rPr>
                <w:rFonts w:ascii="Times New Roman" w:hAnsi="Times New Roman"/>
              </w:rPr>
              <w:t xml:space="preserve"> проекта 27.05.2019)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C6492" w:rsidRPr="00FC6492" w:rsidRDefault="00FC6492" w:rsidP="00FC649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  <w:p w:rsidR="005E482B" w:rsidRDefault="00FC6492" w:rsidP="00FC649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FC6492">
              <w:rPr>
                <w:rFonts w:ascii="Times New Roman" w:hAnsi="Times New Roman"/>
              </w:rPr>
              <w:t>Предлагаю внести изменения в Правила в части изменения территориальной зоны по ул. Землячки с жилой зоны (Ж3) на зону</w:t>
            </w:r>
          </w:p>
          <w:p w:rsidR="00FC6492" w:rsidRPr="00295F83" w:rsidRDefault="00FC6492" w:rsidP="00FC649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FC6492">
              <w:rPr>
                <w:rFonts w:ascii="Times New Roman" w:hAnsi="Times New Roman"/>
              </w:rPr>
              <w:t>(Д4-5).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C6492" w:rsidRPr="00FC6492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C6492">
              <w:rPr>
                <w:rFonts w:ascii="Times New Roman" w:hAnsi="Times New Roman"/>
              </w:rPr>
              <w:t xml:space="preserve">Рекомендовано </w:t>
            </w:r>
          </w:p>
          <w:p w:rsidR="00FC6492" w:rsidRPr="001A0E78" w:rsidRDefault="00FC6492" w:rsidP="005E482B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FC6492">
              <w:rPr>
                <w:rFonts w:ascii="Times New Roman" w:hAnsi="Times New Roman"/>
              </w:rPr>
              <w:t>учесть предложение.</w:t>
            </w:r>
          </w:p>
        </w:tc>
      </w:tr>
      <w:tr w:rsidR="00FC6492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FC6492" w:rsidRPr="00182967" w:rsidRDefault="00FC6492" w:rsidP="00942EAD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492" w:rsidRPr="00FC6492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492">
              <w:rPr>
                <w:rFonts w:ascii="Times New Roman" w:hAnsi="Times New Roman"/>
              </w:rPr>
              <w:t>Бугера</w:t>
            </w:r>
            <w:proofErr w:type="spellEnd"/>
            <w:r w:rsidRPr="00FC6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А.П.</w:t>
            </w:r>
          </w:p>
          <w:p w:rsidR="00FC6492" w:rsidRDefault="00FC6492" w:rsidP="00FC649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C6492">
              <w:rPr>
                <w:rFonts w:ascii="Times New Roman" w:hAnsi="Times New Roman"/>
              </w:rPr>
              <w:t>(запись в журнале экспоз</w:t>
            </w:r>
            <w:r w:rsidRPr="00FC6492">
              <w:rPr>
                <w:rFonts w:ascii="Times New Roman" w:hAnsi="Times New Roman"/>
              </w:rPr>
              <w:t>и</w:t>
            </w:r>
            <w:r w:rsidRPr="00FC6492">
              <w:rPr>
                <w:rFonts w:ascii="Times New Roman" w:hAnsi="Times New Roman"/>
              </w:rPr>
              <w:t>ции проекта 27.05.2019)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C6492" w:rsidRPr="00295F83" w:rsidRDefault="00FC6492" w:rsidP="00942EAD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C6492" w:rsidRPr="0007583E" w:rsidRDefault="00FC6492" w:rsidP="00942EAD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15F9" w:rsidRPr="00FB15F9" w:rsidRDefault="00FB15F9" w:rsidP="00942EAD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942EAD">
            <w:pPr>
              <w:spacing w:line="204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346BA3" w:rsidRDefault="0080165A" w:rsidP="00942EA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поступившие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предложения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участников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FE3D5D" w:rsidRPr="00FE3D5D">
              <w:rPr>
                <w:rFonts w:ascii="Times New Roman" w:hAnsi="Times New Roman"/>
                <w:spacing w:val="-4"/>
              </w:rPr>
              <w:t>от 21.12.2018 № 5/115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 «Об утверждении Правил землепользования и застройки городского округа город-герой Волг</w:t>
            </w:r>
            <w:r w:rsidR="00294908" w:rsidRPr="00294908">
              <w:rPr>
                <w:rFonts w:ascii="Times New Roman" w:hAnsi="Times New Roman"/>
                <w:spacing w:val="-4"/>
              </w:rPr>
              <w:t>о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град» – 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proofErr w:type="gramEnd"/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8D1181" w:rsidRPr="008D1181">
              <w:rPr>
                <w:rFonts w:ascii="Times New Roman" w:hAnsi="Times New Roman" w:cs="Times New Roman"/>
                <w:spacing w:val="-4"/>
              </w:rPr>
              <w:t>территории в границах земельного участка с кадастровым №</w:t>
            </w:r>
            <w:r w:rsidR="004F0001">
              <w:rPr>
                <w:rFonts w:ascii="Times New Roman" w:hAnsi="Times New Roman" w:cs="Times New Roman"/>
                <w:spacing w:val="-4"/>
              </w:rPr>
              <w:t> 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34:34:030070:4813 в квартале 03_03_001 по ул. им. Землячки в Дзержинском районе Волгограда с жилой зоны </w:t>
            </w:r>
            <w:proofErr w:type="spellStart"/>
            <w:r w:rsidR="008D1181" w:rsidRPr="008D1181">
              <w:rPr>
                <w:rFonts w:ascii="Times New Roman" w:hAnsi="Times New Roman" w:cs="Times New Roman"/>
                <w:spacing w:val="-4"/>
              </w:rPr>
              <w:t>среднеэтажных</w:t>
            </w:r>
            <w:proofErr w:type="spellEnd"/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и многоэтажных многоквартирных жилых домов (Ж3) на общественно-деловую зону специализир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о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ванных культовых объектов (Д4-5), установив границы указанных территориальных зон в соответствии с положен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и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ями статьи 85 Земельного кодекса Российской Федерации и статьи 30 Градостроительного</w:t>
            </w:r>
            <w:proofErr w:type="gramEnd"/>
            <w:r w:rsidR="008D1181" w:rsidRPr="008D1181">
              <w:rPr>
                <w:rFonts w:ascii="Times New Roman" w:hAnsi="Times New Roman" w:cs="Times New Roman"/>
                <w:spacing w:val="-4"/>
              </w:rPr>
              <w:t xml:space="preserve"> кодекса Российской Ф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е</w:t>
            </w:r>
            <w:r w:rsidR="008D1181" w:rsidRPr="008D1181">
              <w:rPr>
                <w:rFonts w:ascii="Times New Roman" w:hAnsi="Times New Roman" w:cs="Times New Roman"/>
                <w:spacing w:val="-4"/>
              </w:rPr>
              <w:t>дерации</w:t>
            </w:r>
            <w:r w:rsidR="00815420" w:rsidRPr="00815420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FE3D5D" w:rsidRPr="00FE3D5D" w:rsidTr="0007339E">
        <w:trPr>
          <w:trHeight w:val="502"/>
        </w:trPr>
        <w:tc>
          <w:tcPr>
            <w:tcW w:w="5486" w:type="dxa"/>
            <w:vAlign w:val="center"/>
          </w:tcPr>
          <w:p w:rsidR="00FE3D5D" w:rsidRPr="00FE3D5D" w:rsidRDefault="00FE3D5D" w:rsidP="000F6A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FE3D5D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FE3D5D" w:rsidRPr="00FE3D5D" w:rsidRDefault="00FE3D5D" w:rsidP="000F6A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FE3D5D" w:rsidRPr="00FE3D5D" w:rsidRDefault="00FE3D5D" w:rsidP="000F6A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FE3D5D" w:rsidRPr="00FE3D5D" w:rsidRDefault="00FE3D5D" w:rsidP="000F6A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 xml:space="preserve">Дмитрий Александрович </w:t>
            </w:r>
            <w:proofErr w:type="spellStart"/>
            <w:r w:rsidRPr="00FE3D5D">
              <w:rPr>
                <w:rFonts w:ascii="Times New Roman" w:hAnsi="Times New Roman"/>
              </w:rPr>
              <w:t>Вьючнов</w:t>
            </w:r>
            <w:proofErr w:type="spellEnd"/>
          </w:p>
        </w:tc>
      </w:tr>
      <w:bookmarkEnd w:id="0"/>
    </w:tbl>
    <w:p w:rsidR="00D934FF" w:rsidRPr="00A82576" w:rsidRDefault="00D934FF" w:rsidP="00942EAD">
      <w:pPr>
        <w:spacing w:line="204" w:lineRule="auto"/>
        <w:jc w:val="center"/>
        <w:rPr>
          <w:rFonts w:ascii="Times New Roman" w:hAnsi="Times New Roman"/>
        </w:rPr>
      </w:pPr>
    </w:p>
    <w:sectPr w:rsidR="00D934FF" w:rsidRPr="00A82576" w:rsidSect="00942EAD">
      <w:pgSz w:w="11906" w:h="16838"/>
      <w:pgMar w:top="284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71EA"/>
    <w:rsid w:val="00027A2D"/>
    <w:rsid w:val="0003224C"/>
    <w:rsid w:val="0007583E"/>
    <w:rsid w:val="00086F74"/>
    <w:rsid w:val="00095589"/>
    <w:rsid w:val="0009677E"/>
    <w:rsid w:val="000A5B59"/>
    <w:rsid w:val="000C726B"/>
    <w:rsid w:val="000E25E5"/>
    <w:rsid w:val="000F6A4F"/>
    <w:rsid w:val="001018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302ACF"/>
    <w:rsid w:val="00307D15"/>
    <w:rsid w:val="00346BA3"/>
    <w:rsid w:val="00352B55"/>
    <w:rsid w:val="00381F26"/>
    <w:rsid w:val="003A4B62"/>
    <w:rsid w:val="003A4C10"/>
    <w:rsid w:val="003A4CFF"/>
    <w:rsid w:val="003F4BE2"/>
    <w:rsid w:val="003F5149"/>
    <w:rsid w:val="00402FE4"/>
    <w:rsid w:val="004162C2"/>
    <w:rsid w:val="00425CC1"/>
    <w:rsid w:val="00427D36"/>
    <w:rsid w:val="00441548"/>
    <w:rsid w:val="00442522"/>
    <w:rsid w:val="0045048A"/>
    <w:rsid w:val="00450E1D"/>
    <w:rsid w:val="00457730"/>
    <w:rsid w:val="004D6B9D"/>
    <w:rsid w:val="004E23A5"/>
    <w:rsid w:val="004E43CE"/>
    <w:rsid w:val="004E79C4"/>
    <w:rsid w:val="004F0001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E482B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81AF7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87764"/>
    <w:rsid w:val="00794D41"/>
    <w:rsid w:val="007A54D3"/>
    <w:rsid w:val="007A6035"/>
    <w:rsid w:val="007D38F0"/>
    <w:rsid w:val="0080165A"/>
    <w:rsid w:val="00810501"/>
    <w:rsid w:val="00815420"/>
    <w:rsid w:val="00830EE9"/>
    <w:rsid w:val="0083596F"/>
    <w:rsid w:val="00835D51"/>
    <w:rsid w:val="00841B2A"/>
    <w:rsid w:val="00865C12"/>
    <w:rsid w:val="00867ACC"/>
    <w:rsid w:val="00876DBF"/>
    <w:rsid w:val="008B384C"/>
    <w:rsid w:val="008B7E38"/>
    <w:rsid w:val="008C554D"/>
    <w:rsid w:val="008D1181"/>
    <w:rsid w:val="008D38AC"/>
    <w:rsid w:val="008E76E9"/>
    <w:rsid w:val="0090793F"/>
    <w:rsid w:val="0091156E"/>
    <w:rsid w:val="00942EAD"/>
    <w:rsid w:val="00954477"/>
    <w:rsid w:val="00962E34"/>
    <w:rsid w:val="009A2145"/>
    <w:rsid w:val="009C45FF"/>
    <w:rsid w:val="009C52B6"/>
    <w:rsid w:val="009C6923"/>
    <w:rsid w:val="009E47A2"/>
    <w:rsid w:val="00A05DF5"/>
    <w:rsid w:val="00A17673"/>
    <w:rsid w:val="00A24036"/>
    <w:rsid w:val="00A37E9C"/>
    <w:rsid w:val="00A82576"/>
    <w:rsid w:val="00A82E37"/>
    <w:rsid w:val="00A95349"/>
    <w:rsid w:val="00AA3EB5"/>
    <w:rsid w:val="00AB45ED"/>
    <w:rsid w:val="00AB64B8"/>
    <w:rsid w:val="00AD048E"/>
    <w:rsid w:val="00AD3305"/>
    <w:rsid w:val="00AE15A8"/>
    <w:rsid w:val="00B0198C"/>
    <w:rsid w:val="00B0651B"/>
    <w:rsid w:val="00B07AFA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81335"/>
    <w:rsid w:val="00C83AD9"/>
    <w:rsid w:val="00CE2FE1"/>
    <w:rsid w:val="00CF1B25"/>
    <w:rsid w:val="00CF55ED"/>
    <w:rsid w:val="00CF5ABB"/>
    <w:rsid w:val="00D10A28"/>
    <w:rsid w:val="00D209B4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6A0D"/>
    <w:rsid w:val="00E37B0B"/>
    <w:rsid w:val="00E424E3"/>
    <w:rsid w:val="00E70B0A"/>
    <w:rsid w:val="00E7232F"/>
    <w:rsid w:val="00EB0573"/>
    <w:rsid w:val="00EB5515"/>
    <w:rsid w:val="00EC46E2"/>
    <w:rsid w:val="00EC6C7B"/>
    <w:rsid w:val="00EF15E1"/>
    <w:rsid w:val="00EF2965"/>
    <w:rsid w:val="00F15C4F"/>
    <w:rsid w:val="00F36593"/>
    <w:rsid w:val="00F434D8"/>
    <w:rsid w:val="00F56E1D"/>
    <w:rsid w:val="00F80D33"/>
    <w:rsid w:val="00F82AD7"/>
    <w:rsid w:val="00F875FE"/>
    <w:rsid w:val="00FA124A"/>
    <w:rsid w:val="00FA7C41"/>
    <w:rsid w:val="00FB15F9"/>
    <w:rsid w:val="00FC20E3"/>
    <w:rsid w:val="00FC6492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83D2D-E660-4B48-9BAD-8B18688D7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52E81-B36F-4131-B6AB-A27674F0D3C2}"/>
</file>

<file path=customXml/itemProps3.xml><?xml version="1.0" encoding="utf-8"?>
<ds:datastoreItem xmlns:ds="http://schemas.openxmlformats.org/officeDocument/2006/customXml" ds:itemID="{F4506D7F-9A06-435D-BC45-D38180C5FF0E}"/>
</file>

<file path=customXml/itemProps4.xml><?xml version="1.0" encoding="utf-8"?>
<ds:datastoreItem xmlns:ds="http://schemas.openxmlformats.org/officeDocument/2006/customXml" ds:itemID="{52300ABB-50E1-4336-9E21-982953EC5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194</cp:revision>
  <cp:lastPrinted>2019-06-04T10:26:00Z</cp:lastPrinted>
  <dcterms:created xsi:type="dcterms:W3CDTF">2018-08-14T12:34:00Z</dcterms:created>
  <dcterms:modified xsi:type="dcterms:W3CDTF">2019-06-04T10:36:00Z</dcterms:modified>
</cp:coreProperties>
</file>