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A43D9">
        <w:rPr>
          <w:sz w:val="28"/>
        </w:rPr>
        <w:t xml:space="preserve">11.07.2017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AA43D9">
        <w:rPr>
          <w:sz w:val="28"/>
        </w:rPr>
        <w:t>1106</w:t>
      </w:r>
    </w:p>
    <w:p w:rsidR="00431C20" w:rsidRDefault="00431C20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31C20">
      <w:pPr>
        <w:ind w:left="567" w:right="5385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О присуждении стипендий города-героя Волгограда деятелям кул</w:t>
      </w:r>
      <w:r w:rsidRPr="00404CEB">
        <w:rPr>
          <w:sz w:val="28"/>
          <w:szCs w:val="28"/>
        </w:rPr>
        <w:t>ь</w:t>
      </w:r>
      <w:r w:rsidRPr="00404CEB">
        <w:rPr>
          <w:sz w:val="28"/>
          <w:szCs w:val="28"/>
        </w:rPr>
        <w:t>туры</w:t>
      </w:r>
      <w:r w:rsidR="00431C20">
        <w:rPr>
          <w:sz w:val="28"/>
          <w:szCs w:val="28"/>
        </w:rPr>
        <w:t xml:space="preserve"> </w:t>
      </w:r>
      <w:r w:rsidRPr="00404CEB">
        <w:rPr>
          <w:sz w:val="28"/>
          <w:szCs w:val="28"/>
        </w:rPr>
        <w:t>и искусства</w:t>
      </w: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31C20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 xml:space="preserve">На основании решения Волгоградской городской Думы от 30 мая </w:t>
      </w:r>
      <w:smartTag w:uri="urn:schemas-microsoft-com:office:smarttags" w:element="metricconverter">
        <w:smartTagPr>
          <w:attr w:name="ProductID" w:val="2007 г"/>
        </w:smartTagPr>
        <w:r w:rsidRPr="00404CEB">
          <w:rPr>
            <w:sz w:val="28"/>
            <w:szCs w:val="28"/>
          </w:rPr>
          <w:t>2007 г</w:t>
        </w:r>
      </w:smartTag>
      <w:r w:rsidRPr="00404CEB">
        <w:rPr>
          <w:sz w:val="28"/>
          <w:szCs w:val="28"/>
        </w:rPr>
        <w:t>. № 45/1083 «О Положении о стипендии города-героя Волгограда деятелям кул</w:t>
      </w:r>
      <w:r w:rsidRPr="00404CEB">
        <w:rPr>
          <w:sz w:val="28"/>
          <w:szCs w:val="28"/>
        </w:rPr>
        <w:t>ь</w:t>
      </w:r>
      <w:r w:rsidRPr="00404CEB">
        <w:rPr>
          <w:sz w:val="28"/>
          <w:szCs w:val="28"/>
        </w:rPr>
        <w:t xml:space="preserve">туры </w:t>
      </w:r>
      <w:r w:rsidRPr="0058410F">
        <w:rPr>
          <w:spacing w:val="-6"/>
          <w:sz w:val="28"/>
          <w:szCs w:val="28"/>
        </w:rPr>
        <w:t>и искусства», решения коллегии комитета по культуре администрации Волг</w:t>
      </w:r>
      <w:r w:rsidRPr="0058410F">
        <w:rPr>
          <w:spacing w:val="-6"/>
          <w:sz w:val="28"/>
          <w:szCs w:val="28"/>
        </w:rPr>
        <w:t>о</w:t>
      </w:r>
      <w:r w:rsidRPr="00404CEB">
        <w:rPr>
          <w:sz w:val="28"/>
          <w:szCs w:val="28"/>
        </w:rPr>
        <w:t xml:space="preserve">града (протокол от 20 апреля </w:t>
      </w:r>
      <w:smartTag w:uri="urn:schemas-microsoft-com:office:smarttags" w:element="metricconverter">
        <w:smartTagPr>
          <w:attr w:name="ProductID" w:val="2016 г"/>
        </w:smartTagPr>
        <w:r w:rsidRPr="00404CEB">
          <w:rPr>
            <w:sz w:val="28"/>
            <w:szCs w:val="28"/>
          </w:rPr>
          <w:t>2016 г</w:t>
        </w:r>
      </w:smartTag>
      <w:r w:rsidRPr="00404CEB">
        <w:rPr>
          <w:sz w:val="28"/>
          <w:szCs w:val="28"/>
        </w:rPr>
        <w:t xml:space="preserve">. № 2), за значительный вклад в развитие культуры и искусства Волгограда, в целях обеспечения поддержки деятелей культуры и искусства Волгограда, руководствуясь пунктом 8 статьи 39 Устава города-героя Волгограда, администрация Волгограда </w:t>
      </w: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  <w:r w:rsidRPr="00404CEB">
        <w:rPr>
          <w:b/>
          <w:sz w:val="28"/>
          <w:szCs w:val="28"/>
        </w:rPr>
        <w:t>ПОСТАНОВЛЯЕТ: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1. Присудить с 01 мая 2017 г. сроком на один год стипендии города-героя Волгограда деятелям культуры и искусства:</w:t>
      </w:r>
    </w:p>
    <w:p w:rsidR="007D353B" w:rsidRPr="00404CEB" w:rsidRDefault="007D353B" w:rsidP="0058410F">
      <w:pPr>
        <w:ind w:left="567" w:firstLine="851"/>
        <w:jc w:val="both"/>
        <w:rPr>
          <w:color w:val="000000"/>
          <w:spacing w:val="-10"/>
          <w:sz w:val="28"/>
          <w:szCs w:val="28"/>
        </w:rPr>
      </w:pPr>
      <w:r w:rsidRPr="00404CEB">
        <w:rPr>
          <w:color w:val="000000"/>
          <w:spacing w:val="-10"/>
          <w:sz w:val="28"/>
          <w:szCs w:val="28"/>
        </w:rPr>
        <w:t xml:space="preserve">Артамоновой Яне Эдуардовне </w:t>
      </w:r>
      <w:r w:rsidRPr="00404CEB">
        <w:rPr>
          <w:sz w:val="28"/>
          <w:szCs w:val="28"/>
        </w:rPr>
        <w:t xml:space="preserve">– </w:t>
      </w:r>
      <w:r w:rsidRPr="00404CEB">
        <w:rPr>
          <w:bCs/>
          <w:sz w:val="28"/>
          <w:szCs w:val="28"/>
        </w:rPr>
        <w:t>артисту драмы м</w:t>
      </w:r>
      <w:r w:rsidRPr="00404CEB">
        <w:rPr>
          <w:sz w:val="28"/>
          <w:szCs w:val="28"/>
        </w:rPr>
        <w:t>униципального учрежд</w:t>
      </w:r>
      <w:r w:rsidRPr="00404CEB">
        <w:rPr>
          <w:sz w:val="28"/>
          <w:szCs w:val="28"/>
        </w:rPr>
        <w:t>е</w:t>
      </w:r>
      <w:r w:rsidRPr="00404CEB">
        <w:rPr>
          <w:sz w:val="28"/>
          <w:szCs w:val="28"/>
        </w:rPr>
        <w:t>ния культуры «Волгоградский молодежный театр»</w:t>
      </w:r>
      <w:r w:rsidR="00431C20">
        <w:rPr>
          <w:sz w:val="28"/>
          <w:szCs w:val="28"/>
        </w:rPr>
        <w:t>,</w:t>
      </w:r>
      <w:r w:rsidRPr="00404CEB">
        <w:rPr>
          <w:color w:val="000000"/>
          <w:spacing w:val="-10"/>
          <w:sz w:val="28"/>
          <w:szCs w:val="28"/>
        </w:rPr>
        <w:t xml:space="preserve"> 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Бесплеменновой</w:t>
      </w:r>
      <w:proofErr w:type="spellEnd"/>
      <w:r w:rsidRPr="00404CEB">
        <w:rPr>
          <w:sz w:val="28"/>
          <w:szCs w:val="28"/>
        </w:rPr>
        <w:t xml:space="preserve"> Ефросинье Петровне – </w:t>
      </w:r>
      <w:r w:rsidRPr="00404CEB">
        <w:rPr>
          <w:bCs/>
          <w:sz w:val="28"/>
          <w:szCs w:val="28"/>
        </w:rPr>
        <w:t>артисту драмы м</w:t>
      </w:r>
      <w:r w:rsidRPr="00404CEB">
        <w:rPr>
          <w:sz w:val="28"/>
          <w:szCs w:val="28"/>
        </w:rPr>
        <w:t>униципального учреждения культуры «Волгоградский молодежный театр»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Головановой</w:t>
      </w:r>
      <w:proofErr w:type="spellEnd"/>
      <w:r w:rsidRPr="00404CEB">
        <w:rPr>
          <w:sz w:val="28"/>
          <w:szCs w:val="28"/>
        </w:rPr>
        <w:t xml:space="preserve"> Наталье Александровне – преподавателю муниципального бюджетного учреждения дополнительного образования Волгограда «Детская музыкальная школа № 2»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Долговой Елене Сергеевне</w:t>
      </w:r>
      <w:r w:rsidRPr="00404CEB">
        <w:rPr>
          <w:spacing w:val="-6"/>
          <w:sz w:val="28"/>
          <w:szCs w:val="28"/>
        </w:rPr>
        <w:t xml:space="preserve"> </w:t>
      </w:r>
      <w:r w:rsidRPr="00404CEB">
        <w:rPr>
          <w:sz w:val="28"/>
          <w:szCs w:val="28"/>
        </w:rPr>
        <w:t>– художественному руководителю муниц</w:t>
      </w:r>
      <w:r w:rsidRPr="00404CEB">
        <w:rPr>
          <w:sz w:val="28"/>
          <w:szCs w:val="28"/>
        </w:rPr>
        <w:t>и</w:t>
      </w:r>
      <w:r w:rsidRPr="00404CEB">
        <w:rPr>
          <w:sz w:val="28"/>
          <w:szCs w:val="28"/>
        </w:rPr>
        <w:t>пального учреждения культуры «Центр культуры и досуга «Авангард» Киро</w:t>
      </w:r>
      <w:r w:rsidRPr="00404CEB">
        <w:rPr>
          <w:sz w:val="28"/>
          <w:szCs w:val="28"/>
        </w:rPr>
        <w:t>в</w:t>
      </w:r>
      <w:r w:rsidRPr="00404CEB">
        <w:rPr>
          <w:sz w:val="28"/>
          <w:szCs w:val="28"/>
        </w:rPr>
        <w:t>ского района Волгограда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Журковой</w:t>
      </w:r>
      <w:proofErr w:type="spellEnd"/>
      <w:r w:rsidRPr="00404CEB">
        <w:rPr>
          <w:sz w:val="28"/>
          <w:szCs w:val="28"/>
        </w:rPr>
        <w:t xml:space="preserve"> Ларисе Олеговне – преподавателю муниципального бюдже</w:t>
      </w:r>
      <w:r w:rsidRPr="00404CEB">
        <w:rPr>
          <w:sz w:val="28"/>
          <w:szCs w:val="28"/>
        </w:rPr>
        <w:t>т</w:t>
      </w:r>
      <w:r w:rsidRPr="00404CEB">
        <w:rPr>
          <w:sz w:val="28"/>
          <w:szCs w:val="28"/>
        </w:rPr>
        <w:t>ного учреждения дополнительного образования Волгограда «Детская муз</w:t>
      </w:r>
      <w:r w:rsidRPr="00404CEB">
        <w:rPr>
          <w:sz w:val="28"/>
          <w:szCs w:val="28"/>
        </w:rPr>
        <w:t>ы</w:t>
      </w:r>
      <w:r w:rsidRPr="00404CEB">
        <w:rPr>
          <w:sz w:val="28"/>
          <w:szCs w:val="28"/>
        </w:rPr>
        <w:t>кальная школа №</w:t>
      </w:r>
      <w:r w:rsidR="00431C20">
        <w:rPr>
          <w:sz w:val="28"/>
          <w:szCs w:val="28"/>
        </w:rPr>
        <w:t xml:space="preserve"> </w:t>
      </w:r>
      <w:r w:rsidRPr="00404CEB">
        <w:rPr>
          <w:sz w:val="28"/>
          <w:szCs w:val="28"/>
        </w:rPr>
        <w:t>13»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pacing w:val="-6"/>
          <w:sz w:val="28"/>
          <w:szCs w:val="28"/>
        </w:rPr>
      </w:pPr>
      <w:proofErr w:type="spellStart"/>
      <w:r w:rsidRPr="00404CEB">
        <w:rPr>
          <w:spacing w:val="-6"/>
          <w:sz w:val="28"/>
          <w:szCs w:val="28"/>
        </w:rPr>
        <w:t>Копаневой</w:t>
      </w:r>
      <w:proofErr w:type="spellEnd"/>
      <w:r w:rsidRPr="00404CEB">
        <w:rPr>
          <w:spacing w:val="-6"/>
          <w:sz w:val="28"/>
          <w:szCs w:val="28"/>
        </w:rPr>
        <w:t xml:space="preserve"> Вере Петровне</w:t>
      </w:r>
      <w:r w:rsidRPr="00404CEB">
        <w:rPr>
          <w:sz w:val="28"/>
          <w:szCs w:val="28"/>
        </w:rPr>
        <w:t xml:space="preserve"> – </w:t>
      </w:r>
      <w:r w:rsidRPr="00404CEB">
        <w:rPr>
          <w:bCs/>
          <w:iCs/>
          <w:sz w:val="28"/>
          <w:szCs w:val="28"/>
        </w:rPr>
        <w:t>заведующ</w:t>
      </w:r>
      <w:r w:rsidR="0058410F">
        <w:rPr>
          <w:bCs/>
          <w:iCs/>
          <w:sz w:val="28"/>
          <w:szCs w:val="28"/>
        </w:rPr>
        <w:t>ему</w:t>
      </w:r>
      <w:r w:rsidRPr="00404CEB">
        <w:rPr>
          <w:bCs/>
          <w:iCs/>
          <w:sz w:val="28"/>
          <w:szCs w:val="28"/>
        </w:rPr>
        <w:t xml:space="preserve"> библиотекой-филиалом №</w:t>
      </w:r>
      <w:r w:rsidR="0058410F">
        <w:rPr>
          <w:bCs/>
          <w:iCs/>
          <w:sz w:val="28"/>
          <w:szCs w:val="28"/>
        </w:rPr>
        <w:t xml:space="preserve"> </w:t>
      </w:r>
      <w:r w:rsidRPr="00404CEB">
        <w:rPr>
          <w:bCs/>
          <w:iCs/>
          <w:sz w:val="28"/>
          <w:szCs w:val="28"/>
        </w:rPr>
        <w:t>24</w:t>
      </w:r>
      <w:r w:rsidRPr="00404CEB">
        <w:rPr>
          <w:sz w:val="28"/>
          <w:szCs w:val="28"/>
        </w:rPr>
        <w:t xml:space="preserve"> Волгоградского муниципального учреждения культуры «Централизованная с</w:t>
      </w:r>
      <w:r w:rsidRPr="00404CEB">
        <w:rPr>
          <w:sz w:val="28"/>
          <w:szCs w:val="28"/>
        </w:rPr>
        <w:t>и</w:t>
      </w:r>
      <w:r w:rsidRPr="00404CEB">
        <w:rPr>
          <w:sz w:val="28"/>
          <w:szCs w:val="28"/>
        </w:rPr>
        <w:t>стема городских библиотек»</w:t>
      </w:r>
      <w:r w:rsidR="00431C20">
        <w:rPr>
          <w:bCs/>
          <w:iCs/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 xml:space="preserve">Ляшенко Анне Васильевне – </w:t>
      </w:r>
      <w:r w:rsidRPr="00404CEB">
        <w:rPr>
          <w:bCs/>
          <w:iCs/>
          <w:sz w:val="28"/>
          <w:szCs w:val="28"/>
        </w:rPr>
        <w:t>главному библиотекарю Центральной г</w:t>
      </w:r>
      <w:r w:rsidRPr="00404CEB">
        <w:rPr>
          <w:bCs/>
          <w:iCs/>
          <w:sz w:val="28"/>
          <w:szCs w:val="28"/>
        </w:rPr>
        <w:t>о</w:t>
      </w:r>
      <w:r w:rsidRPr="00404CEB">
        <w:rPr>
          <w:bCs/>
          <w:iCs/>
          <w:sz w:val="28"/>
          <w:szCs w:val="28"/>
        </w:rPr>
        <w:t xml:space="preserve">родской детской библиотеки им. </w:t>
      </w:r>
      <w:proofErr w:type="spellStart"/>
      <w:r w:rsidRPr="00404CEB">
        <w:rPr>
          <w:bCs/>
          <w:iCs/>
          <w:sz w:val="28"/>
          <w:szCs w:val="28"/>
        </w:rPr>
        <w:t>А.С.Пушкина</w:t>
      </w:r>
      <w:proofErr w:type="spellEnd"/>
      <w:r w:rsidRPr="00404CEB">
        <w:rPr>
          <w:bCs/>
          <w:iCs/>
          <w:sz w:val="28"/>
          <w:szCs w:val="28"/>
        </w:rPr>
        <w:t xml:space="preserve"> Волгоградского муниципальн</w:t>
      </w:r>
      <w:r w:rsidRPr="00404CEB">
        <w:rPr>
          <w:bCs/>
          <w:iCs/>
          <w:sz w:val="28"/>
          <w:szCs w:val="28"/>
        </w:rPr>
        <w:t>о</w:t>
      </w:r>
      <w:r w:rsidRPr="00404CEB">
        <w:rPr>
          <w:bCs/>
          <w:iCs/>
          <w:sz w:val="28"/>
          <w:szCs w:val="28"/>
        </w:rPr>
        <w:t>го учреждения культуры «Централизованная система детских библиотек»</w:t>
      </w:r>
      <w:r w:rsidR="00431C20">
        <w:rPr>
          <w:bCs/>
          <w:iCs/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Макшанцевой</w:t>
      </w:r>
      <w:proofErr w:type="spellEnd"/>
      <w:r w:rsidRPr="00404CEB">
        <w:rPr>
          <w:sz w:val="28"/>
          <w:szCs w:val="28"/>
        </w:rPr>
        <w:t xml:space="preserve"> Софье Александровне –</w:t>
      </w:r>
      <w:r w:rsidR="00560BB5">
        <w:rPr>
          <w:sz w:val="28"/>
          <w:szCs w:val="28"/>
        </w:rPr>
        <w:t xml:space="preserve"> </w:t>
      </w:r>
      <w:r w:rsidRPr="00404CEB">
        <w:rPr>
          <w:sz w:val="28"/>
          <w:szCs w:val="28"/>
        </w:rPr>
        <w:t>преподавателю муниципального бюджетного учреждения дополнительного образования Волгограда «Детская художественная школа № 1 им. В.В. Ф</w:t>
      </w:r>
      <w:r w:rsidR="00431C20">
        <w:rPr>
          <w:sz w:val="28"/>
          <w:szCs w:val="28"/>
        </w:rPr>
        <w:t>е</w:t>
      </w:r>
      <w:r w:rsidRPr="00404CEB">
        <w:rPr>
          <w:sz w:val="28"/>
          <w:szCs w:val="28"/>
        </w:rPr>
        <w:t>дорова»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lastRenderedPageBreak/>
        <w:t>Михальчёву</w:t>
      </w:r>
      <w:proofErr w:type="spellEnd"/>
      <w:r w:rsidRPr="00404CEB">
        <w:rPr>
          <w:sz w:val="28"/>
          <w:szCs w:val="28"/>
        </w:rPr>
        <w:t xml:space="preserve"> Алексею Юрьевичу – художнику</w:t>
      </w:r>
      <w:r w:rsidR="00431C20">
        <w:rPr>
          <w:sz w:val="28"/>
          <w:szCs w:val="28"/>
        </w:rPr>
        <w:t>-</w:t>
      </w:r>
      <w:r w:rsidRPr="00404CEB">
        <w:rPr>
          <w:sz w:val="28"/>
          <w:szCs w:val="28"/>
        </w:rPr>
        <w:t>постановщику муниц</w:t>
      </w:r>
      <w:r w:rsidRPr="00404CEB">
        <w:rPr>
          <w:sz w:val="28"/>
          <w:szCs w:val="28"/>
        </w:rPr>
        <w:t>и</w:t>
      </w:r>
      <w:r w:rsidRPr="00404CEB">
        <w:rPr>
          <w:sz w:val="28"/>
          <w:szCs w:val="28"/>
        </w:rPr>
        <w:t>пального учреждения культуры «Волгоградский музыкальный театр»</w:t>
      </w:r>
      <w:r w:rsidR="00431C20">
        <w:rPr>
          <w:sz w:val="28"/>
          <w:szCs w:val="28"/>
        </w:rPr>
        <w:t>,</w:t>
      </w:r>
      <w:r w:rsidRPr="00404CEB">
        <w:rPr>
          <w:sz w:val="28"/>
          <w:szCs w:val="28"/>
        </w:rPr>
        <w:t xml:space="preserve"> 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Наумкиной</w:t>
      </w:r>
      <w:proofErr w:type="spellEnd"/>
      <w:r w:rsidRPr="00404CEB">
        <w:rPr>
          <w:sz w:val="28"/>
          <w:szCs w:val="28"/>
        </w:rPr>
        <w:t xml:space="preserve"> Елене Николаевне – профессору кафедры фортепианного исполнительства муниципального бюджетного образовательного учреждения высшего образования «Волгоградская консерватория (институт) имени </w:t>
      </w:r>
      <w:proofErr w:type="spellStart"/>
      <w:r w:rsidRPr="00404CEB">
        <w:rPr>
          <w:sz w:val="28"/>
          <w:szCs w:val="28"/>
        </w:rPr>
        <w:t>П.А.Серебрякова</w:t>
      </w:r>
      <w:proofErr w:type="spellEnd"/>
      <w:r w:rsidRPr="00404CEB">
        <w:rPr>
          <w:sz w:val="28"/>
          <w:szCs w:val="28"/>
        </w:rPr>
        <w:t>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Никулину Алексею Николаевичу – директору муниципального учр</w:t>
      </w:r>
      <w:r w:rsidRPr="00404CEB">
        <w:rPr>
          <w:sz w:val="28"/>
          <w:szCs w:val="28"/>
        </w:rPr>
        <w:t>е</w:t>
      </w:r>
      <w:r w:rsidRPr="00404CEB">
        <w:rPr>
          <w:sz w:val="28"/>
          <w:szCs w:val="28"/>
        </w:rPr>
        <w:t>ждения культуры «Детский городской парк» Волгограда</w:t>
      </w:r>
      <w:r w:rsidR="00431C20">
        <w:rPr>
          <w:bCs/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Павлову Виталию Анатольевичу</w:t>
      </w:r>
      <w:r w:rsidRPr="00404CEB">
        <w:rPr>
          <w:bCs/>
          <w:iCs/>
          <w:sz w:val="28"/>
          <w:szCs w:val="28"/>
        </w:rPr>
        <w:t xml:space="preserve"> </w:t>
      </w:r>
      <w:r w:rsidRPr="00404CEB">
        <w:rPr>
          <w:sz w:val="28"/>
          <w:szCs w:val="28"/>
        </w:rPr>
        <w:t>– преподавателю муниципального бюджетного учреждения дополнительного образования Волгограда «Детская школа искусств № 4»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bCs/>
          <w:sz w:val="28"/>
          <w:szCs w:val="28"/>
        </w:rPr>
        <w:t>Подберезниковой</w:t>
      </w:r>
      <w:proofErr w:type="spellEnd"/>
      <w:r w:rsidRPr="00404CEB">
        <w:rPr>
          <w:bCs/>
          <w:sz w:val="28"/>
          <w:szCs w:val="28"/>
        </w:rPr>
        <w:t xml:space="preserve"> Галине Анатольевне </w:t>
      </w:r>
      <w:r w:rsidRPr="00404CEB">
        <w:rPr>
          <w:sz w:val="28"/>
          <w:szCs w:val="28"/>
        </w:rPr>
        <w:t xml:space="preserve">– преподавателю </w:t>
      </w:r>
      <w:r w:rsidRPr="00404CEB">
        <w:rPr>
          <w:bCs/>
          <w:sz w:val="28"/>
          <w:szCs w:val="28"/>
        </w:rPr>
        <w:t>цирковых ди</w:t>
      </w:r>
      <w:r w:rsidRPr="00404CEB">
        <w:rPr>
          <w:bCs/>
          <w:sz w:val="28"/>
          <w:szCs w:val="28"/>
        </w:rPr>
        <w:t>с</w:t>
      </w:r>
      <w:r w:rsidRPr="00404CEB">
        <w:rPr>
          <w:bCs/>
          <w:sz w:val="28"/>
          <w:szCs w:val="28"/>
        </w:rPr>
        <w:t xml:space="preserve">циплин </w:t>
      </w:r>
      <w:r w:rsidRPr="00404CEB">
        <w:rPr>
          <w:sz w:val="28"/>
          <w:szCs w:val="28"/>
        </w:rPr>
        <w:t>муниципального бюджетного учреждения дополнительного образов</w:t>
      </w:r>
      <w:r w:rsidRPr="00404CEB">
        <w:rPr>
          <w:sz w:val="28"/>
          <w:szCs w:val="28"/>
        </w:rPr>
        <w:t>а</w:t>
      </w:r>
      <w:r w:rsidRPr="00404CEB">
        <w:rPr>
          <w:sz w:val="28"/>
          <w:szCs w:val="28"/>
        </w:rPr>
        <w:t xml:space="preserve">ния Волгограда «Детская школа искусств имени </w:t>
      </w:r>
      <w:proofErr w:type="spellStart"/>
      <w:r w:rsidRPr="00404CEB">
        <w:rPr>
          <w:sz w:val="28"/>
          <w:szCs w:val="28"/>
        </w:rPr>
        <w:t>М.А.Балакирева</w:t>
      </w:r>
      <w:proofErr w:type="spellEnd"/>
      <w:r w:rsidRPr="00404CEB">
        <w:rPr>
          <w:sz w:val="28"/>
          <w:szCs w:val="28"/>
        </w:rPr>
        <w:t>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pacing w:val="-6"/>
          <w:sz w:val="28"/>
          <w:szCs w:val="28"/>
        </w:rPr>
      </w:pPr>
      <w:proofErr w:type="spellStart"/>
      <w:r w:rsidRPr="0058410F">
        <w:rPr>
          <w:sz w:val="28"/>
          <w:szCs w:val="28"/>
        </w:rPr>
        <w:t>Пузенцовой</w:t>
      </w:r>
      <w:proofErr w:type="spellEnd"/>
      <w:r w:rsidRPr="0058410F">
        <w:rPr>
          <w:sz w:val="28"/>
          <w:szCs w:val="28"/>
        </w:rPr>
        <w:t xml:space="preserve"> Лилии Борисовне –</w:t>
      </w:r>
      <w:r w:rsidR="00560BB5">
        <w:rPr>
          <w:sz w:val="28"/>
          <w:szCs w:val="28"/>
        </w:rPr>
        <w:t xml:space="preserve"> </w:t>
      </w:r>
      <w:r w:rsidRPr="0058410F">
        <w:rPr>
          <w:sz w:val="28"/>
          <w:szCs w:val="28"/>
        </w:rPr>
        <w:t>заведующе</w:t>
      </w:r>
      <w:r w:rsidR="0058410F">
        <w:rPr>
          <w:sz w:val="28"/>
          <w:szCs w:val="28"/>
        </w:rPr>
        <w:t>му</w:t>
      </w:r>
      <w:r w:rsidRPr="0058410F">
        <w:rPr>
          <w:sz w:val="28"/>
          <w:szCs w:val="28"/>
        </w:rPr>
        <w:t xml:space="preserve"> отделом библиотечного маркетинга</w:t>
      </w:r>
      <w:r w:rsidRPr="0058410F">
        <w:rPr>
          <w:b/>
          <w:sz w:val="28"/>
          <w:szCs w:val="28"/>
        </w:rPr>
        <w:t xml:space="preserve"> </w:t>
      </w:r>
      <w:r w:rsidRPr="0058410F">
        <w:rPr>
          <w:sz w:val="28"/>
          <w:szCs w:val="28"/>
        </w:rPr>
        <w:t>Волгоградского</w:t>
      </w:r>
      <w:r w:rsidRPr="00404CEB">
        <w:rPr>
          <w:sz w:val="28"/>
          <w:szCs w:val="28"/>
        </w:rPr>
        <w:t xml:space="preserve"> муниципального учреждения культуры «Централ</w:t>
      </w:r>
      <w:r w:rsidRPr="00404CEB">
        <w:rPr>
          <w:sz w:val="28"/>
          <w:szCs w:val="28"/>
        </w:rPr>
        <w:t>и</w:t>
      </w:r>
      <w:r w:rsidRPr="00404CEB">
        <w:rPr>
          <w:sz w:val="28"/>
          <w:szCs w:val="28"/>
        </w:rPr>
        <w:t>зованная система городских библиотек»</w:t>
      </w:r>
      <w:r w:rsidR="00431C20">
        <w:rPr>
          <w:sz w:val="28"/>
          <w:szCs w:val="28"/>
        </w:rPr>
        <w:t>,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proofErr w:type="spellStart"/>
      <w:r w:rsidRPr="00404CEB">
        <w:rPr>
          <w:sz w:val="28"/>
          <w:szCs w:val="28"/>
        </w:rPr>
        <w:t>Черфас</w:t>
      </w:r>
      <w:proofErr w:type="spellEnd"/>
      <w:r w:rsidRPr="00404CEB">
        <w:rPr>
          <w:sz w:val="28"/>
          <w:szCs w:val="28"/>
        </w:rPr>
        <w:t xml:space="preserve"> Анне Аркадьевне –</w:t>
      </w:r>
      <w:r w:rsidR="00560BB5">
        <w:rPr>
          <w:sz w:val="28"/>
          <w:szCs w:val="28"/>
        </w:rPr>
        <w:t xml:space="preserve"> </w:t>
      </w:r>
      <w:r w:rsidRPr="00404CEB">
        <w:rPr>
          <w:sz w:val="28"/>
          <w:szCs w:val="28"/>
        </w:rPr>
        <w:t>преподавателю факультета среднего профе</w:t>
      </w:r>
      <w:r w:rsidRPr="00404CEB">
        <w:rPr>
          <w:sz w:val="28"/>
          <w:szCs w:val="28"/>
        </w:rPr>
        <w:t>с</w:t>
      </w:r>
      <w:r w:rsidRPr="00404CEB">
        <w:rPr>
          <w:sz w:val="28"/>
          <w:szCs w:val="28"/>
        </w:rPr>
        <w:t>сионального образования предметно-цикловой комиссии «фортепиано» мун</w:t>
      </w:r>
      <w:r w:rsidRPr="00404CEB">
        <w:rPr>
          <w:sz w:val="28"/>
          <w:szCs w:val="28"/>
        </w:rPr>
        <w:t>и</w:t>
      </w:r>
      <w:r w:rsidRPr="00404CEB">
        <w:rPr>
          <w:sz w:val="28"/>
          <w:szCs w:val="28"/>
        </w:rPr>
        <w:t xml:space="preserve">ципального бюджетного образовательного учреждения высшего образования «Волгоградская консерватория (институт) имени </w:t>
      </w:r>
      <w:proofErr w:type="spellStart"/>
      <w:r w:rsidRPr="00404CEB">
        <w:rPr>
          <w:sz w:val="28"/>
          <w:szCs w:val="28"/>
        </w:rPr>
        <w:t>П.А.Серебрякова</w:t>
      </w:r>
      <w:proofErr w:type="spellEnd"/>
      <w:r w:rsidRPr="00404CEB">
        <w:rPr>
          <w:sz w:val="28"/>
          <w:szCs w:val="28"/>
        </w:rPr>
        <w:t>».</w:t>
      </w:r>
    </w:p>
    <w:p w:rsidR="007D353B" w:rsidRPr="00404CEB" w:rsidRDefault="007D353B" w:rsidP="0058410F">
      <w:pPr>
        <w:ind w:left="567" w:firstLine="851"/>
        <w:jc w:val="both"/>
        <w:rPr>
          <w:sz w:val="28"/>
          <w:szCs w:val="28"/>
        </w:rPr>
      </w:pPr>
      <w:r w:rsidRPr="00404CEB">
        <w:rPr>
          <w:sz w:val="28"/>
          <w:szCs w:val="28"/>
        </w:rPr>
        <w:t>2.</w:t>
      </w:r>
      <w:r w:rsidR="0058410F">
        <w:rPr>
          <w:sz w:val="28"/>
          <w:szCs w:val="28"/>
        </w:rPr>
        <w:t> </w:t>
      </w:r>
      <w:r w:rsidRPr="00404CEB">
        <w:rPr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58410F">
        <w:rPr>
          <w:sz w:val="28"/>
          <w:szCs w:val="28"/>
        </w:rPr>
        <w:t xml:space="preserve"> в установленном порядке</w:t>
      </w:r>
      <w:r w:rsidRPr="00404CEB">
        <w:rPr>
          <w:sz w:val="28"/>
          <w:szCs w:val="28"/>
        </w:rPr>
        <w:t>.</w:t>
      </w: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  <w:r w:rsidRPr="00404CEB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Pr="00404CEB">
        <w:rPr>
          <w:sz w:val="28"/>
          <w:szCs w:val="28"/>
        </w:rPr>
        <w:t xml:space="preserve">                                    </w:t>
      </w:r>
      <w:r w:rsidR="00431C20">
        <w:rPr>
          <w:sz w:val="28"/>
          <w:szCs w:val="28"/>
        </w:rPr>
        <w:t xml:space="preserve">                             </w:t>
      </w:r>
      <w:r w:rsidRPr="00404CEB">
        <w:rPr>
          <w:sz w:val="28"/>
          <w:szCs w:val="28"/>
        </w:rPr>
        <w:t xml:space="preserve">    </w:t>
      </w:r>
      <w:proofErr w:type="spellStart"/>
      <w:r w:rsidRPr="00404CEB">
        <w:rPr>
          <w:sz w:val="28"/>
          <w:szCs w:val="28"/>
        </w:rPr>
        <w:t>В.В.Лихачев</w:t>
      </w:r>
      <w:proofErr w:type="spellEnd"/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Pr="00404CEB" w:rsidRDefault="007D353B" w:rsidP="00404CEB">
      <w:pPr>
        <w:ind w:left="567"/>
        <w:jc w:val="both"/>
        <w:rPr>
          <w:sz w:val="28"/>
          <w:szCs w:val="28"/>
        </w:rPr>
      </w:pPr>
    </w:p>
    <w:p w:rsidR="007D353B" w:rsidRDefault="007D353B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p w:rsidR="003260B0" w:rsidRDefault="003260B0" w:rsidP="00404CEB">
      <w:pPr>
        <w:ind w:left="567"/>
        <w:jc w:val="both"/>
        <w:rPr>
          <w:sz w:val="28"/>
          <w:szCs w:val="28"/>
        </w:rPr>
      </w:pPr>
    </w:p>
    <w:sectPr w:rsidR="003260B0" w:rsidSect="008F7E60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73" w:rsidRDefault="005B5873">
      <w:r>
        <w:separator/>
      </w:r>
    </w:p>
  </w:endnote>
  <w:endnote w:type="continuationSeparator" w:id="0">
    <w:p w:rsidR="005B5873" w:rsidRDefault="005B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73" w:rsidRDefault="005B5873">
      <w:r>
        <w:separator/>
      </w:r>
    </w:p>
  </w:footnote>
  <w:footnote w:type="continuationSeparator" w:id="0">
    <w:p w:rsidR="005B5873" w:rsidRDefault="005B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6E0D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2033F1"/>
    <w:rsid w:val="002D10AE"/>
    <w:rsid w:val="002E58BC"/>
    <w:rsid w:val="003166D9"/>
    <w:rsid w:val="003260B0"/>
    <w:rsid w:val="00332C9D"/>
    <w:rsid w:val="00352118"/>
    <w:rsid w:val="00364284"/>
    <w:rsid w:val="00366DCE"/>
    <w:rsid w:val="003952C1"/>
    <w:rsid w:val="003B50BB"/>
    <w:rsid w:val="003F1370"/>
    <w:rsid w:val="003F77FE"/>
    <w:rsid w:val="00404CEB"/>
    <w:rsid w:val="00431C20"/>
    <w:rsid w:val="00464A2D"/>
    <w:rsid w:val="00480296"/>
    <w:rsid w:val="004A564F"/>
    <w:rsid w:val="00515613"/>
    <w:rsid w:val="00517069"/>
    <w:rsid w:val="00523049"/>
    <w:rsid w:val="00560BB5"/>
    <w:rsid w:val="00562916"/>
    <w:rsid w:val="0058410F"/>
    <w:rsid w:val="005B5873"/>
    <w:rsid w:val="00612156"/>
    <w:rsid w:val="006435F9"/>
    <w:rsid w:val="00656283"/>
    <w:rsid w:val="0067371C"/>
    <w:rsid w:val="00693142"/>
    <w:rsid w:val="006A2BD5"/>
    <w:rsid w:val="006C050A"/>
    <w:rsid w:val="006D7AA8"/>
    <w:rsid w:val="006E63FC"/>
    <w:rsid w:val="006F492F"/>
    <w:rsid w:val="007151C0"/>
    <w:rsid w:val="007228FA"/>
    <w:rsid w:val="00744D10"/>
    <w:rsid w:val="00747890"/>
    <w:rsid w:val="00765438"/>
    <w:rsid w:val="0077102B"/>
    <w:rsid w:val="007D353B"/>
    <w:rsid w:val="007E31DD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A9346C"/>
    <w:rsid w:val="00AA43D9"/>
    <w:rsid w:val="00AA4FD0"/>
    <w:rsid w:val="00AA634D"/>
    <w:rsid w:val="00AC0F46"/>
    <w:rsid w:val="00AC1B51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94AD9"/>
    <w:rsid w:val="00CB7D9D"/>
    <w:rsid w:val="00CC399D"/>
    <w:rsid w:val="00CF55A9"/>
    <w:rsid w:val="00D14A7E"/>
    <w:rsid w:val="00D2637A"/>
    <w:rsid w:val="00DA6BBA"/>
    <w:rsid w:val="00DB416A"/>
    <w:rsid w:val="00DC189A"/>
    <w:rsid w:val="00E653FF"/>
    <w:rsid w:val="00EA366A"/>
    <w:rsid w:val="00F06E0D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3260B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260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3260B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2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A0713-DF76-4B20-A4F2-FFA0480C0CCE}"/>
</file>

<file path=customXml/itemProps2.xml><?xml version="1.0" encoding="utf-8"?>
<ds:datastoreItem xmlns:ds="http://schemas.openxmlformats.org/officeDocument/2006/customXml" ds:itemID="{A8CE7961-E952-4D08-A4CF-9D8ECC23BFCA}"/>
</file>

<file path=customXml/itemProps3.xml><?xml version="1.0" encoding="utf-8"?>
<ds:datastoreItem xmlns:ds="http://schemas.openxmlformats.org/officeDocument/2006/customXml" ds:itemID="{3F34BD65-AB83-4C45-B8B6-F6B6AC682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2017-07-04T10:08:00Z</cp:lastPrinted>
  <dcterms:created xsi:type="dcterms:W3CDTF">2017-07-04T06:54:00Z</dcterms:created>
  <dcterms:modified xsi:type="dcterms:W3CDTF">2017-07-12T13:23:00Z</dcterms:modified>
</cp:coreProperties>
</file>