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27566D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9C83D48" wp14:editId="01E3AF67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66222">
        <w:rPr>
          <w:sz w:val="28"/>
        </w:rPr>
        <w:t xml:space="preserve">16.05.2017 </w:t>
      </w:r>
      <w:r>
        <w:rPr>
          <w:sz w:val="28"/>
        </w:rPr>
        <w:t xml:space="preserve"> №</w:t>
      </w:r>
      <w:r w:rsidR="00E66222">
        <w:rPr>
          <w:sz w:val="28"/>
        </w:rPr>
        <w:t xml:space="preserve"> 734</w:t>
      </w:r>
    </w:p>
    <w:p w:rsidR="00667A2D" w:rsidRDefault="00667A2D">
      <w:pPr>
        <w:ind w:left="567"/>
        <w:rPr>
          <w:sz w:val="28"/>
        </w:rPr>
      </w:pPr>
    </w:p>
    <w:p w:rsidR="003F2462" w:rsidRDefault="003F2462" w:rsidP="003F2462">
      <w:pPr>
        <w:ind w:left="567" w:right="439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изъятии для муниципальных нужд земельного участка, на котором расп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ложен многоквартирный жилой дом по адресу: </w:t>
      </w:r>
      <w:r w:rsidRPr="007703EE">
        <w:rPr>
          <w:spacing w:val="-6"/>
          <w:sz w:val="28"/>
          <w:szCs w:val="28"/>
        </w:rPr>
        <w:t>Волгоград, п. Сорок домиков, 5, и помеще</w:t>
      </w:r>
      <w:r>
        <w:rPr>
          <w:spacing w:val="-2"/>
          <w:sz w:val="28"/>
          <w:szCs w:val="28"/>
        </w:rPr>
        <w:t>ний в указанном многоква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>тирном жилом доме</w:t>
      </w:r>
    </w:p>
    <w:p w:rsidR="003F2462" w:rsidRDefault="003F2462" w:rsidP="003F2462">
      <w:pPr>
        <w:ind w:left="567" w:right="5730"/>
        <w:jc w:val="both"/>
        <w:rPr>
          <w:spacing w:val="-2"/>
          <w:sz w:val="28"/>
          <w:szCs w:val="28"/>
        </w:rPr>
      </w:pPr>
    </w:p>
    <w:p w:rsidR="003F2462" w:rsidRDefault="003F2462" w:rsidP="003F2462">
      <w:pPr>
        <w:ind w:left="567" w:right="5730"/>
        <w:jc w:val="both"/>
        <w:rPr>
          <w:spacing w:val="-2"/>
          <w:sz w:val="28"/>
          <w:szCs w:val="28"/>
        </w:rPr>
      </w:pP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жилищных прав граждан, являющихся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Волгограда от 11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1823 «О механизме исполнения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межведомственной комиссии по оценке состояния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 муниципального жилищного фонда и многоквартирных домов Краснооктябрьского района Волгограда о признании многоквартирного жилого дома, расположенного по адресу: Волгоград, </w:t>
      </w:r>
      <w:r>
        <w:rPr>
          <w:spacing w:val="-2"/>
          <w:sz w:val="28"/>
          <w:szCs w:val="28"/>
        </w:rPr>
        <w:t>п. Сорок домиков, 5</w:t>
      </w:r>
      <w:r>
        <w:rPr>
          <w:sz w:val="28"/>
          <w:szCs w:val="28"/>
        </w:rPr>
        <w:t xml:space="preserve">, аварийным и подлежащим сносу», распоряжения комитета по жилищной политике администрации Волгограда от 23 ноября 2016 г. № 462 «Об утверждении списков граждан, подлежащих переселению из аварийного и подлежащего сносу многоквартирного жилого дома, расположенного по адресу: Волгоград, п. Сорок домиков, д. 5», </w:t>
      </w:r>
      <w:r>
        <w:rPr>
          <w:spacing w:val="-4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разделом 3 распределения обязанностей между главой администрации Волгограда, первым заместителем главы администрации Волгограда, заместителями главы администрации Волгограда, утвержденного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Волгограда от 30 ноября 2016 г. № 1815 «О распределении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между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Волгограда</w:t>
      </w:r>
      <w:r>
        <w:rPr>
          <w:i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первым заместителем главы администрации Волгограда, заместителями главы администрации Волгограда»</w:t>
      </w:r>
      <w:r>
        <w:rPr>
          <w:sz w:val="28"/>
          <w:szCs w:val="28"/>
        </w:rPr>
        <w:t>, статьями 7, 39 Устава города-героя Волгограда,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Волгограда</w:t>
      </w:r>
    </w:p>
    <w:p w:rsidR="003F2462" w:rsidRDefault="003F2462" w:rsidP="003F2462">
      <w:pPr>
        <w:ind w:left="56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Изъять для муниципальных нужд земельный участок (кадастр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№ 34:34:020049:56), на котором расположен многоквартирный жилой дом </w:t>
      </w:r>
      <w:r>
        <w:rPr>
          <w:sz w:val="28"/>
          <w:szCs w:val="28"/>
        </w:rPr>
        <w:br/>
        <w:t xml:space="preserve">по адресу: Волгоград, </w:t>
      </w:r>
      <w:r>
        <w:rPr>
          <w:spacing w:val="-2"/>
          <w:sz w:val="28"/>
          <w:szCs w:val="28"/>
        </w:rPr>
        <w:t>п. Сорок домиков, 5</w:t>
      </w:r>
      <w:r>
        <w:rPr>
          <w:sz w:val="28"/>
          <w:szCs w:val="28"/>
        </w:rPr>
        <w:t>.</w:t>
      </w:r>
      <w:r>
        <w:t xml:space="preserve"> 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Изъять для муниципальных нужд помещения, расположенные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гоквартирном жилом доме по адресу: Волгоград, п. Сорок домиков, 5, признанном аварийным и подлежащим сносу, находящиеся в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граждан, в установленном действующим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согласно приложению.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Комитету по жилищной политике администрации Волгограда обеспечить выполнение комплекса мероприятий, связанных с изъятием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указанного в пункте 1 настоящего постановления,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расположенных в многоквартирном жилом доме, указанном в пункте 2 настоящего постановления, в том числе: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Обратиться в Управление Федеральной службы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регистрации, кадастра и картографии по Волгоградской области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со статьей 13 Федерального закона от 13 июля 2015 г. № 218-ФЗ </w:t>
      </w:r>
      <w:r w:rsidR="00285696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недвижимости</w:t>
      </w:r>
      <w:r w:rsidR="00285696">
        <w:rPr>
          <w:sz w:val="28"/>
          <w:szCs w:val="28"/>
        </w:rPr>
        <w:t>»</w:t>
      </w:r>
      <w:r>
        <w:rPr>
          <w:sz w:val="28"/>
          <w:szCs w:val="28"/>
        </w:rPr>
        <w:t xml:space="preserve"> с заявлением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Направить собственникам помещений, расположенных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гоквартирном жилом доме, указанном в пункте 2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копию настоящего постановления в течение 10 дней со дня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настоящего постановления. 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Обратиться в суд с исками об изъятии помещений,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женных </w:t>
      </w:r>
      <w:r>
        <w:rPr>
          <w:sz w:val="28"/>
          <w:szCs w:val="28"/>
        </w:rPr>
        <w:br/>
        <w:t>в многоквартирном жилом доме, указанном в пункте 2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новления, в случаях, предусмотренных действующим законодательством Российской Федерации.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После расселения многоквартирного жилого дома, указанного в пункте 2 настоящего постановления, представить в департамент земельных ресурсов администрации Волгограда документы, подтверждающие право собственности городского округа город-герой Волгоград на каждое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в указанном многоквартирном жилом доме. 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Департаменту земельных ресурсов администрации Волгограда: 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После получения документов, указанных в подпункте 3.4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3 настоящего постановления, зарегистрировать обременение – право общей долевой собственности на общее имущество в многоквартирном жилом доме, указанном в пункте 2 настоящего постановления, –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участок, указанный в пункте 1 настоящего постановления.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После осуществления сноса многоквартирного жилого дома, указанного в пункте 2 настоящего постановления, совместно с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 муниципального имущества администрации Волгограда обратит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ся в Управление </w:t>
      </w:r>
      <w:r w:rsidRPr="00CD3BDB">
        <w:rPr>
          <w:spacing w:val="-2"/>
          <w:sz w:val="28"/>
          <w:szCs w:val="28"/>
        </w:rPr>
        <w:t>Федеральной службы государственной регистрации, к</w:t>
      </w:r>
      <w:r w:rsidRPr="00CD3BDB">
        <w:rPr>
          <w:spacing w:val="-2"/>
          <w:sz w:val="28"/>
          <w:szCs w:val="28"/>
        </w:rPr>
        <w:t>а</w:t>
      </w:r>
      <w:r w:rsidRPr="00CD3BDB">
        <w:rPr>
          <w:spacing w:val="-2"/>
          <w:sz w:val="28"/>
          <w:szCs w:val="28"/>
        </w:rPr>
        <w:t>дастра и картографии по</w:t>
      </w:r>
      <w:r w:rsidR="00CD3BDB" w:rsidRPr="00CD3BDB">
        <w:rPr>
          <w:spacing w:val="-2"/>
          <w:sz w:val="28"/>
          <w:szCs w:val="28"/>
        </w:rPr>
        <w:t xml:space="preserve"> </w:t>
      </w:r>
      <w:r w:rsidRPr="00CD3BDB">
        <w:rPr>
          <w:spacing w:val="-2"/>
          <w:sz w:val="28"/>
          <w:szCs w:val="28"/>
        </w:rPr>
        <w:t>Волгоградской области для регистрации права со</w:t>
      </w:r>
      <w:r w:rsidRPr="00CD3BDB">
        <w:rPr>
          <w:spacing w:val="-2"/>
          <w:sz w:val="28"/>
          <w:szCs w:val="28"/>
        </w:rPr>
        <w:t>б</w:t>
      </w:r>
      <w:r w:rsidRPr="00CD3BDB">
        <w:rPr>
          <w:spacing w:val="-2"/>
          <w:sz w:val="28"/>
          <w:szCs w:val="28"/>
        </w:rPr>
        <w:t>ственности городского округа город-</w:t>
      </w:r>
      <w:r>
        <w:rPr>
          <w:sz w:val="28"/>
          <w:szCs w:val="28"/>
        </w:rPr>
        <w:t>герой Волгоград на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указанный в пункте 1 настоящего постановления.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Департаменту муниципального имущества администрации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гограда </w:t>
      </w:r>
      <w:r w:rsidRPr="007703EE">
        <w:rPr>
          <w:spacing w:val="-4"/>
          <w:sz w:val="28"/>
          <w:szCs w:val="28"/>
        </w:rPr>
        <w:t>после осуществления сноса многоквартирного жилого дома, указа</w:t>
      </w:r>
      <w:r w:rsidRPr="007703EE">
        <w:rPr>
          <w:spacing w:val="-4"/>
          <w:sz w:val="28"/>
          <w:szCs w:val="28"/>
        </w:rPr>
        <w:t>н</w:t>
      </w:r>
      <w:r w:rsidRPr="007703EE">
        <w:rPr>
          <w:spacing w:val="-4"/>
          <w:sz w:val="28"/>
          <w:szCs w:val="28"/>
        </w:rPr>
        <w:t>ного в пункте 2</w:t>
      </w:r>
      <w:r>
        <w:rPr>
          <w:sz w:val="28"/>
          <w:szCs w:val="28"/>
        </w:rPr>
        <w:t xml:space="preserve"> </w:t>
      </w:r>
      <w:r w:rsidRPr="00CD3BDB">
        <w:rPr>
          <w:spacing w:val="-4"/>
          <w:sz w:val="28"/>
          <w:szCs w:val="28"/>
        </w:rPr>
        <w:t>настоящего постановления, совместно с департаментом з</w:t>
      </w:r>
      <w:r w:rsidRPr="00CD3BDB">
        <w:rPr>
          <w:spacing w:val="-4"/>
          <w:sz w:val="28"/>
          <w:szCs w:val="28"/>
        </w:rPr>
        <w:t>е</w:t>
      </w:r>
      <w:r w:rsidRPr="00CD3BDB">
        <w:rPr>
          <w:spacing w:val="-4"/>
          <w:sz w:val="28"/>
          <w:szCs w:val="28"/>
        </w:rPr>
        <w:t>мельных ресурсов адми</w:t>
      </w:r>
      <w:r>
        <w:rPr>
          <w:sz w:val="28"/>
          <w:szCs w:val="28"/>
        </w:rPr>
        <w:t>нистрации Волгограда обратиться в Управление Федеральной службы государственной регистрации, кадастра и картогр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фии по Волгоградской области для снятия с кадастрового учета и прекр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права собственности городского округа город-герой Волгоград на помещения, расположенные в указанном многоквартирном жилом доме.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Управлению по взаимодействию со средствами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администрации Волгограда в течение 10 дней со дня подписания настоящего постановления разместить настоящее постановление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 в информационно-телекоммуникационной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3F2462" w:rsidRDefault="003F2462" w:rsidP="003F2462">
      <w:pPr>
        <w:ind w:left="567" w:firstLine="851"/>
        <w:jc w:val="both"/>
        <w:rPr>
          <w:sz w:val="28"/>
          <w:szCs w:val="28"/>
        </w:rPr>
      </w:pPr>
      <w:r w:rsidRPr="00010DD9">
        <w:rPr>
          <w:spacing w:val="-2"/>
          <w:sz w:val="28"/>
          <w:szCs w:val="28"/>
        </w:rPr>
        <w:t>8. Контроль за исполнением настоящего постановления оставляю за с</w:t>
      </w:r>
      <w:r w:rsidRPr="00010DD9"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0800C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F2462" w:rsidRDefault="003F2462" w:rsidP="000800C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О.В.Тетерятник</w:t>
      </w:r>
      <w:proofErr w:type="spellEnd"/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3F2462">
      <w:pPr>
        <w:ind w:left="567"/>
        <w:jc w:val="both"/>
        <w:rPr>
          <w:sz w:val="28"/>
          <w:szCs w:val="28"/>
        </w:rPr>
      </w:pPr>
    </w:p>
    <w:p w:rsidR="003F2462" w:rsidRDefault="003F2462" w:rsidP="00E57FB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2462" w:rsidRDefault="003F2462" w:rsidP="00E57FB1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F2462" w:rsidRDefault="003F2462" w:rsidP="00E57FB1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3F2462" w:rsidRDefault="00E57FB1" w:rsidP="00E57FB1">
      <w:pPr>
        <w:autoSpaceDE w:val="0"/>
        <w:autoSpaceDN w:val="0"/>
        <w:adjustRightInd w:val="0"/>
        <w:ind w:left="623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16.05.2017  № 734</w:t>
      </w:r>
    </w:p>
    <w:p w:rsidR="003F2462" w:rsidRDefault="003F2462" w:rsidP="003F24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F2462" w:rsidRDefault="003F2462" w:rsidP="003F24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F2462" w:rsidRDefault="003F2462" w:rsidP="003F24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3F2462" w:rsidRDefault="003F2462" w:rsidP="003F24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bCs/>
          <w:sz w:val="28"/>
          <w:szCs w:val="28"/>
        </w:rPr>
        <w:br/>
        <w:t>по адресу: Волгоград, п. Сорок домиков, 5, признанном аварийным и подлеж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щим сносу, находящихся в собственности граждан</w:t>
      </w:r>
    </w:p>
    <w:p w:rsidR="003F2462" w:rsidRPr="00FD0F71" w:rsidRDefault="003F2462" w:rsidP="003F24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0"/>
        <w:gridCol w:w="1990"/>
      </w:tblGrid>
      <w:tr w:rsidR="003F2462" w:rsidTr="00AE7274">
        <w:trPr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2" w:rsidRDefault="003F2462" w:rsidP="00AE72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местонахождения</w:t>
            </w:r>
          </w:p>
          <w:p w:rsidR="003F2462" w:rsidRDefault="003F2462" w:rsidP="00AE72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объекта недвижимости</w:t>
            </w:r>
          </w:p>
          <w:p w:rsidR="003F2462" w:rsidRDefault="003F2462" w:rsidP="00AE72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пл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щадь помещ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</w:t>
            </w:r>
          </w:p>
          <w:p w:rsidR="003F2462" w:rsidRDefault="003F2462" w:rsidP="00AE72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(кв. м)</w:t>
            </w:r>
          </w:p>
        </w:tc>
      </w:tr>
      <w:tr w:rsidR="003F2462" w:rsidTr="00AE7274">
        <w:trPr>
          <w:trHeight w:val="3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2" w:rsidRDefault="003F2462" w:rsidP="00AE72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2" w:rsidRDefault="003F2462" w:rsidP="00AE72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2" w:rsidRDefault="003F2462" w:rsidP="00AE72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F2462" w:rsidTr="00AE7274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ind w:right="-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1* (35/73)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3F2462" w:rsidTr="00AE7274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1* (10/73)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2" w:rsidRDefault="003F2462" w:rsidP="00AE7274">
            <w:pPr>
              <w:rPr>
                <w:sz w:val="28"/>
                <w:szCs w:val="28"/>
                <w:highlight w:val="yellow"/>
              </w:rPr>
            </w:pPr>
          </w:p>
        </w:tc>
      </w:tr>
      <w:tr w:rsidR="003F2462" w:rsidTr="00AE7274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1* (28/73)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2" w:rsidRDefault="003F2462" w:rsidP="00AE7274">
            <w:pPr>
              <w:rPr>
                <w:sz w:val="28"/>
                <w:szCs w:val="28"/>
                <w:highlight w:val="yellow"/>
              </w:rPr>
            </w:pPr>
          </w:p>
        </w:tc>
      </w:tr>
      <w:tr w:rsidR="003F2462" w:rsidTr="00AE7274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3* (43/100)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66,2</w:t>
            </w:r>
          </w:p>
        </w:tc>
      </w:tr>
      <w:tr w:rsidR="003F2462" w:rsidTr="00AE7274">
        <w:trPr>
          <w:cantSplit/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3* (57/100)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2" w:rsidRDefault="003F2462" w:rsidP="00AE7274">
            <w:pPr>
              <w:rPr>
                <w:sz w:val="28"/>
                <w:szCs w:val="28"/>
                <w:highlight w:val="yellow"/>
              </w:rPr>
            </w:pPr>
          </w:p>
        </w:tc>
      </w:tr>
      <w:tr w:rsidR="003F2462" w:rsidTr="00AE7274">
        <w:trPr>
          <w:cantSplit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4* (23/53)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3F2462" w:rsidTr="00AE7274">
        <w:trPr>
          <w:cantSplit/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5* (30/212)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3F2462" w:rsidTr="00AE7274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5* (30/212)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2" w:rsidRDefault="003F2462" w:rsidP="00AE7274">
            <w:pPr>
              <w:rPr>
                <w:sz w:val="28"/>
                <w:szCs w:val="28"/>
                <w:highlight w:val="yellow"/>
              </w:rPr>
            </w:pPr>
          </w:p>
        </w:tc>
      </w:tr>
      <w:tr w:rsidR="003F2462" w:rsidTr="00AE7274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5* (30/212)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2" w:rsidRDefault="003F2462" w:rsidP="00AE7274">
            <w:pPr>
              <w:rPr>
                <w:sz w:val="28"/>
                <w:szCs w:val="28"/>
                <w:highlight w:val="yellow"/>
              </w:rPr>
            </w:pPr>
          </w:p>
        </w:tc>
      </w:tr>
      <w:tr w:rsidR="003F2462" w:rsidTr="00AE7274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5* (30/212)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2" w:rsidRDefault="003F2462" w:rsidP="00AE7274">
            <w:pPr>
              <w:rPr>
                <w:sz w:val="28"/>
                <w:szCs w:val="28"/>
                <w:highlight w:val="yellow"/>
              </w:rPr>
            </w:pPr>
          </w:p>
        </w:tc>
      </w:tr>
      <w:tr w:rsidR="003F2462" w:rsidTr="00AE7274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5* (23/53)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62" w:rsidRDefault="003F2462" w:rsidP="00AE7274">
            <w:pPr>
              <w:rPr>
                <w:sz w:val="28"/>
                <w:szCs w:val="28"/>
                <w:highlight w:val="yellow"/>
              </w:rPr>
            </w:pPr>
          </w:p>
        </w:tc>
      </w:tr>
      <w:tr w:rsidR="003F2462" w:rsidTr="00AE7274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п. Сорок домиков, д. 5, кв. 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3F2462" w:rsidTr="00AE7274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Волгоград, п. Сорок домиков, д. 5, кв. 8* (30/44)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2" w:rsidRDefault="003F2462" w:rsidP="00AE727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</w:tbl>
    <w:p w:rsidR="003F2462" w:rsidRPr="00FD0F71" w:rsidRDefault="003F2462" w:rsidP="003F2462">
      <w:pPr>
        <w:rPr>
          <w:sz w:val="24"/>
          <w:szCs w:val="24"/>
        </w:rPr>
      </w:pPr>
      <w:r w:rsidRPr="00FD0F71">
        <w:rPr>
          <w:sz w:val="24"/>
          <w:szCs w:val="24"/>
        </w:rPr>
        <w:t>________________</w:t>
      </w:r>
    </w:p>
    <w:p w:rsidR="003F2462" w:rsidRPr="00FD0F71" w:rsidRDefault="003F2462" w:rsidP="003F2462">
      <w:pPr>
        <w:rPr>
          <w:sz w:val="24"/>
          <w:szCs w:val="24"/>
        </w:rPr>
      </w:pPr>
      <w:r w:rsidRPr="00FD0F71">
        <w:rPr>
          <w:sz w:val="24"/>
          <w:szCs w:val="24"/>
        </w:rPr>
        <w:t xml:space="preserve">* </w:t>
      </w:r>
      <w:r>
        <w:rPr>
          <w:sz w:val="24"/>
          <w:szCs w:val="24"/>
        </w:rPr>
        <w:t>К</w:t>
      </w:r>
      <w:r w:rsidRPr="00FD0F71">
        <w:rPr>
          <w:sz w:val="24"/>
          <w:szCs w:val="24"/>
        </w:rPr>
        <w:t>оммунальная квартира</w:t>
      </w:r>
      <w:r>
        <w:rPr>
          <w:sz w:val="24"/>
          <w:szCs w:val="24"/>
        </w:rPr>
        <w:t>.</w:t>
      </w:r>
    </w:p>
    <w:p w:rsidR="003F2462" w:rsidRPr="00016D19" w:rsidRDefault="003F2462" w:rsidP="003F2462"/>
    <w:sectPr w:rsidR="003F2462" w:rsidRPr="00016D19" w:rsidSect="00010DD9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FF" w:rsidRDefault="00960CFF">
      <w:r>
        <w:separator/>
      </w:r>
    </w:p>
  </w:endnote>
  <w:endnote w:type="continuationSeparator" w:id="0">
    <w:p w:rsidR="00960CFF" w:rsidRDefault="0096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FF" w:rsidRDefault="00960CFF">
      <w:r>
        <w:separator/>
      </w:r>
    </w:p>
  </w:footnote>
  <w:footnote w:type="continuationSeparator" w:id="0">
    <w:p w:rsidR="00960CFF" w:rsidRDefault="0096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00CE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DD9"/>
    <w:rsid w:val="00024867"/>
    <w:rsid w:val="0003521B"/>
    <w:rsid w:val="00062D12"/>
    <w:rsid w:val="000800CE"/>
    <w:rsid w:val="00082C1D"/>
    <w:rsid w:val="000A0479"/>
    <w:rsid w:val="000A65CD"/>
    <w:rsid w:val="000B156E"/>
    <w:rsid w:val="000F16DC"/>
    <w:rsid w:val="001211D8"/>
    <w:rsid w:val="00131E96"/>
    <w:rsid w:val="00146C90"/>
    <w:rsid w:val="001A0C02"/>
    <w:rsid w:val="001C62A1"/>
    <w:rsid w:val="001C715E"/>
    <w:rsid w:val="002033F1"/>
    <w:rsid w:val="00240B53"/>
    <w:rsid w:val="0027566D"/>
    <w:rsid w:val="00280990"/>
    <w:rsid w:val="00285696"/>
    <w:rsid w:val="002869EF"/>
    <w:rsid w:val="002E58BC"/>
    <w:rsid w:val="002F4E39"/>
    <w:rsid w:val="00300D3E"/>
    <w:rsid w:val="0032490D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3F2462"/>
    <w:rsid w:val="0040762C"/>
    <w:rsid w:val="00464A2D"/>
    <w:rsid w:val="00476C7C"/>
    <w:rsid w:val="00480296"/>
    <w:rsid w:val="004B05A0"/>
    <w:rsid w:val="00515613"/>
    <w:rsid w:val="00517069"/>
    <w:rsid w:val="00526484"/>
    <w:rsid w:val="00542B5E"/>
    <w:rsid w:val="00567DD3"/>
    <w:rsid w:val="00575AD8"/>
    <w:rsid w:val="00580D8E"/>
    <w:rsid w:val="005822C5"/>
    <w:rsid w:val="00586D19"/>
    <w:rsid w:val="005956DA"/>
    <w:rsid w:val="005A593C"/>
    <w:rsid w:val="005D79BB"/>
    <w:rsid w:val="005F6B37"/>
    <w:rsid w:val="00612156"/>
    <w:rsid w:val="006211CB"/>
    <w:rsid w:val="00635275"/>
    <w:rsid w:val="006435F9"/>
    <w:rsid w:val="00656283"/>
    <w:rsid w:val="00667A2D"/>
    <w:rsid w:val="00673374"/>
    <w:rsid w:val="0067371C"/>
    <w:rsid w:val="00693142"/>
    <w:rsid w:val="006A2BD5"/>
    <w:rsid w:val="006C050A"/>
    <w:rsid w:val="006D7AA8"/>
    <w:rsid w:val="006E63FC"/>
    <w:rsid w:val="006F492F"/>
    <w:rsid w:val="00700C50"/>
    <w:rsid w:val="00702C97"/>
    <w:rsid w:val="00717D60"/>
    <w:rsid w:val="00724C1F"/>
    <w:rsid w:val="00742506"/>
    <w:rsid w:val="00747890"/>
    <w:rsid w:val="00765438"/>
    <w:rsid w:val="00770B59"/>
    <w:rsid w:val="0077102B"/>
    <w:rsid w:val="0077388C"/>
    <w:rsid w:val="007A0773"/>
    <w:rsid w:val="007C0F01"/>
    <w:rsid w:val="007F5802"/>
    <w:rsid w:val="007F6B50"/>
    <w:rsid w:val="00801049"/>
    <w:rsid w:val="00810E53"/>
    <w:rsid w:val="00815C43"/>
    <w:rsid w:val="008569C9"/>
    <w:rsid w:val="00891A26"/>
    <w:rsid w:val="00897F86"/>
    <w:rsid w:val="008A59F8"/>
    <w:rsid w:val="008B6C38"/>
    <w:rsid w:val="008C4936"/>
    <w:rsid w:val="008D64BE"/>
    <w:rsid w:val="008D6BB9"/>
    <w:rsid w:val="008E4362"/>
    <w:rsid w:val="008E6818"/>
    <w:rsid w:val="008F0418"/>
    <w:rsid w:val="008F2D65"/>
    <w:rsid w:val="008F37E9"/>
    <w:rsid w:val="009070F3"/>
    <w:rsid w:val="00960CFF"/>
    <w:rsid w:val="009618B3"/>
    <w:rsid w:val="009947F4"/>
    <w:rsid w:val="009B008D"/>
    <w:rsid w:val="009F0788"/>
    <w:rsid w:val="00A218AF"/>
    <w:rsid w:val="00A66C82"/>
    <w:rsid w:val="00A723D0"/>
    <w:rsid w:val="00A92CC0"/>
    <w:rsid w:val="00AC0F46"/>
    <w:rsid w:val="00AC1B51"/>
    <w:rsid w:val="00AD3AF4"/>
    <w:rsid w:val="00AE4CC1"/>
    <w:rsid w:val="00AF62BA"/>
    <w:rsid w:val="00B06483"/>
    <w:rsid w:val="00B1077C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B6D69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3BDB"/>
    <w:rsid w:val="00CD62EB"/>
    <w:rsid w:val="00CD72E2"/>
    <w:rsid w:val="00CF55A9"/>
    <w:rsid w:val="00D14A7E"/>
    <w:rsid w:val="00D2637A"/>
    <w:rsid w:val="00D5695D"/>
    <w:rsid w:val="00D644FE"/>
    <w:rsid w:val="00D7659C"/>
    <w:rsid w:val="00DA7205"/>
    <w:rsid w:val="00DB416A"/>
    <w:rsid w:val="00DC189A"/>
    <w:rsid w:val="00E05E55"/>
    <w:rsid w:val="00E27C3E"/>
    <w:rsid w:val="00E4267D"/>
    <w:rsid w:val="00E57FB1"/>
    <w:rsid w:val="00E653FF"/>
    <w:rsid w:val="00E66222"/>
    <w:rsid w:val="00E82C81"/>
    <w:rsid w:val="00EA7AEB"/>
    <w:rsid w:val="00EC680D"/>
    <w:rsid w:val="00F236E6"/>
    <w:rsid w:val="00F36EC6"/>
    <w:rsid w:val="00F41DA7"/>
    <w:rsid w:val="00F441B8"/>
    <w:rsid w:val="00F46D83"/>
    <w:rsid w:val="00F54408"/>
    <w:rsid w:val="00F64495"/>
    <w:rsid w:val="00F70C72"/>
    <w:rsid w:val="00F72BAA"/>
    <w:rsid w:val="00F81EFD"/>
    <w:rsid w:val="00F9070A"/>
    <w:rsid w:val="00FA0A8E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B1394-3FC4-4415-8981-9663F93AD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61F0E-02A5-45EA-B6B4-EC7972AAA713}"/>
</file>

<file path=customXml/itemProps3.xml><?xml version="1.0" encoding="utf-8"?>
<ds:datastoreItem xmlns:ds="http://schemas.openxmlformats.org/officeDocument/2006/customXml" ds:itemID="{2F3A6C67-00DE-4E5E-B896-FF38271CF3DF}"/>
</file>

<file path=customXml/itemProps4.xml><?xml version="1.0" encoding="utf-8"?>
<ds:datastoreItem xmlns:ds="http://schemas.openxmlformats.org/officeDocument/2006/customXml" ds:itemID="{0D791F52-F700-4638-A31A-89E40E7BE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11</cp:revision>
  <cp:lastPrinted>2017-05-12T13:13:00Z</cp:lastPrinted>
  <dcterms:created xsi:type="dcterms:W3CDTF">2017-05-12T12:52:00Z</dcterms:created>
  <dcterms:modified xsi:type="dcterms:W3CDTF">2017-05-17T11:47:00Z</dcterms:modified>
</cp:coreProperties>
</file>