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1D92C9D7" wp14:editId="2355FDEC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43F8E">
        <w:rPr>
          <w:sz w:val="28"/>
        </w:rPr>
        <w:t xml:space="preserve">08.11.2017 </w:t>
      </w:r>
      <w:r>
        <w:rPr>
          <w:sz w:val="28"/>
        </w:rPr>
        <w:t xml:space="preserve"> № </w:t>
      </w:r>
      <w:r w:rsidR="00D43F8E">
        <w:rPr>
          <w:sz w:val="28"/>
        </w:rPr>
        <w:t>1724</w:t>
      </w:r>
    </w:p>
    <w:p w:rsidR="007A1E8B" w:rsidRDefault="007A1E8B" w:rsidP="007A1E8B">
      <w:pPr>
        <w:ind w:left="567"/>
        <w:rPr>
          <w:sz w:val="28"/>
        </w:rPr>
      </w:pPr>
    </w:p>
    <w:p w:rsidR="00BB2890" w:rsidRPr="005E2F29" w:rsidRDefault="00BB2890" w:rsidP="005E2F29">
      <w:pPr>
        <w:ind w:left="567" w:right="5102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Об утверждении Порядка пред</w:t>
      </w:r>
      <w:r w:rsidRPr="005E2F29">
        <w:rPr>
          <w:sz w:val="28"/>
          <w:szCs w:val="28"/>
        </w:rPr>
        <w:t>о</w:t>
      </w:r>
      <w:r w:rsidRPr="005E2F29">
        <w:rPr>
          <w:sz w:val="28"/>
          <w:szCs w:val="28"/>
        </w:rPr>
        <w:t>ставления субсидий в целях возмещения затрат на реализ</w:t>
      </w:r>
      <w:r w:rsidRPr="005E2F29">
        <w:rPr>
          <w:sz w:val="28"/>
          <w:szCs w:val="28"/>
        </w:rPr>
        <w:t>а</w:t>
      </w:r>
      <w:r w:rsidRPr="005E2F29">
        <w:rPr>
          <w:sz w:val="28"/>
          <w:szCs w:val="28"/>
        </w:rPr>
        <w:t>цию мероприятий по благ</w:t>
      </w:r>
      <w:r w:rsidRPr="005E2F29">
        <w:rPr>
          <w:sz w:val="28"/>
          <w:szCs w:val="28"/>
        </w:rPr>
        <w:t>о</w:t>
      </w:r>
      <w:r w:rsidRPr="005E2F29">
        <w:rPr>
          <w:sz w:val="28"/>
          <w:szCs w:val="28"/>
        </w:rPr>
        <w:t>устройству дворовых террит</w:t>
      </w:r>
      <w:r w:rsidRPr="005E2F29">
        <w:rPr>
          <w:sz w:val="28"/>
          <w:szCs w:val="28"/>
        </w:rPr>
        <w:t>о</w:t>
      </w:r>
      <w:r w:rsidRPr="005E2F29">
        <w:rPr>
          <w:sz w:val="28"/>
          <w:szCs w:val="28"/>
        </w:rPr>
        <w:t>рий многоквартирных домов г</w:t>
      </w:r>
      <w:r w:rsidRPr="005E2F29">
        <w:rPr>
          <w:sz w:val="28"/>
          <w:szCs w:val="28"/>
        </w:rPr>
        <w:t>о</w:t>
      </w:r>
      <w:r w:rsidRPr="005E2F29">
        <w:rPr>
          <w:sz w:val="28"/>
          <w:szCs w:val="28"/>
        </w:rPr>
        <w:t xml:space="preserve">родского округа город-герой Волгоград </w:t>
      </w:r>
    </w:p>
    <w:p w:rsidR="00BB2890" w:rsidRDefault="00BB2890" w:rsidP="005E2F29">
      <w:pPr>
        <w:rPr>
          <w:sz w:val="28"/>
          <w:szCs w:val="28"/>
        </w:rPr>
      </w:pPr>
    </w:p>
    <w:p w:rsidR="005E2F29" w:rsidRPr="005E2F29" w:rsidRDefault="005E2F29" w:rsidP="005E2F29">
      <w:pPr>
        <w:rPr>
          <w:sz w:val="28"/>
          <w:szCs w:val="28"/>
        </w:rPr>
      </w:pPr>
    </w:p>
    <w:p w:rsidR="00BB2890" w:rsidRPr="005E2F29" w:rsidRDefault="00BB2890" w:rsidP="005E2F29">
      <w:pPr>
        <w:ind w:left="567"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В соответствии со статьей 78 Бюджетного кодекса Российской Ф</w:t>
      </w:r>
      <w:r w:rsidRPr="005E2F29">
        <w:rPr>
          <w:sz w:val="28"/>
          <w:szCs w:val="28"/>
        </w:rPr>
        <w:t>е</w:t>
      </w:r>
      <w:r w:rsidRPr="005E2F29">
        <w:rPr>
          <w:sz w:val="28"/>
          <w:szCs w:val="28"/>
        </w:rPr>
        <w:t>дерации, постановлениями Правительства Российской Федерации от 06</w:t>
      </w:r>
      <w:r w:rsidR="00527B2A">
        <w:rPr>
          <w:sz w:val="28"/>
          <w:szCs w:val="28"/>
        </w:rPr>
        <w:t xml:space="preserve"> сентября </w:t>
      </w:r>
      <w:r w:rsidRPr="005E2F29">
        <w:rPr>
          <w:sz w:val="28"/>
          <w:szCs w:val="28"/>
        </w:rPr>
        <w:t xml:space="preserve">2016 </w:t>
      </w:r>
      <w:r w:rsidR="00527B2A">
        <w:rPr>
          <w:sz w:val="28"/>
          <w:szCs w:val="28"/>
        </w:rPr>
        <w:t xml:space="preserve">г. </w:t>
      </w:r>
      <w:r w:rsidRPr="005E2F29">
        <w:rPr>
          <w:sz w:val="28"/>
          <w:szCs w:val="28"/>
        </w:rPr>
        <w:t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</w:t>
      </w:r>
      <w:r w:rsidRPr="005E2F29">
        <w:rPr>
          <w:sz w:val="28"/>
          <w:szCs w:val="28"/>
        </w:rPr>
        <w:t>н</w:t>
      </w:r>
      <w:r w:rsidRPr="005E2F29">
        <w:rPr>
          <w:sz w:val="28"/>
          <w:szCs w:val="28"/>
        </w:rPr>
        <w:t xml:space="preserve">ным (муниципальным) </w:t>
      </w:r>
      <w:r w:rsidRPr="00527B2A">
        <w:rPr>
          <w:spacing w:val="-2"/>
          <w:sz w:val="28"/>
          <w:szCs w:val="28"/>
        </w:rPr>
        <w:t xml:space="preserve">учреждениям), индивидуальным предпринимателям, а также физическим лицам – </w:t>
      </w:r>
      <w:r w:rsidRPr="005E2F29">
        <w:rPr>
          <w:sz w:val="28"/>
          <w:szCs w:val="28"/>
        </w:rPr>
        <w:t>производителям товаров, работ, услуг», от 10</w:t>
      </w:r>
      <w:r w:rsidR="00527B2A">
        <w:rPr>
          <w:sz w:val="28"/>
          <w:szCs w:val="28"/>
        </w:rPr>
        <w:t xml:space="preserve"> февраля </w:t>
      </w:r>
      <w:r w:rsidRPr="005E2F29">
        <w:rPr>
          <w:sz w:val="28"/>
          <w:szCs w:val="28"/>
        </w:rPr>
        <w:t xml:space="preserve">2017 </w:t>
      </w:r>
      <w:r w:rsidR="00527B2A">
        <w:rPr>
          <w:sz w:val="28"/>
          <w:szCs w:val="28"/>
        </w:rPr>
        <w:t xml:space="preserve">г. </w:t>
      </w:r>
      <w:r w:rsidRPr="005E2F29">
        <w:rPr>
          <w:sz w:val="28"/>
          <w:szCs w:val="28"/>
        </w:rPr>
        <w:t xml:space="preserve">№ 169 «Об утверждении </w:t>
      </w:r>
      <w:r w:rsidR="00286B62">
        <w:rPr>
          <w:sz w:val="28"/>
          <w:szCs w:val="28"/>
        </w:rPr>
        <w:t>П</w:t>
      </w:r>
      <w:r w:rsidRPr="005E2F29">
        <w:rPr>
          <w:sz w:val="28"/>
          <w:szCs w:val="28"/>
        </w:rPr>
        <w:t>равил предоставления и распр</w:t>
      </w:r>
      <w:r w:rsidRPr="005E2F29">
        <w:rPr>
          <w:sz w:val="28"/>
          <w:szCs w:val="28"/>
        </w:rPr>
        <w:t>е</w:t>
      </w:r>
      <w:r w:rsidRPr="005E2F29">
        <w:rPr>
          <w:sz w:val="28"/>
          <w:szCs w:val="28"/>
        </w:rPr>
        <w:t>деления субсидий из федерального бюджета бюджетам субъектов Росси</w:t>
      </w:r>
      <w:r w:rsidRPr="005E2F29">
        <w:rPr>
          <w:sz w:val="28"/>
          <w:szCs w:val="28"/>
        </w:rPr>
        <w:t>й</w:t>
      </w:r>
      <w:r w:rsidRPr="005E2F29">
        <w:rPr>
          <w:sz w:val="28"/>
          <w:szCs w:val="28"/>
        </w:rPr>
        <w:t>ской Федерации на поддержку государственных программ субъектов Ро</w:t>
      </w:r>
      <w:r w:rsidRPr="005E2F29">
        <w:rPr>
          <w:sz w:val="28"/>
          <w:szCs w:val="28"/>
        </w:rPr>
        <w:t>с</w:t>
      </w:r>
      <w:r w:rsidRPr="005E2F29">
        <w:rPr>
          <w:sz w:val="28"/>
          <w:szCs w:val="28"/>
        </w:rPr>
        <w:t>сийской Федерации и муниципальных программ формирования совреме</w:t>
      </w:r>
      <w:r w:rsidRPr="005E2F29">
        <w:rPr>
          <w:sz w:val="28"/>
          <w:szCs w:val="28"/>
        </w:rPr>
        <w:t>н</w:t>
      </w:r>
      <w:r w:rsidRPr="005E2F29">
        <w:rPr>
          <w:sz w:val="28"/>
          <w:szCs w:val="28"/>
        </w:rPr>
        <w:t>ной городской среды», в рамках реализации постановления администрации Волгограда от 28</w:t>
      </w:r>
      <w:r w:rsidR="00527B2A">
        <w:rPr>
          <w:sz w:val="28"/>
          <w:szCs w:val="28"/>
        </w:rPr>
        <w:t xml:space="preserve"> апреля </w:t>
      </w:r>
      <w:r w:rsidRPr="005E2F29">
        <w:rPr>
          <w:sz w:val="28"/>
          <w:szCs w:val="28"/>
        </w:rPr>
        <w:t xml:space="preserve">2017 </w:t>
      </w:r>
      <w:r w:rsidR="00527B2A">
        <w:rPr>
          <w:sz w:val="28"/>
          <w:szCs w:val="28"/>
        </w:rPr>
        <w:t xml:space="preserve">г. </w:t>
      </w:r>
      <w:r w:rsidRPr="005E2F29">
        <w:rPr>
          <w:sz w:val="28"/>
          <w:szCs w:val="28"/>
        </w:rPr>
        <w:t xml:space="preserve">№ 651 «Об утверждении муниципальной программы «Формирование современной городской среды» на </w:t>
      </w:r>
      <w:r w:rsidRPr="00527B2A">
        <w:rPr>
          <w:spacing w:val="-2"/>
          <w:sz w:val="28"/>
          <w:szCs w:val="28"/>
        </w:rPr>
        <w:t>2017 год» и соглашения от 31</w:t>
      </w:r>
      <w:r w:rsidR="00527B2A" w:rsidRPr="00527B2A">
        <w:rPr>
          <w:spacing w:val="-2"/>
          <w:sz w:val="28"/>
          <w:szCs w:val="28"/>
        </w:rPr>
        <w:t xml:space="preserve"> марта </w:t>
      </w:r>
      <w:r w:rsidRPr="00527B2A">
        <w:rPr>
          <w:spacing w:val="-2"/>
          <w:sz w:val="28"/>
          <w:szCs w:val="28"/>
        </w:rPr>
        <w:t xml:space="preserve">2017 </w:t>
      </w:r>
      <w:r w:rsidR="00527B2A" w:rsidRPr="00527B2A">
        <w:rPr>
          <w:spacing w:val="-2"/>
          <w:sz w:val="28"/>
          <w:szCs w:val="28"/>
        </w:rPr>
        <w:t xml:space="preserve">г. </w:t>
      </w:r>
      <w:r w:rsidRPr="00527B2A">
        <w:rPr>
          <w:spacing w:val="-2"/>
          <w:sz w:val="28"/>
          <w:szCs w:val="28"/>
        </w:rPr>
        <w:t xml:space="preserve">№ 104 </w:t>
      </w:r>
      <w:r w:rsidR="00527B2A">
        <w:rPr>
          <w:spacing w:val="-2"/>
          <w:sz w:val="28"/>
          <w:szCs w:val="28"/>
        </w:rPr>
        <w:t>о</w:t>
      </w:r>
      <w:r w:rsidRPr="00527B2A">
        <w:rPr>
          <w:spacing w:val="-2"/>
          <w:sz w:val="28"/>
          <w:szCs w:val="28"/>
        </w:rPr>
        <w:t xml:space="preserve"> предоставлении в 2017 го</w:t>
      </w:r>
      <w:r w:rsidRPr="005E2F29">
        <w:rPr>
          <w:sz w:val="28"/>
          <w:szCs w:val="28"/>
        </w:rPr>
        <w:t>ду субс</w:t>
      </w:r>
      <w:r w:rsidRPr="005E2F29">
        <w:rPr>
          <w:sz w:val="28"/>
          <w:szCs w:val="28"/>
        </w:rPr>
        <w:t>и</w:t>
      </w:r>
      <w:r w:rsidRPr="005E2F29">
        <w:rPr>
          <w:sz w:val="28"/>
          <w:szCs w:val="28"/>
        </w:rPr>
        <w:t>дии из областного бюджета бюджету городского округа Волгоград Волг</w:t>
      </w:r>
      <w:r w:rsidRPr="005E2F29">
        <w:rPr>
          <w:sz w:val="28"/>
          <w:szCs w:val="28"/>
        </w:rPr>
        <w:t>о</w:t>
      </w:r>
      <w:r w:rsidRPr="005E2F29">
        <w:rPr>
          <w:sz w:val="28"/>
          <w:szCs w:val="28"/>
        </w:rPr>
        <w:t xml:space="preserve">градской области в целях </w:t>
      </w:r>
      <w:proofErr w:type="spellStart"/>
      <w:r w:rsidRPr="005E2F29">
        <w:rPr>
          <w:sz w:val="28"/>
          <w:szCs w:val="28"/>
        </w:rPr>
        <w:t>софинансирования</w:t>
      </w:r>
      <w:proofErr w:type="spellEnd"/>
      <w:r w:rsidRPr="005E2F29">
        <w:rPr>
          <w:sz w:val="28"/>
          <w:szCs w:val="28"/>
        </w:rPr>
        <w:t xml:space="preserve"> муниципальной программы, направленной на реализацию мероприятий по благоустройству территории городского округа город-геро</w:t>
      </w:r>
      <w:r w:rsidR="00286B62">
        <w:rPr>
          <w:sz w:val="28"/>
          <w:szCs w:val="28"/>
        </w:rPr>
        <w:t>й</w:t>
      </w:r>
      <w:r w:rsidRPr="005E2F29">
        <w:rPr>
          <w:sz w:val="28"/>
          <w:szCs w:val="28"/>
        </w:rPr>
        <w:t xml:space="preserve"> Волгоград, заключенного </w:t>
      </w:r>
      <w:r w:rsidR="00527B2A">
        <w:rPr>
          <w:sz w:val="28"/>
          <w:szCs w:val="28"/>
        </w:rPr>
        <w:t xml:space="preserve">между </w:t>
      </w:r>
      <w:r w:rsidRPr="005E2F29">
        <w:rPr>
          <w:sz w:val="28"/>
          <w:szCs w:val="28"/>
        </w:rPr>
        <w:t>админ</w:t>
      </w:r>
      <w:r w:rsidRPr="005E2F29">
        <w:rPr>
          <w:sz w:val="28"/>
          <w:szCs w:val="28"/>
        </w:rPr>
        <w:t>и</w:t>
      </w:r>
      <w:r w:rsidRPr="005E2F29">
        <w:rPr>
          <w:sz w:val="28"/>
          <w:szCs w:val="28"/>
        </w:rPr>
        <w:t xml:space="preserve">страцией Волгограда </w:t>
      </w:r>
      <w:r w:rsidR="00527B2A">
        <w:rPr>
          <w:sz w:val="28"/>
          <w:szCs w:val="28"/>
        </w:rPr>
        <w:t>и</w:t>
      </w:r>
      <w:r w:rsidRPr="005E2F29">
        <w:rPr>
          <w:sz w:val="28"/>
          <w:szCs w:val="28"/>
        </w:rPr>
        <w:t xml:space="preserve"> комитетом жилищно-коммунального хозяйства и </w:t>
      </w:r>
      <w:r w:rsidRPr="00286B62">
        <w:rPr>
          <w:spacing w:val="-4"/>
          <w:sz w:val="28"/>
          <w:szCs w:val="28"/>
        </w:rPr>
        <w:t>топливно-энергетического комплекса Волгоградской области, администрация Волго</w:t>
      </w:r>
      <w:r w:rsidRPr="005E2F29">
        <w:rPr>
          <w:sz w:val="28"/>
          <w:szCs w:val="28"/>
        </w:rPr>
        <w:t>града</w:t>
      </w:r>
    </w:p>
    <w:p w:rsidR="00BB2890" w:rsidRPr="00527B2A" w:rsidRDefault="00BB2890" w:rsidP="00527B2A">
      <w:pPr>
        <w:ind w:left="567"/>
        <w:jc w:val="both"/>
        <w:rPr>
          <w:b/>
          <w:sz w:val="28"/>
          <w:szCs w:val="28"/>
        </w:rPr>
      </w:pPr>
      <w:r w:rsidRPr="00527B2A">
        <w:rPr>
          <w:b/>
          <w:sz w:val="28"/>
          <w:szCs w:val="28"/>
        </w:rPr>
        <w:t>ПОСТАНОВЛЯЕТ:</w:t>
      </w:r>
    </w:p>
    <w:p w:rsidR="00BB2890" w:rsidRPr="005E2F29" w:rsidRDefault="003D0F0D" w:rsidP="005E2F2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B2890" w:rsidRPr="005E2F29">
        <w:rPr>
          <w:sz w:val="28"/>
          <w:szCs w:val="28"/>
        </w:rPr>
        <w:t>Утвердить прилагаемый Порядок предоставления субсидий в ц</w:t>
      </w:r>
      <w:r w:rsidR="00BB2890" w:rsidRPr="005E2F29">
        <w:rPr>
          <w:sz w:val="28"/>
          <w:szCs w:val="28"/>
        </w:rPr>
        <w:t>е</w:t>
      </w:r>
      <w:r w:rsidR="00BB2890" w:rsidRPr="005E2F29">
        <w:rPr>
          <w:sz w:val="28"/>
          <w:szCs w:val="28"/>
        </w:rPr>
        <w:t xml:space="preserve">лях возмещения затрат на реализацию мероприятий по благоустройству </w:t>
      </w:r>
      <w:r w:rsidR="00BB2890" w:rsidRPr="005E2F29">
        <w:rPr>
          <w:sz w:val="28"/>
          <w:szCs w:val="28"/>
        </w:rPr>
        <w:lastRenderedPageBreak/>
        <w:t xml:space="preserve">дворовых территорий многоквартирных домов городского округа город-герой Волгоград (далее – Порядок). </w:t>
      </w:r>
    </w:p>
    <w:p w:rsidR="00BB2890" w:rsidRPr="005E2F29" w:rsidRDefault="003D0F0D" w:rsidP="00286B6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B2890" w:rsidRPr="005E2F29">
        <w:rPr>
          <w:sz w:val="28"/>
          <w:szCs w:val="28"/>
        </w:rPr>
        <w:t xml:space="preserve">Определить департамент жилищно-коммунального хозяйства и топливно-энергетического комплекса администрации Волгограда </w:t>
      </w:r>
      <w:r w:rsidR="005E2F29">
        <w:rPr>
          <w:sz w:val="28"/>
          <w:szCs w:val="28"/>
        </w:rPr>
        <w:t>–</w:t>
      </w:r>
      <w:r w:rsidR="00BB2890" w:rsidRPr="005E2F29">
        <w:rPr>
          <w:sz w:val="28"/>
          <w:szCs w:val="28"/>
        </w:rPr>
        <w:t xml:space="preserve"> главн</w:t>
      </w:r>
      <w:r w:rsidR="00BB2890" w:rsidRPr="005E2F29">
        <w:rPr>
          <w:sz w:val="28"/>
          <w:szCs w:val="28"/>
        </w:rPr>
        <w:t>о</w:t>
      </w:r>
      <w:r w:rsidR="00BB2890" w:rsidRPr="005E2F29">
        <w:rPr>
          <w:sz w:val="28"/>
          <w:szCs w:val="28"/>
        </w:rPr>
        <w:t>го распорядителя бюджетных средств Волгограда уполномоченным орг</w:t>
      </w:r>
      <w:r w:rsidR="00BB2890" w:rsidRPr="005E2F29">
        <w:rPr>
          <w:sz w:val="28"/>
          <w:szCs w:val="28"/>
        </w:rPr>
        <w:t>а</w:t>
      </w:r>
      <w:r w:rsidR="00BB2890" w:rsidRPr="005E2F29">
        <w:rPr>
          <w:sz w:val="28"/>
          <w:szCs w:val="28"/>
        </w:rPr>
        <w:t>ном по предоставлению субсиди</w:t>
      </w:r>
      <w:r>
        <w:rPr>
          <w:sz w:val="28"/>
          <w:szCs w:val="28"/>
        </w:rPr>
        <w:t>й</w:t>
      </w:r>
      <w:r w:rsidR="00BB2890" w:rsidRPr="005E2F29">
        <w:rPr>
          <w:sz w:val="28"/>
          <w:szCs w:val="28"/>
        </w:rPr>
        <w:t xml:space="preserve"> в целях возмещения затрат на реализ</w:t>
      </w:r>
      <w:r w:rsidR="00BB2890" w:rsidRPr="005E2F29">
        <w:rPr>
          <w:sz w:val="28"/>
          <w:szCs w:val="28"/>
        </w:rPr>
        <w:t>а</w:t>
      </w:r>
      <w:r w:rsidR="00BB2890" w:rsidRPr="005E2F29">
        <w:rPr>
          <w:sz w:val="28"/>
          <w:szCs w:val="28"/>
        </w:rPr>
        <w:t>цию мероприятий по благоустройству дворовых территорий многоква</w:t>
      </w:r>
      <w:r w:rsidR="00BB2890" w:rsidRPr="005E2F29">
        <w:rPr>
          <w:sz w:val="28"/>
          <w:szCs w:val="28"/>
        </w:rPr>
        <w:t>р</w:t>
      </w:r>
      <w:r w:rsidR="00BB2890" w:rsidRPr="005E2F29">
        <w:rPr>
          <w:sz w:val="28"/>
          <w:szCs w:val="28"/>
        </w:rPr>
        <w:t>тирных домов городского округа город</w:t>
      </w:r>
      <w:r w:rsidR="005E2F29">
        <w:rPr>
          <w:sz w:val="28"/>
          <w:szCs w:val="28"/>
        </w:rPr>
        <w:t>-</w:t>
      </w:r>
      <w:r w:rsidR="00BB2890" w:rsidRPr="005E2F29">
        <w:rPr>
          <w:sz w:val="28"/>
          <w:szCs w:val="28"/>
        </w:rPr>
        <w:t>герой Волгоград.</w:t>
      </w:r>
    </w:p>
    <w:p w:rsidR="00BB2890" w:rsidRPr="005E2F29" w:rsidRDefault="003D0F0D" w:rsidP="005E2F2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B2890" w:rsidRPr="005E2F29">
        <w:rPr>
          <w:sz w:val="28"/>
          <w:szCs w:val="28"/>
        </w:rPr>
        <w:t>Определить администрации районов Волгограда в ходе реализ</w:t>
      </w:r>
      <w:r w:rsidR="00BB2890" w:rsidRPr="005E2F29">
        <w:rPr>
          <w:sz w:val="28"/>
          <w:szCs w:val="28"/>
        </w:rPr>
        <w:t>а</w:t>
      </w:r>
      <w:r w:rsidR="00BB2890" w:rsidRPr="005E2F29">
        <w:rPr>
          <w:sz w:val="28"/>
          <w:szCs w:val="28"/>
        </w:rPr>
        <w:t>ции мероприятий в соответствии с Порядком, утвержденным настоящим постановлением</w:t>
      </w:r>
      <w:r w:rsidR="00286B62">
        <w:rPr>
          <w:sz w:val="28"/>
          <w:szCs w:val="28"/>
        </w:rPr>
        <w:t>,</w:t>
      </w:r>
      <w:r w:rsidR="00BB2890" w:rsidRPr="005E2F29">
        <w:rPr>
          <w:sz w:val="28"/>
          <w:szCs w:val="28"/>
        </w:rPr>
        <w:t xml:space="preserve"> уполномоченными органами:</w:t>
      </w:r>
    </w:p>
    <w:p w:rsidR="00BB2890" w:rsidRPr="005E2F29" w:rsidRDefault="00BB2890" w:rsidP="005E2F29">
      <w:pPr>
        <w:ind w:left="567"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по контролю за качеством и объемами выполняемых работ, собл</w:t>
      </w:r>
      <w:r w:rsidRPr="005E2F29">
        <w:rPr>
          <w:sz w:val="28"/>
          <w:szCs w:val="28"/>
        </w:rPr>
        <w:t>ю</w:t>
      </w:r>
      <w:r w:rsidRPr="005E2F29">
        <w:rPr>
          <w:sz w:val="28"/>
          <w:szCs w:val="28"/>
        </w:rPr>
        <w:t>дением сроков их выполнения, качеством применяемых материалов;</w:t>
      </w:r>
    </w:p>
    <w:p w:rsidR="00BB2890" w:rsidRPr="005E2F29" w:rsidRDefault="00BB2890" w:rsidP="005E2F29">
      <w:pPr>
        <w:ind w:left="567"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по согласованию актов выполненных работ (оказанных услуг).</w:t>
      </w:r>
    </w:p>
    <w:p w:rsidR="00BB2890" w:rsidRPr="005E2F29" w:rsidRDefault="003D0F0D" w:rsidP="005E2F2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BB2890" w:rsidRPr="005E2F29">
        <w:rPr>
          <w:sz w:val="28"/>
          <w:szCs w:val="28"/>
        </w:rPr>
        <w:t>Настоящее постановление вступает в силу со дня его официал</w:t>
      </w:r>
      <w:r w:rsidR="00BB2890" w:rsidRPr="005E2F29">
        <w:rPr>
          <w:sz w:val="28"/>
          <w:szCs w:val="28"/>
        </w:rPr>
        <w:t>ь</w:t>
      </w:r>
      <w:r w:rsidR="00BB2890" w:rsidRPr="005E2F29">
        <w:rPr>
          <w:sz w:val="28"/>
          <w:szCs w:val="28"/>
        </w:rPr>
        <w:t>ного опубликования.</w:t>
      </w:r>
    </w:p>
    <w:p w:rsidR="00BB2890" w:rsidRPr="005E2F29" w:rsidRDefault="003D0F0D" w:rsidP="005E2F2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BB2890" w:rsidRPr="005E2F29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Волгограда </w:t>
      </w:r>
      <w:proofErr w:type="spellStart"/>
      <w:r w:rsidR="00BB2890" w:rsidRPr="005E2F29">
        <w:rPr>
          <w:sz w:val="28"/>
          <w:szCs w:val="28"/>
        </w:rPr>
        <w:t>Тетерятника</w:t>
      </w:r>
      <w:proofErr w:type="spellEnd"/>
      <w:r w:rsidR="00BB2890" w:rsidRPr="005E2F29">
        <w:rPr>
          <w:sz w:val="28"/>
          <w:szCs w:val="28"/>
        </w:rPr>
        <w:t xml:space="preserve"> О.В.</w:t>
      </w:r>
    </w:p>
    <w:p w:rsidR="00BB2890" w:rsidRPr="005E2F29" w:rsidRDefault="00BB2890" w:rsidP="005E2F29">
      <w:pPr>
        <w:ind w:left="567" w:firstLine="851"/>
        <w:jc w:val="both"/>
        <w:rPr>
          <w:sz w:val="28"/>
          <w:szCs w:val="28"/>
        </w:rPr>
      </w:pPr>
    </w:p>
    <w:p w:rsidR="00BB2890" w:rsidRPr="005E2F29" w:rsidRDefault="00BB2890" w:rsidP="005E2F29">
      <w:pPr>
        <w:ind w:left="567" w:firstLine="851"/>
        <w:jc w:val="both"/>
        <w:rPr>
          <w:sz w:val="28"/>
          <w:szCs w:val="28"/>
        </w:rPr>
      </w:pPr>
    </w:p>
    <w:p w:rsidR="00BB2890" w:rsidRPr="005E2F29" w:rsidRDefault="00BB2890" w:rsidP="005E2F29">
      <w:pPr>
        <w:rPr>
          <w:sz w:val="28"/>
          <w:szCs w:val="28"/>
        </w:rPr>
      </w:pPr>
    </w:p>
    <w:p w:rsidR="00BB2890" w:rsidRPr="005E2F29" w:rsidRDefault="00286B62" w:rsidP="002F5F75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B2890" w:rsidRPr="005E2F2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B2890" w:rsidRPr="005E2F29">
        <w:rPr>
          <w:sz w:val="28"/>
          <w:szCs w:val="28"/>
        </w:rPr>
        <w:t xml:space="preserve"> администрации </w:t>
      </w:r>
      <w:r w:rsidR="003D0F0D"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И.С.Пешкова</w:t>
      </w:r>
      <w:proofErr w:type="spellEnd"/>
    </w:p>
    <w:p w:rsidR="00BB2890" w:rsidRPr="005E2F29" w:rsidRDefault="00BB2890" w:rsidP="005F6104">
      <w:pPr>
        <w:rPr>
          <w:sz w:val="28"/>
          <w:szCs w:val="28"/>
        </w:rPr>
      </w:pPr>
    </w:p>
    <w:p w:rsidR="00BB2890" w:rsidRPr="005E2F29" w:rsidRDefault="00BB2890" w:rsidP="005E2F29">
      <w:pPr>
        <w:rPr>
          <w:sz w:val="28"/>
          <w:szCs w:val="28"/>
        </w:rPr>
      </w:pPr>
    </w:p>
    <w:p w:rsidR="00BB2890" w:rsidRPr="005E2F29" w:rsidRDefault="00BB2890" w:rsidP="005E2F29">
      <w:pPr>
        <w:rPr>
          <w:sz w:val="28"/>
          <w:szCs w:val="28"/>
        </w:rPr>
      </w:pPr>
    </w:p>
    <w:p w:rsidR="00BB2890" w:rsidRPr="005E2F29" w:rsidRDefault="00BB2890" w:rsidP="005E2F29">
      <w:pPr>
        <w:rPr>
          <w:sz w:val="28"/>
          <w:szCs w:val="28"/>
        </w:rPr>
      </w:pPr>
    </w:p>
    <w:p w:rsidR="00BB2890" w:rsidRPr="005E2F29" w:rsidRDefault="00BB2890" w:rsidP="005E2F29">
      <w:pPr>
        <w:rPr>
          <w:sz w:val="28"/>
          <w:szCs w:val="28"/>
        </w:rPr>
      </w:pPr>
    </w:p>
    <w:p w:rsidR="00BB2890" w:rsidRPr="005E2F29" w:rsidRDefault="00BB2890" w:rsidP="005E2F29">
      <w:pPr>
        <w:rPr>
          <w:sz w:val="28"/>
          <w:szCs w:val="28"/>
        </w:rPr>
      </w:pPr>
    </w:p>
    <w:p w:rsidR="00BB2890" w:rsidRPr="005E2F29" w:rsidRDefault="00BB2890" w:rsidP="005E2F29">
      <w:pPr>
        <w:rPr>
          <w:sz w:val="28"/>
          <w:szCs w:val="28"/>
        </w:rPr>
      </w:pPr>
    </w:p>
    <w:p w:rsidR="00BB2890" w:rsidRPr="005E2F29" w:rsidRDefault="00BB2890" w:rsidP="005E2F29">
      <w:pPr>
        <w:rPr>
          <w:sz w:val="28"/>
          <w:szCs w:val="28"/>
        </w:rPr>
      </w:pPr>
    </w:p>
    <w:p w:rsidR="00BB2890" w:rsidRDefault="00BB2890" w:rsidP="003D0F0D">
      <w:pPr>
        <w:ind w:left="567"/>
        <w:jc w:val="both"/>
        <w:rPr>
          <w:sz w:val="28"/>
          <w:szCs w:val="28"/>
        </w:rPr>
      </w:pPr>
    </w:p>
    <w:p w:rsidR="003D0F0D" w:rsidRDefault="003D0F0D" w:rsidP="003D0F0D">
      <w:pPr>
        <w:ind w:left="567"/>
        <w:jc w:val="both"/>
        <w:rPr>
          <w:sz w:val="28"/>
          <w:szCs w:val="28"/>
        </w:rPr>
      </w:pPr>
    </w:p>
    <w:p w:rsidR="003D0F0D" w:rsidRDefault="003D0F0D" w:rsidP="003D0F0D">
      <w:pPr>
        <w:ind w:left="567"/>
        <w:jc w:val="both"/>
        <w:rPr>
          <w:sz w:val="28"/>
          <w:szCs w:val="28"/>
        </w:rPr>
      </w:pPr>
    </w:p>
    <w:p w:rsidR="003D0F0D" w:rsidRDefault="003D0F0D" w:rsidP="003D0F0D">
      <w:pPr>
        <w:ind w:left="567"/>
        <w:jc w:val="both"/>
        <w:rPr>
          <w:sz w:val="28"/>
          <w:szCs w:val="28"/>
        </w:rPr>
      </w:pPr>
    </w:p>
    <w:p w:rsidR="003D0F0D" w:rsidRDefault="003D0F0D" w:rsidP="003D0F0D">
      <w:pPr>
        <w:ind w:left="567"/>
        <w:jc w:val="both"/>
        <w:rPr>
          <w:sz w:val="28"/>
          <w:szCs w:val="28"/>
        </w:rPr>
      </w:pPr>
    </w:p>
    <w:p w:rsidR="003D0F0D" w:rsidRDefault="003D0F0D" w:rsidP="003D0F0D">
      <w:pPr>
        <w:ind w:left="567"/>
        <w:jc w:val="both"/>
        <w:rPr>
          <w:sz w:val="28"/>
          <w:szCs w:val="28"/>
        </w:rPr>
      </w:pPr>
    </w:p>
    <w:p w:rsidR="003D0F0D" w:rsidRDefault="003D0F0D" w:rsidP="003D0F0D">
      <w:pPr>
        <w:ind w:left="567"/>
        <w:jc w:val="both"/>
        <w:rPr>
          <w:sz w:val="28"/>
          <w:szCs w:val="28"/>
        </w:rPr>
      </w:pPr>
    </w:p>
    <w:p w:rsidR="003D0F0D" w:rsidRDefault="003D0F0D" w:rsidP="003D0F0D">
      <w:pPr>
        <w:ind w:left="567"/>
        <w:jc w:val="both"/>
        <w:rPr>
          <w:sz w:val="28"/>
          <w:szCs w:val="28"/>
        </w:rPr>
      </w:pPr>
    </w:p>
    <w:p w:rsidR="003D0F0D" w:rsidRDefault="003D0F0D" w:rsidP="003D0F0D">
      <w:pPr>
        <w:ind w:left="567"/>
        <w:jc w:val="both"/>
        <w:rPr>
          <w:sz w:val="28"/>
          <w:szCs w:val="28"/>
        </w:rPr>
      </w:pPr>
    </w:p>
    <w:p w:rsidR="003D0F0D" w:rsidRDefault="003D0F0D" w:rsidP="003D0F0D">
      <w:pPr>
        <w:ind w:left="567"/>
        <w:jc w:val="both"/>
        <w:rPr>
          <w:sz w:val="28"/>
          <w:szCs w:val="28"/>
        </w:rPr>
      </w:pPr>
    </w:p>
    <w:p w:rsidR="003D0F0D" w:rsidRDefault="003D0F0D" w:rsidP="003D0F0D">
      <w:pPr>
        <w:ind w:left="567"/>
        <w:jc w:val="both"/>
        <w:rPr>
          <w:sz w:val="28"/>
          <w:szCs w:val="28"/>
        </w:rPr>
      </w:pPr>
    </w:p>
    <w:p w:rsidR="003D0F0D" w:rsidRDefault="003D0F0D" w:rsidP="003D0F0D">
      <w:pPr>
        <w:ind w:left="567"/>
        <w:jc w:val="both"/>
        <w:rPr>
          <w:sz w:val="28"/>
          <w:szCs w:val="28"/>
        </w:rPr>
      </w:pPr>
    </w:p>
    <w:p w:rsidR="002F5F75" w:rsidRDefault="002F5F75" w:rsidP="003D0F0D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3D0F0D" w:rsidRDefault="003D0F0D" w:rsidP="003D0F0D">
      <w:pPr>
        <w:ind w:left="567"/>
        <w:jc w:val="both"/>
        <w:rPr>
          <w:sz w:val="28"/>
          <w:szCs w:val="28"/>
        </w:rPr>
      </w:pPr>
    </w:p>
    <w:p w:rsidR="003D0F0D" w:rsidRDefault="003D0F0D" w:rsidP="003D0F0D">
      <w:pPr>
        <w:ind w:left="567"/>
        <w:jc w:val="both"/>
        <w:rPr>
          <w:sz w:val="28"/>
          <w:szCs w:val="28"/>
        </w:rPr>
      </w:pPr>
    </w:p>
    <w:p w:rsidR="00BB2890" w:rsidRPr="005E2F29" w:rsidRDefault="00BB2890" w:rsidP="005E2F29">
      <w:pPr>
        <w:ind w:left="6355"/>
        <w:jc w:val="both"/>
        <w:rPr>
          <w:rFonts w:eastAsiaTheme="minorHAnsi"/>
          <w:caps/>
          <w:sz w:val="28"/>
          <w:szCs w:val="28"/>
          <w:lang w:eastAsia="en-US"/>
        </w:rPr>
      </w:pPr>
      <w:r w:rsidRPr="005E2F29">
        <w:rPr>
          <w:rFonts w:eastAsiaTheme="minorHAnsi"/>
          <w:caps/>
          <w:sz w:val="28"/>
          <w:szCs w:val="28"/>
          <w:lang w:eastAsia="en-US"/>
        </w:rPr>
        <w:lastRenderedPageBreak/>
        <w:t>Утвержден</w:t>
      </w:r>
    </w:p>
    <w:p w:rsidR="00BB2890" w:rsidRPr="005E2F29" w:rsidRDefault="00BB2890" w:rsidP="005E2F29">
      <w:pPr>
        <w:ind w:left="6355"/>
        <w:jc w:val="both"/>
        <w:rPr>
          <w:rFonts w:eastAsiaTheme="minorHAnsi"/>
          <w:sz w:val="28"/>
          <w:szCs w:val="28"/>
          <w:lang w:eastAsia="en-US"/>
        </w:rPr>
      </w:pPr>
      <w:r w:rsidRPr="005E2F29">
        <w:rPr>
          <w:rFonts w:eastAsiaTheme="minorHAnsi"/>
          <w:sz w:val="28"/>
          <w:szCs w:val="28"/>
          <w:lang w:eastAsia="en-US"/>
        </w:rPr>
        <w:t>постановлением</w:t>
      </w:r>
    </w:p>
    <w:p w:rsidR="00BB2890" w:rsidRPr="005E2F29" w:rsidRDefault="00BB2890" w:rsidP="005E2F29">
      <w:pPr>
        <w:ind w:left="6355"/>
        <w:jc w:val="both"/>
        <w:rPr>
          <w:rFonts w:eastAsiaTheme="minorHAnsi"/>
          <w:sz w:val="28"/>
          <w:szCs w:val="28"/>
          <w:lang w:eastAsia="en-US"/>
        </w:rPr>
      </w:pPr>
      <w:r w:rsidRPr="005E2F29">
        <w:rPr>
          <w:rFonts w:eastAsiaTheme="minorHAnsi"/>
          <w:sz w:val="28"/>
          <w:szCs w:val="28"/>
          <w:lang w:eastAsia="en-US"/>
        </w:rPr>
        <w:t>администрации Волгогр</w:t>
      </w:r>
      <w:r w:rsidRPr="005E2F29">
        <w:rPr>
          <w:rFonts w:eastAsiaTheme="minorHAnsi"/>
          <w:sz w:val="28"/>
          <w:szCs w:val="28"/>
          <w:lang w:eastAsia="en-US"/>
        </w:rPr>
        <w:t>а</w:t>
      </w:r>
      <w:r w:rsidRPr="005E2F29">
        <w:rPr>
          <w:rFonts w:eastAsiaTheme="minorHAnsi"/>
          <w:sz w:val="28"/>
          <w:szCs w:val="28"/>
          <w:lang w:eastAsia="en-US"/>
        </w:rPr>
        <w:t>да</w:t>
      </w:r>
    </w:p>
    <w:p w:rsidR="00BB2890" w:rsidRDefault="00FD3872" w:rsidP="005E2F29">
      <w:pPr>
        <w:ind w:left="635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08.11.2017  № 1724</w:t>
      </w:r>
    </w:p>
    <w:p w:rsidR="005E2F29" w:rsidRDefault="005E2F29" w:rsidP="005E2F29">
      <w:pPr>
        <w:ind w:left="6355"/>
        <w:jc w:val="both"/>
        <w:rPr>
          <w:rFonts w:eastAsiaTheme="minorHAnsi"/>
          <w:sz w:val="28"/>
          <w:szCs w:val="28"/>
          <w:lang w:eastAsia="en-US"/>
        </w:rPr>
      </w:pPr>
    </w:p>
    <w:p w:rsidR="005E2F29" w:rsidRPr="005E2F29" w:rsidRDefault="005E2F29" w:rsidP="005E2F29">
      <w:pPr>
        <w:ind w:left="6355"/>
        <w:jc w:val="both"/>
        <w:rPr>
          <w:rFonts w:eastAsiaTheme="minorHAnsi"/>
          <w:sz w:val="28"/>
          <w:szCs w:val="28"/>
          <w:lang w:eastAsia="en-US"/>
        </w:rPr>
      </w:pPr>
    </w:p>
    <w:p w:rsidR="00BB2890" w:rsidRPr="005E2F29" w:rsidRDefault="00BB2890" w:rsidP="004354EF">
      <w:pPr>
        <w:jc w:val="center"/>
        <w:rPr>
          <w:caps/>
          <w:sz w:val="28"/>
          <w:szCs w:val="28"/>
        </w:rPr>
      </w:pPr>
      <w:r w:rsidRPr="005E2F29">
        <w:rPr>
          <w:caps/>
          <w:sz w:val="28"/>
          <w:szCs w:val="28"/>
        </w:rPr>
        <w:t>Порядок</w:t>
      </w:r>
    </w:p>
    <w:p w:rsidR="005E2F29" w:rsidRDefault="00BB2890" w:rsidP="004354EF">
      <w:pPr>
        <w:jc w:val="center"/>
        <w:rPr>
          <w:sz w:val="28"/>
          <w:szCs w:val="28"/>
        </w:rPr>
      </w:pPr>
      <w:r w:rsidRPr="005E2F29">
        <w:rPr>
          <w:sz w:val="28"/>
          <w:szCs w:val="28"/>
        </w:rPr>
        <w:t xml:space="preserve">предоставления субсидий в целях возмещения затрат на реализацию </w:t>
      </w:r>
    </w:p>
    <w:p w:rsidR="004354EF" w:rsidRDefault="00BB2890" w:rsidP="004354EF">
      <w:pPr>
        <w:jc w:val="center"/>
        <w:rPr>
          <w:sz w:val="28"/>
          <w:szCs w:val="28"/>
        </w:rPr>
      </w:pPr>
      <w:r w:rsidRPr="005E2F29">
        <w:rPr>
          <w:sz w:val="28"/>
          <w:szCs w:val="28"/>
        </w:rPr>
        <w:t xml:space="preserve">мероприятий по благоустройству дворовых территорий многоквартирных </w:t>
      </w:r>
    </w:p>
    <w:p w:rsidR="00BB2890" w:rsidRPr="005E2F29" w:rsidRDefault="00BB2890" w:rsidP="004354EF">
      <w:pPr>
        <w:jc w:val="center"/>
        <w:rPr>
          <w:sz w:val="28"/>
          <w:szCs w:val="28"/>
        </w:rPr>
      </w:pPr>
      <w:r w:rsidRPr="005E2F29">
        <w:rPr>
          <w:sz w:val="28"/>
          <w:szCs w:val="28"/>
        </w:rPr>
        <w:t>домов городского округа город-герой Волгоград</w:t>
      </w:r>
    </w:p>
    <w:p w:rsidR="00BB2890" w:rsidRPr="005E2F29" w:rsidRDefault="00BB2890" w:rsidP="004354EF">
      <w:pPr>
        <w:jc w:val="center"/>
        <w:rPr>
          <w:sz w:val="28"/>
          <w:szCs w:val="28"/>
        </w:rPr>
      </w:pPr>
    </w:p>
    <w:p w:rsidR="00BB2890" w:rsidRDefault="00BB2890" w:rsidP="004354EF">
      <w:pPr>
        <w:jc w:val="center"/>
        <w:rPr>
          <w:sz w:val="28"/>
          <w:szCs w:val="28"/>
        </w:rPr>
      </w:pPr>
      <w:r w:rsidRPr="005E2F29">
        <w:rPr>
          <w:sz w:val="28"/>
          <w:szCs w:val="28"/>
        </w:rPr>
        <w:t>1.</w:t>
      </w:r>
      <w:r w:rsidR="005E2F29">
        <w:rPr>
          <w:sz w:val="28"/>
          <w:szCs w:val="28"/>
        </w:rPr>
        <w:t> </w:t>
      </w:r>
      <w:r w:rsidRPr="005E2F29">
        <w:rPr>
          <w:sz w:val="28"/>
          <w:szCs w:val="28"/>
        </w:rPr>
        <w:t>Общие положения</w:t>
      </w:r>
    </w:p>
    <w:p w:rsidR="005E2F29" w:rsidRPr="005E2F29" w:rsidRDefault="005E2F29" w:rsidP="005E2F29">
      <w:pPr>
        <w:ind w:firstLine="851"/>
        <w:jc w:val="center"/>
        <w:rPr>
          <w:sz w:val="28"/>
          <w:szCs w:val="28"/>
        </w:rPr>
      </w:pP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bookmarkStart w:id="1" w:name="P40"/>
      <w:bookmarkEnd w:id="1"/>
      <w:r w:rsidRPr="005E2F29">
        <w:rPr>
          <w:sz w:val="28"/>
          <w:szCs w:val="28"/>
        </w:rPr>
        <w:t>1.1.</w:t>
      </w:r>
      <w:r w:rsidR="008C570C">
        <w:rPr>
          <w:sz w:val="28"/>
          <w:szCs w:val="28"/>
        </w:rPr>
        <w:t> </w:t>
      </w:r>
      <w:r w:rsidRPr="005E2F29">
        <w:rPr>
          <w:sz w:val="28"/>
          <w:szCs w:val="28"/>
        </w:rPr>
        <w:t>Настоящий Порядок устанавливает цели, условия и порядок пред</w:t>
      </w:r>
      <w:r w:rsidRPr="005E2F29">
        <w:rPr>
          <w:sz w:val="28"/>
          <w:szCs w:val="28"/>
        </w:rPr>
        <w:t>о</w:t>
      </w:r>
      <w:r w:rsidRPr="005E2F29">
        <w:rPr>
          <w:sz w:val="28"/>
          <w:szCs w:val="28"/>
        </w:rPr>
        <w:t>ставления субсиди</w:t>
      </w:r>
      <w:r w:rsidR="008C570C">
        <w:rPr>
          <w:sz w:val="28"/>
          <w:szCs w:val="28"/>
        </w:rPr>
        <w:t>й</w:t>
      </w:r>
      <w:r w:rsidRPr="005E2F29">
        <w:rPr>
          <w:sz w:val="28"/>
          <w:szCs w:val="28"/>
        </w:rPr>
        <w:t xml:space="preserve"> на реализацию мероприятий по благоустройству дворовых территорий многоквартирных домов городского округа город-герой Волгоград. 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1.2.</w:t>
      </w:r>
      <w:r w:rsidR="008C570C">
        <w:rPr>
          <w:sz w:val="28"/>
          <w:szCs w:val="28"/>
        </w:rPr>
        <w:t> </w:t>
      </w:r>
      <w:r w:rsidRPr="005E2F29">
        <w:rPr>
          <w:sz w:val="28"/>
          <w:szCs w:val="28"/>
        </w:rPr>
        <w:t>Основные понятия и термины, применяемые в настоящем Порядке: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дворовые территории – совокупность территорий, прилегающих к мн</w:t>
      </w:r>
      <w:r w:rsidRPr="005E2F29">
        <w:rPr>
          <w:sz w:val="28"/>
          <w:szCs w:val="28"/>
        </w:rPr>
        <w:t>о</w:t>
      </w:r>
      <w:r w:rsidRPr="005E2F29">
        <w:rPr>
          <w:sz w:val="28"/>
          <w:szCs w:val="28"/>
        </w:rPr>
        <w:t>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 xml:space="preserve">мероприятия по благоустройству дворовых территорий – мероприятия по установке спортивно-оздоровительных площадок, </w:t>
      </w:r>
      <w:proofErr w:type="spellStart"/>
      <w:r w:rsidRPr="005E2F29">
        <w:rPr>
          <w:sz w:val="28"/>
          <w:szCs w:val="28"/>
        </w:rPr>
        <w:t>ударогасящих</w:t>
      </w:r>
      <w:proofErr w:type="spellEnd"/>
      <w:r w:rsidRPr="005E2F29">
        <w:rPr>
          <w:sz w:val="28"/>
          <w:szCs w:val="28"/>
        </w:rPr>
        <w:t xml:space="preserve"> сеток и устройству покрытия на существующих спортивно-оздоровительных площа</w:t>
      </w:r>
      <w:r w:rsidRPr="005E2F29">
        <w:rPr>
          <w:sz w:val="28"/>
          <w:szCs w:val="28"/>
        </w:rPr>
        <w:t>д</w:t>
      </w:r>
      <w:r w:rsidRPr="005E2F29">
        <w:rPr>
          <w:sz w:val="28"/>
          <w:szCs w:val="28"/>
        </w:rPr>
        <w:t>ках на дворов</w:t>
      </w:r>
      <w:r w:rsidR="008C570C">
        <w:rPr>
          <w:sz w:val="28"/>
          <w:szCs w:val="28"/>
        </w:rPr>
        <w:t>ых</w:t>
      </w:r>
      <w:r w:rsidRPr="005E2F29">
        <w:rPr>
          <w:sz w:val="28"/>
          <w:szCs w:val="28"/>
        </w:rPr>
        <w:t xml:space="preserve"> территори</w:t>
      </w:r>
      <w:r w:rsidR="008C570C">
        <w:rPr>
          <w:sz w:val="28"/>
          <w:szCs w:val="28"/>
        </w:rPr>
        <w:t>ях</w:t>
      </w:r>
      <w:r w:rsidRPr="005E2F29">
        <w:rPr>
          <w:sz w:val="28"/>
          <w:szCs w:val="28"/>
        </w:rPr>
        <w:t>, включенных в муниципальную программу «Формирование современной городской среды» на 2017 год, утвержденную п</w:t>
      </w:r>
      <w:r w:rsidRPr="005E2F29">
        <w:rPr>
          <w:sz w:val="28"/>
          <w:szCs w:val="28"/>
        </w:rPr>
        <w:t>о</w:t>
      </w:r>
      <w:r w:rsidRPr="005E2F29">
        <w:rPr>
          <w:sz w:val="28"/>
          <w:szCs w:val="28"/>
        </w:rPr>
        <w:t>становлением администрации Волгограда от 28</w:t>
      </w:r>
      <w:r w:rsidR="008C570C">
        <w:rPr>
          <w:sz w:val="28"/>
          <w:szCs w:val="28"/>
        </w:rPr>
        <w:t xml:space="preserve"> апреля </w:t>
      </w:r>
      <w:r w:rsidRPr="005E2F29">
        <w:rPr>
          <w:sz w:val="28"/>
          <w:szCs w:val="28"/>
        </w:rPr>
        <w:t xml:space="preserve">2017 </w:t>
      </w:r>
      <w:r w:rsidR="008C570C">
        <w:rPr>
          <w:sz w:val="28"/>
          <w:szCs w:val="28"/>
        </w:rPr>
        <w:t xml:space="preserve">г. </w:t>
      </w:r>
      <w:r w:rsidRPr="005E2F29">
        <w:rPr>
          <w:sz w:val="28"/>
          <w:szCs w:val="28"/>
        </w:rPr>
        <w:t>№ 651 «Об утверждении муни</w:t>
      </w:r>
      <w:r w:rsidRPr="008C570C">
        <w:rPr>
          <w:spacing w:val="-6"/>
          <w:sz w:val="28"/>
          <w:szCs w:val="28"/>
        </w:rPr>
        <w:t>ципальной программы «Формирование современной городской среды» на 2017 год</w:t>
      </w:r>
      <w:r w:rsidRPr="005E2F29">
        <w:rPr>
          <w:sz w:val="28"/>
          <w:szCs w:val="28"/>
        </w:rPr>
        <w:t>» (далее – муниципальная программа);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 xml:space="preserve">субсидии – средства бюджета Волгограда, источником финансового обеспечения которых являются субсидии из областного бюджета на </w:t>
      </w:r>
      <w:proofErr w:type="spellStart"/>
      <w:r w:rsidRPr="005E2F29">
        <w:rPr>
          <w:sz w:val="28"/>
          <w:szCs w:val="28"/>
        </w:rPr>
        <w:t>софина</w:t>
      </w:r>
      <w:r w:rsidRPr="005E2F29">
        <w:rPr>
          <w:sz w:val="28"/>
          <w:szCs w:val="28"/>
        </w:rPr>
        <w:t>н</w:t>
      </w:r>
      <w:r w:rsidRPr="005E2F29">
        <w:rPr>
          <w:sz w:val="28"/>
          <w:szCs w:val="28"/>
        </w:rPr>
        <w:t>сирование</w:t>
      </w:r>
      <w:proofErr w:type="spellEnd"/>
      <w:r w:rsidRPr="005E2F29">
        <w:rPr>
          <w:sz w:val="28"/>
          <w:szCs w:val="28"/>
        </w:rPr>
        <w:t xml:space="preserve"> муниципальной программы, источником финансового обеспечения которых является субсидия из федерального бюджета</w:t>
      </w:r>
      <w:r w:rsidR="008C570C">
        <w:rPr>
          <w:sz w:val="28"/>
          <w:szCs w:val="28"/>
        </w:rPr>
        <w:t>;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уполномоченный орган – департамент жилищно-коммунального хозя</w:t>
      </w:r>
      <w:r w:rsidRPr="005E2F29">
        <w:rPr>
          <w:sz w:val="28"/>
          <w:szCs w:val="28"/>
        </w:rPr>
        <w:t>й</w:t>
      </w:r>
      <w:r w:rsidRPr="005E2F29">
        <w:rPr>
          <w:sz w:val="28"/>
          <w:szCs w:val="28"/>
        </w:rPr>
        <w:t>ства и топливно-энергетического комплекса администрации Волгограда, гла</w:t>
      </w:r>
      <w:r w:rsidRPr="005E2F29">
        <w:rPr>
          <w:sz w:val="28"/>
          <w:szCs w:val="28"/>
        </w:rPr>
        <w:t>в</w:t>
      </w:r>
      <w:r w:rsidRPr="005E2F29">
        <w:rPr>
          <w:sz w:val="28"/>
          <w:szCs w:val="28"/>
        </w:rPr>
        <w:t>ный распорядитель бюджетных средств</w:t>
      </w:r>
      <w:r w:rsidR="008C570C">
        <w:rPr>
          <w:sz w:val="28"/>
          <w:szCs w:val="28"/>
        </w:rPr>
        <w:t xml:space="preserve"> Волгограда</w:t>
      </w:r>
      <w:r w:rsidRPr="005E2F29">
        <w:rPr>
          <w:sz w:val="28"/>
          <w:szCs w:val="28"/>
        </w:rPr>
        <w:t>, до которого в соответствии с бюджетным законодательством Российской Федерации как получателю бю</w:t>
      </w:r>
      <w:r w:rsidRPr="005E2F29">
        <w:rPr>
          <w:sz w:val="28"/>
          <w:szCs w:val="28"/>
        </w:rPr>
        <w:t>д</w:t>
      </w:r>
      <w:r w:rsidRPr="005E2F29">
        <w:rPr>
          <w:sz w:val="28"/>
          <w:szCs w:val="28"/>
        </w:rPr>
        <w:t>жетных средств доведены в установленном порядке лимиты бюджетных обяз</w:t>
      </w:r>
      <w:r w:rsidRPr="005E2F29">
        <w:rPr>
          <w:sz w:val="28"/>
          <w:szCs w:val="28"/>
        </w:rPr>
        <w:t>а</w:t>
      </w:r>
      <w:r w:rsidRPr="005E2F29">
        <w:rPr>
          <w:sz w:val="28"/>
          <w:szCs w:val="28"/>
        </w:rPr>
        <w:t>тельств на предоставление субсиди</w:t>
      </w:r>
      <w:r w:rsidR="008C570C">
        <w:rPr>
          <w:sz w:val="28"/>
          <w:szCs w:val="28"/>
        </w:rPr>
        <w:t>й</w:t>
      </w:r>
      <w:r w:rsidRPr="005E2F29">
        <w:rPr>
          <w:sz w:val="28"/>
          <w:szCs w:val="28"/>
        </w:rPr>
        <w:t xml:space="preserve"> на соответствующий финансовый год;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юридические лица – лица, имеющие право на получение субсидии: т</w:t>
      </w:r>
      <w:r w:rsidRPr="005E2F29">
        <w:rPr>
          <w:sz w:val="28"/>
          <w:szCs w:val="28"/>
        </w:rPr>
        <w:t>о</w:t>
      </w:r>
      <w:r w:rsidRPr="005E2F29">
        <w:rPr>
          <w:sz w:val="28"/>
          <w:szCs w:val="28"/>
        </w:rPr>
        <w:t>варищества собственников жилья, жилищные, жилищно-строительные или иные специализированные потребительские кооперативы и выбранные со</w:t>
      </w:r>
      <w:r w:rsidRPr="005E2F29">
        <w:rPr>
          <w:sz w:val="28"/>
          <w:szCs w:val="28"/>
        </w:rPr>
        <w:t>б</w:t>
      </w:r>
      <w:r w:rsidRPr="005E2F29">
        <w:rPr>
          <w:sz w:val="28"/>
          <w:szCs w:val="28"/>
        </w:rPr>
        <w:lastRenderedPageBreak/>
        <w:t>ственниками помещений в многоквартирном доме управляющие организации</w:t>
      </w:r>
      <w:r w:rsidR="004354EF">
        <w:rPr>
          <w:sz w:val="28"/>
          <w:szCs w:val="28"/>
        </w:rPr>
        <w:t>,</w:t>
      </w:r>
      <w:r w:rsidRPr="005E2F29">
        <w:rPr>
          <w:sz w:val="28"/>
          <w:szCs w:val="28"/>
        </w:rPr>
        <w:t xml:space="preserve"> за исключением управляющих организаций, являющихся государственными (муниципальными) учреждениями, осуществляющие управление многоква</w:t>
      </w:r>
      <w:r w:rsidRPr="005E2F29">
        <w:rPr>
          <w:sz w:val="28"/>
          <w:szCs w:val="28"/>
        </w:rPr>
        <w:t>р</w:t>
      </w:r>
      <w:r w:rsidRPr="005E2F29">
        <w:rPr>
          <w:sz w:val="28"/>
          <w:szCs w:val="28"/>
        </w:rPr>
        <w:t>тирным домом, расположенным на дворовой территории, включенной в мун</w:t>
      </w:r>
      <w:r w:rsidRPr="005E2F29">
        <w:rPr>
          <w:sz w:val="28"/>
          <w:szCs w:val="28"/>
        </w:rPr>
        <w:t>и</w:t>
      </w:r>
      <w:r w:rsidRPr="005E2F29">
        <w:rPr>
          <w:sz w:val="28"/>
          <w:szCs w:val="28"/>
        </w:rPr>
        <w:t>ципальную программу;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соглашение – соглашение о предоставлении субсидии, заключенное уполномоченным органом с юридическим лицом по типовой форме, утве</w:t>
      </w:r>
      <w:r w:rsidRPr="005E2F29">
        <w:rPr>
          <w:sz w:val="28"/>
          <w:szCs w:val="28"/>
        </w:rPr>
        <w:t>р</w:t>
      </w:r>
      <w:r w:rsidRPr="005E2F29">
        <w:rPr>
          <w:sz w:val="28"/>
          <w:szCs w:val="28"/>
        </w:rPr>
        <w:t xml:space="preserve">жденной </w:t>
      </w:r>
      <w:r w:rsidRPr="008C570C">
        <w:rPr>
          <w:spacing w:val="-4"/>
          <w:sz w:val="28"/>
          <w:szCs w:val="28"/>
        </w:rPr>
        <w:t>приказом департамента финансов администрации Волгограда от 16</w:t>
      </w:r>
      <w:r w:rsidR="008C570C" w:rsidRPr="008C570C">
        <w:rPr>
          <w:spacing w:val="-4"/>
          <w:sz w:val="28"/>
          <w:szCs w:val="28"/>
        </w:rPr>
        <w:t xml:space="preserve"> я</w:t>
      </w:r>
      <w:r w:rsidR="008C570C" w:rsidRPr="008C570C">
        <w:rPr>
          <w:spacing w:val="-4"/>
          <w:sz w:val="28"/>
          <w:szCs w:val="28"/>
        </w:rPr>
        <w:t>н</w:t>
      </w:r>
      <w:r w:rsidR="008C570C" w:rsidRPr="008C570C">
        <w:rPr>
          <w:spacing w:val="-4"/>
          <w:sz w:val="28"/>
          <w:szCs w:val="28"/>
        </w:rPr>
        <w:t xml:space="preserve">варя </w:t>
      </w:r>
      <w:r w:rsidRPr="008C570C">
        <w:rPr>
          <w:spacing w:val="-4"/>
          <w:sz w:val="28"/>
          <w:szCs w:val="28"/>
        </w:rPr>
        <w:t>2017 г.</w:t>
      </w:r>
      <w:r w:rsidRPr="005E2F29">
        <w:rPr>
          <w:sz w:val="28"/>
          <w:szCs w:val="28"/>
        </w:rPr>
        <w:t xml:space="preserve"> № 6-ОД «Об утверждении типовых форм соглашений (договоров) о предоставлении из бюджета Волгограда субсидии юридическим лицам (за и</w:t>
      </w:r>
      <w:r w:rsidRPr="005E2F29">
        <w:rPr>
          <w:sz w:val="28"/>
          <w:szCs w:val="28"/>
        </w:rPr>
        <w:t>с</w:t>
      </w:r>
      <w:r w:rsidRPr="005E2F29">
        <w:rPr>
          <w:sz w:val="28"/>
          <w:szCs w:val="28"/>
        </w:rPr>
        <w:t xml:space="preserve">ключением муниципальных учреждений), индивидуальным предпринимателям, физическим лицам </w:t>
      </w:r>
      <w:r w:rsidR="008C570C">
        <w:rPr>
          <w:sz w:val="28"/>
          <w:szCs w:val="28"/>
        </w:rPr>
        <w:t>–</w:t>
      </w:r>
      <w:r w:rsidRPr="005E2F29">
        <w:rPr>
          <w:sz w:val="28"/>
          <w:szCs w:val="28"/>
        </w:rPr>
        <w:t xml:space="preserve"> производителям товаров, работ, услуг»;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дизайн-проект – описание проекта благоустройства соответствующей дворовой территории, включающее текстовую часть в виде пояснительной з</w:t>
      </w:r>
      <w:r w:rsidRPr="005E2F29">
        <w:rPr>
          <w:sz w:val="28"/>
          <w:szCs w:val="28"/>
        </w:rPr>
        <w:t>а</w:t>
      </w:r>
      <w:r w:rsidRPr="005E2F29">
        <w:rPr>
          <w:sz w:val="28"/>
          <w:szCs w:val="28"/>
        </w:rPr>
        <w:t>писки с указанием концепции проекта и графическую часть в виде схемы ра</w:t>
      </w:r>
      <w:r w:rsidRPr="005E2F29">
        <w:rPr>
          <w:sz w:val="28"/>
          <w:szCs w:val="28"/>
        </w:rPr>
        <w:t>з</w:t>
      </w:r>
      <w:r w:rsidRPr="005E2F29">
        <w:rPr>
          <w:sz w:val="28"/>
          <w:szCs w:val="28"/>
        </w:rPr>
        <w:t>мещения элементов благоустройства, содержащее визуальное описание предл</w:t>
      </w:r>
      <w:r w:rsidRPr="005E2F29">
        <w:rPr>
          <w:sz w:val="28"/>
          <w:szCs w:val="28"/>
        </w:rPr>
        <w:t>а</w:t>
      </w:r>
      <w:r w:rsidRPr="005E2F29">
        <w:rPr>
          <w:sz w:val="28"/>
          <w:szCs w:val="28"/>
        </w:rPr>
        <w:t>гаемого проекта, перечня элементов благоустройства, предлагаемых к разм</w:t>
      </w:r>
      <w:r w:rsidRPr="005E2F29">
        <w:rPr>
          <w:sz w:val="28"/>
          <w:szCs w:val="28"/>
        </w:rPr>
        <w:t>е</w:t>
      </w:r>
      <w:r w:rsidRPr="005E2F29">
        <w:rPr>
          <w:sz w:val="28"/>
          <w:szCs w:val="28"/>
        </w:rPr>
        <w:t>щению.</w:t>
      </w:r>
    </w:p>
    <w:p w:rsidR="00BB2890" w:rsidRPr="005E2F29" w:rsidRDefault="00BB2890" w:rsidP="0075264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E2F29">
        <w:rPr>
          <w:sz w:val="28"/>
          <w:szCs w:val="28"/>
        </w:rPr>
        <w:t>1.3.</w:t>
      </w:r>
      <w:r w:rsidR="008C570C">
        <w:rPr>
          <w:sz w:val="28"/>
          <w:szCs w:val="28"/>
        </w:rPr>
        <w:t> </w:t>
      </w:r>
      <w:r w:rsidRPr="005E2F29">
        <w:rPr>
          <w:sz w:val="28"/>
          <w:szCs w:val="28"/>
        </w:rPr>
        <w:t xml:space="preserve">Субсидии </w:t>
      </w:r>
      <w:r w:rsidRPr="005E2F29">
        <w:rPr>
          <w:rFonts w:eastAsiaTheme="minorHAnsi"/>
          <w:sz w:val="28"/>
          <w:szCs w:val="28"/>
          <w:lang w:eastAsia="en-US"/>
        </w:rPr>
        <w:t>предоставляются в целях возмещения затрат на реализ</w:t>
      </w:r>
      <w:r w:rsidRPr="005E2F29">
        <w:rPr>
          <w:rFonts w:eastAsiaTheme="minorHAnsi"/>
          <w:sz w:val="28"/>
          <w:szCs w:val="28"/>
          <w:lang w:eastAsia="en-US"/>
        </w:rPr>
        <w:t>а</w:t>
      </w:r>
      <w:r w:rsidRPr="005E2F29">
        <w:rPr>
          <w:rFonts w:eastAsiaTheme="minorHAnsi"/>
          <w:sz w:val="28"/>
          <w:szCs w:val="28"/>
          <w:lang w:eastAsia="en-US"/>
        </w:rPr>
        <w:t xml:space="preserve">цию мероприятий по благоустройству дворовых территорий. </w:t>
      </w:r>
    </w:p>
    <w:p w:rsidR="00BB2890" w:rsidRPr="005E2F29" w:rsidRDefault="00BB2890" w:rsidP="0075264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E2F29">
        <w:rPr>
          <w:rFonts w:eastAsiaTheme="minorHAnsi"/>
          <w:sz w:val="28"/>
          <w:szCs w:val="28"/>
          <w:lang w:eastAsia="en-US"/>
        </w:rPr>
        <w:t>Субсидии носят целевой характер и не могут быть использованы на иные цели.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1.4.</w:t>
      </w:r>
      <w:r w:rsidR="008C570C">
        <w:rPr>
          <w:sz w:val="28"/>
          <w:szCs w:val="28"/>
        </w:rPr>
        <w:t> </w:t>
      </w:r>
      <w:r w:rsidRPr="005E2F29">
        <w:rPr>
          <w:sz w:val="28"/>
          <w:szCs w:val="28"/>
        </w:rPr>
        <w:t>Субсидии предоставляются в 2017 году юридическим лицам в пр</w:t>
      </w:r>
      <w:r w:rsidRPr="005E2F29">
        <w:rPr>
          <w:sz w:val="28"/>
          <w:szCs w:val="28"/>
        </w:rPr>
        <w:t>е</w:t>
      </w:r>
      <w:r w:rsidRPr="005E2F29">
        <w:rPr>
          <w:sz w:val="28"/>
          <w:szCs w:val="28"/>
        </w:rPr>
        <w:t>делах утвержденных уполномоченному органу лимитов бюджетных обяз</w:t>
      </w:r>
      <w:r w:rsidRPr="005E2F29">
        <w:rPr>
          <w:sz w:val="28"/>
          <w:szCs w:val="28"/>
        </w:rPr>
        <w:t>а</w:t>
      </w:r>
      <w:r w:rsidRPr="005E2F29">
        <w:rPr>
          <w:sz w:val="28"/>
          <w:szCs w:val="28"/>
        </w:rPr>
        <w:t xml:space="preserve">тельств на цели, указанные в пункте 1.3 </w:t>
      </w:r>
      <w:r w:rsidR="008C570C">
        <w:rPr>
          <w:sz w:val="28"/>
          <w:szCs w:val="28"/>
        </w:rPr>
        <w:t xml:space="preserve">раздела 1 </w:t>
      </w:r>
      <w:r w:rsidR="00BF0A01">
        <w:rPr>
          <w:sz w:val="28"/>
          <w:szCs w:val="28"/>
        </w:rPr>
        <w:t xml:space="preserve">настоящего </w:t>
      </w:r>
      <w:r w:rsidRPr="005E2F29">
        <w:rPr>
          <w:sz w:val="28"/>
          <w:szCs w:val="28"/>
        </w:rPr>
        <w:t xml:space="preserve">Порядка. 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</w:p>
    <w:p w:rsidR="00BB2890" w:rsidRDefault="008C570C" w:rsidP="008C570C">
      <w:pPr>
        <w:jc w:val="center"/>
        <w:rPr>
          <w:sz w:val="28"/>
          <w:szCs w:val="28"/>
        </w:rPr>
      </w:pPr>
      <w:r>
        <w:rPr>
          <w:sz w:val="28"/>
          <w:szCs w:val="28"/>
        </w:rPr>
        <w:t>2. </w:t>
      </w:r>
      <w:r w:rsidR="00BB2890" w:rsidRPr="005E2F29">
        <w:rPr>
          <w:sz w:val="28"/>
          <w:szCs w:val="28"/>
        </w:rPr>
        <w:t>Условия и порядок предоставления субсидий</w:t>
      </w:r>
    </w:p>
    <w:p w:rsidR="008C570C" w:rsidRPr="005E2F29" w:rsidRDefault="008C570C" w:rsidP="008C570C">
      <w:pPr>
        <w:jc w:val="center"/>
        <w:rPr>
          <w:sz w:val="28"/>
          <w:szCs w:val="28"/>
        </w:rPr>
      </w:pP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2.1.</w:t>
      </w:r>
      <w:r w:rsidR="008C570C">
        <w:rPr>
          <w:sz w:val="28"/>
          <w:szCs w:val="28"/>
        </w:rPr>
        <w:t> </w:t>
      </w:r>
      <w:r w:rsidRPr="005E2F29">
        <w:rPr>
          <w:sz w:val="28"/>
          <w:szCs w:val="28"/>
        </w:rPr>
        <w:t>Уполномоченный орган предоставляет субсидию юридическому л</w:t>
      </w:r>
      <w:r w:rsidRPr="005E2F29">
        <w:rPr>
          <w:sz w:val="28"/>
          <w:szCs w:val="28"/>
        </w:rPr>
        <w:t>и</w:t>
      </w:r>
      <w:r w:rsidRPr="005E2F29">
        <w:rPr>
          <w:sz w:val="28"/>
          <w:szCs w:val="28"/>
        </w:rPr>
        <w:t>цу в пределах лимитов бюджетных обязательств, предусмотренных уполном</w:t>
      </w:r>
      <w:r w:rsidRPr="005E2F29">
        <w:rPr>
          <w:sz w:val="28"/>
          <w:szCs w:val="28"/>
        </w:rPr>
        <w:t>о</w:t>
      </w:r>
      <w:r w:rsidRPr="005E2F29">
        <w:rPr>
          <w:sz w:val="28"/>
          <w:szCs w:val="28"/>
        </w:rPr>
        <w:t>ченному органу в 2017 году как получателю бюджетных средств на цели, ук</w:t>
      </w:r>
      <w:r w:rsidRPr="005E2F29">
        <w:rPr>
          <w:sz w:val="28"/>
          <w:szCs w:val="28"/>
        </w:rPr>
        <w:t>а</w:t>
      </w:r>
      <w:r w:rsidRPr="005E2F29">
        <w:rPr>
          <w:sz w:val="28"/>
          <w:szCs w:val="28"/>
        </w:rPr>
        <w:t>занные в пункте 1.3 раздела 1 настоящего Порядка, учитывая очередность п</w:t>
      </w:r>
      <w:r w:rsidRPr="005E2F29">
        <w:rPr>
          <w:sz w:val="28"/>
          <w:szCs w:val="28"/>
        </w:rPr>
        <w:t>о</w:t>
      </w:r>
      <w:r w:rsidRPr="005E2F29">
        <w:rPr>
          <w:sz w:val="28"/>
          <w:szCs w:val="28"/>
        </w:rPr>
        <w:t xml:space="preserve">ступления </w:t>
      </w:r>
      <w:r w:rsidR="00FC1B21" w:rsidRPr="00FC1B21">
        <w:rPr>
          <w:sz w:val="28"/>
          <w:szCs w:val="28"/>
        </w:rPr>
        <w:t>заявки</w:t>
      </w:r>
      <w:r w:rsidR="00FC1B21" w:rsidRPr="005E2F29">
        <w:rPr>
          <w:sz w:val="28"/>
          <w:szCs w:val="28"/>
        </w:rPr>
        <w:t xml:space="preserve"> </w:t>
      </w:r>
      <w:r w:rsidRPr="005E2F29">
        <w:rPr>
          <w:sz w:val="28"/>
          <w:szCs w:val="28"/>
        </w:rPr>
        <w:t xml:space="preserve">на </w:t>
      </w:r>
      <w:r w:rsidR="008C570C">
        <w:rPr>
          <w:sz w:val="28"/>
          <w:szCs w:val="28"/>
        </w:rPr>
        <w:t>предоставление</w:t>
      </w:r>
      <w:r w:rsidRPr="005E2F29">
        <w:rPr>
          <w:sz w:val="28"/>
          <w:szCs w:val="28"/>
        </w:rPr>
        <w:t xml:space="preserve"> субсидии</w:t>
      </w:r>
      <w:r w:rsidR="008C570C" w:rsidRPr="008C570C">
        <w:rPr>
          <w:sz w:val="28"/>
          <w:szCs w:val="28"/>
        </w:rPr>
        <w:t xml:space="preserve"> </w:t>
      </w:r>
      <w:r w:rsidR="008C570C" w:rsidRPr="005E2F29">
        <w:rPr>
          <w:sz w:val="28"/>
          <w:szCs w:val="28"/>
        </w:rPr>
        <w:t xml:space="preserve">в целях возмещения затрат на реализацию мероприятий по благоустройству дворовых территорий </w:t>
      </w:r>
      <w:r w:rsidR="008C570C" w:rsidRPr="008C570C">
        <w:rPr>
          <w:spacing w:val="-2"/>
          <w:sz w:val="28"/>
          <w:szCs w:val="28"/>
        </w:rPr>
        <w:t>многоква</w:t>
      </w:r>
      <w:r w:rsidR="008C570C" w:rsidRPr="008C570C">
        <w:rPr>
          <w:spacing w:val="-2"/>
          <w:sz w:val="28"/>
          <w:szCs w:val="28"/>
        </w:rPr>
        <w:t>р</w:t>
      </w:r>
      <w:r w:rsidR="008C570C" w:rsidRPr="008C570C">
        <w:rPr>
          <w:spacing w:val="-2"/>
          <w:sz w:val="28"/>
          <w:szCs w:val="28"/>
        </w:rPr>
        <w:t xml:space="preserve">тирных домов городского округа город-герой Волгоград (далее – </w:t>
      </w:r>
      <w:r w:rsidR="008C570C" w:rsidRPr="005E2F29">
        <w:rPr>
          <w:sz w:val="28"/>
          <w:szCs w:val="28"/>
        </w:rPr>
        <w:t>заявк</w:t>
      </w:r>
      <w:r w:rsidR="008C570C">
        <w:rPr>
          <w:sz w:val="28"/>
          <w:szCs w:val="28"/>
        </w:rPr>
        <w:t>а</w:t>
      </w:r>
      <w:r w:rsidR="008C570C" w:rsidRPr="005E2F29">
        <w:rPr>
          <w:sz w:val="28"/>
          <w:szCs w:val="28"/>
        </w:rPr>
        <w:t xml:space="preserve"> на </w:t>
      </w:r>
      <w:r w:rsidR="008C570C">
        <w:rPr>
          <w:sz w:val="28"/>
          <w:szCs w:val="28"/>
        </w:rPr>
        <w:t>предоставление</w:t>
      </w:r>
      <w:r w:rsidR="008C570C" w:rsidRPr="005E2F29">
        <w:rPr>
          <w:sz w:val="28"/>
          <w:szCs w:val="28"/>
        </w:rPr>
        <w:t xml:space="preserve"> субсидии</w:t>
      </w:r>
      <w:r w:rsidR="008C570C" w:rsidRPr="00FC1B21">
        <w:rPr>
          <w:sz w:val="28"/>
          <w:szCs w:val="28"/>
        </w:rPr>
        <w:t>)</w:t>
      </w:r>
      <w:r w:rsidR="00FC1B21" w:rsidRPr="00FC1B21">
        <w:rPr>
          <w:sz w:val="28"/>
          <w:szCs w:val="28"/>
        </w:rPr>
        <w:t xml:space="preserve"> от юридического лица, осуществляющего управл</w:t>
      </w:r>
      <w:r w:rsidR="00FC1B21" w:rsidRPr="00FC1B21">
        <w:rPr>
          <w:sz w:val="28"/>
          <w:szCs w:val="28"/>
        </w:rPr>
        <w:t>е</w:t>
      </w:r>
      <w:r w:rsidR="00FC1B21" w:rsidRPr="00FC1B21">
        <w:rPr>
          <w:sz w:val="28"/>
          <w:szCs w:val="28"/>
        </w:rPr>
        <w:t>ние одним или более многоквартирными домами, образующими дворовую те</w:t>
      </w:r>
      <w:r w:rsidR="00FC1B21" w:rsidRPr="00FC1B21">
        <w:rPr>
          <w:sz w:val="28"/>
          <w:szCs w:val="28"/>
        </w:rPr>
        <w:t>р</w:t>
      </w:r>
      <w:r w:rsidR="00FC1B21" w:rsidRPr="00FC1B21">
        <w:rPr>
          <w:sz w:val="28"/>
          <w:szCs w:val="28"/>
        </w:rPr>
        <w:t>риторию, и уполномоченного на пред</w:t>
      </w:r>
      <w:r w:rsidR="00F31A1A">
        <w:rPr>
          <w:sz w:val="28"/>
          <w:szCs w:val="28"/>
        </w:rPr>
        <w:t>о</w:t>
      </w:r>
      <w:r w:rsidR="00FC1B21" w:rsidRPr="00FC1B21">
        <w:rPr>
          <w:sz w:val="28"/>
          <w:szCs w:val="28"/>
        </w:rPr>
        <w:t>ставление предложений о включении дворовой территории в муниципальную программу, а также на участие в ко</w:t>
      </w:r>
      <w:r w:rsidR="00FC1B21" w:rsidRPr="00FC1B21">
        <w:rPr>
          <w:sz w:val="28"/>
          <w:szCs w:val="28"/>
        </w:rPr>
        <w:t>н</w:t>
      </w:r>
      <w:r w:rsidR="00FC1B21" w:rsidRPr="00FC1B21">
        <w:rPr>
          <w:sz w:val="28"/>
          <w:szCs w:val="28"/>
        </w:rPr>
        <w:t>троле, в том числе промежуточном, и приемке работ по благоустройству двор</w:t>
      </w:r>
      <w:r w:rsidR="00FC1B21" w:rsidRPr="00FC1B21">
        <w:rPr>
          <w:sz w:val="28"/>
          <w:szCs w:val="28"/>
        </w:rPr>
        <w:t>о</w:t>
      </w:r>
      <w:r w:rsidR="00FC1B21" w:rsidRPr="00FC1B21">
        <w:rPr>
          <w:sz w:val="28"/>
          <w:szCs w:val="28"/>
        </w:rPr>
        <w:t xml:space="preserve">вой территории в соответствии с постановлением администрации Волгограда от 06 марта 2017 г. </w:t>
      </w:r>
      <w:r w:rsidR="00F31A1A">
        <w:rPr>
          <w:sz w:val="28"/>
          <w:szCs w:val="28"/>
        </w:rPr>
        <w:br/>
      </w:r>
      <w:r w:rsidR="00FC1B21" w:rsidRPr="00FC1B21">
        <w:rPr>
          <w:sz w:val="28"/>
          <w:szCs w:val="28"/>
        </w:rPr>
        <w:t>№ 273 «Об утверждении Порядка предоставления, рассмотрения и оценки предложений заинтересованных лиц для включения дворовых территорий мн</w:t>
      </w:r>
      <w:r w:rsidR="00FC1B21" w:rsidRPr="00FC1B21">
        <w:rPr>
          <w:sz w:val="28"/>
          <w:szCs w:val="28"/>
        </w:rPr>
        <w:t>о</w:t>
      </w:r>
      <w:r w:rsidR="00FC1B21" w:rsidRPr="00FC1B21">
        <w:rPr>
          <w:sz w:val="28"/>
          <w:szCs w:val="28"/>
        </w:rPr>
        <w:t xml:space="preserve">гоквартирных домов в муниципальную программу формирования современной </w:t>
      </w:r>
      <w:r w:rsidR="00FC1B21" w:rsidRPr="00FC1B21">
        <w:rPr>
          <w:sz w:val="28"/>
          <w:szCs w:val="28"/>
        </w:rPr>
        <w:lastRenderedPageBreak/>
        <w:t>городской среды на 2017 год»,</w:t>
      </w:r>
      <w:r w:rsidRPr="005E2F29">
        <w:rPr>
          <w:sz w:val="28"/>
          <w:szCs w:val="28"/>
        </w:rPr>
        <w:t xml:space="preserve"> при этом юридическое лицо должно отвечать следующим критериям: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юридическое лицо не должно находиться в процессе реорганизации, ликвидации, банкротства и не должно иметь ограничения на осуществление х</w:t>
      </w:r>
      <w:r w:rsidRPr="005E2F29">
        <w:rPr>
          <w:sz w:val="28"/>
          <w:szCs w:val="28"/>
        </w:rPr>
        <w:t>о</w:t>
      </w:r>
      <w:r w:rsidRPr="005E2F29">
        <w:rPr>
          <w:sz w:val="28"/>
          <w:szCs w:val="28"/>
        </w:rPr>
        <w:t>зяйственной деятельности;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</w:t>
      </w:r>
      <w:r w:rsidRPr="005E2F29">
        <w:rPr>
          <w:sz w:val="28"/>
          <w:szCs w:val="28"/>
        </w:rPr>
        <w:t>и</w:t>
      </w:r>
      <w:r w:rsidRPr="005E2F29">
        <w:rPr>
          <w:sz w:val="28"/>
          <w:szCs w:val="28"/>
        </w:rPr>
        <w:t>страции которых является государство или территория, включенные в утве</w:t>
      </w:r>
      <w:r w:rsidRPr="005E2F29">
        <w:rPr>
          <w:sz w:val="28"/>
          <w:szCs w:val="28"/>
        </w:rPr>
        <w:t>р</w:t>
      </w:r>
      <w:r w:rsidRPr="005E2F29">
        <w:rPr>
          <w:sz w:val="28"/>
          <w:szCs w:val="28"/>
        </w:rPr>
        <w:t xml:space="preserve">ждаемый Министерством финансов Российской Федерации </w:t>
      </w:r>
      <w:hyperlink r:id="rId10" w:history="1">
        <w:r w:rsidRPr="005E2F29">
          <w:rPr>
            <w:rStyle w:val="ae"/>
            <w:color w:val="auto"/>
            <w:sz w:val="28"/>
            <w:szCs w:val="28"/>
            <w:u w:val="none"/>
          </w:rPr>
          <w:t>перечень</w:t>
        </w:r>
      </w:hyperlink>
      <w:r w:rsidRPr="005E2F29">
        <w:rPr>
          <w:sz w:val="28"/>
          <w:szCs w:val="28"/>
        </w:rPr>
        <w:t xml:space="preserve"> гос</w:t>
      </w:r>
      <w:r w:rsidRPr="005E2F29">
        <w:rPr>
          <w:sz w:val="28"/>
          <w:szCs w:val="28"/>
        </w:rPr>
        <w:t>у</w:t>
      </w:r>
      <w:r w:rsidRPr="005E2F29">
        <w:rPr>
          <w:sz w:val="28"/>
          <w:szCs w:val="28"/>
        </w:rPr>
        <w:t>дарств и территорий, предоставляющих льготный налоговый режим налогоо</w:t>
      </w:r>
      <w:r w:rsidRPr="005E2F29">
        <w:rPr>
          <w:sz w:val="28"/>
          <w:szCs w:val="28"/>
        </w:rPr>
        <w:t>б</w:t>
      </w:r>
      <w:r w:rsidRPr="005E2F29">
        <w:rPr>
          <w:sz w:val="28"/>
          <w:szCs w:val="28"/>
        </w:rPr>
        <w:t>ложения и (или) не предусматривающих раскрытия и предоставления инфо</w:t>
      </w:r>
      <w:r w:rsidRPr="005E2F29">
        <w:rPr>
          <w:sz w:val="28"/>
          <w:szCs w:val="28"/>
        </w:rPr>
        <w:t>р</w:t>
      </w:r>
      <w:r w:rsidRPr="005E2F29">
        <w:rPr>
          <w:sz w:val="28"/>
          <w:szCs w:val="28"/>
        </w:rPr>
        <w:t>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B2890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 xml:space="preserve">юридическое лицо не должно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</w:t>
      </w:r>
      <w:r w:rsidR="004810EE">
        <w:rPr>
          <w:sz w:val="28"/>
          <w:szCs w:val="28"/>
        </w:rPr>
        <w:t>Волг</w:t>
      </w:r>
      <w:r w:rsidR="004810EE">
        <w:rPr>
          <w:sz w:val="28"/>
          <w:szCs w:val="28"/>
        </w:rPr>
        <w:t>о</w:t>
      </w:r>
      <w:r w:rsidR="004810EE">
        <w:rPr>
          <w:sz w:val="28"/>
          <w:szCs w:val="28"/>
        </w:rPr>
        <w:t xml:space="preserve">града </w:t>
      </w:r>
      <w:r w:rsidRPr="005E2F29">
        <w:rPr>
          <w:sz w:val="28"/>
          <w:szCs w:val="28"/>
        </w:rPr>
        <w:t xml:space="preserve">на цели, указанные в пункте 1.3 </w:t>
      </w:r>
      <w:r w:rsidR="004810EE">
        <w:rPr>
          <w:sz w:val="28"/>
          <w:szCs w:val="28"/>
        </w:rPr>
        <w:t xml:space="preserve">раздела 1 настоящего </w:t>
      </w:r>
      <w:r w:rsidRPr="005E2F29">
        <w:rPr>
          <w:sz w:val="28"/>
          <w:szCs w:val="28"/>
        </w:rPr>
        <w:t>Порядка</w:t>
      </w:r>
      <w:r w:rsidR="002F0BA3">
        <w:rPr>
          <w:sz w:val="28"/>
          <w:szCs w:val="28"/>
        </w:rPr>
        <w:t>;</w:t>
      </w:r>
    </w:p>
    <w:p w:rsidR="002F0BA3" w:rsidRPr="005E2F29" w:rsidRDefault="002F0BA3" w:rsidP="002F0BA3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 xml:space="preserve">соответствие </w:t>
      </w:r>
      <w:r w:rsidRPr="005E2F29">
        <w:rPr>
          <w:rFonts w:eastAsiaTheme="minorHAnsi"/>
          <w:sz w:val="28"/>
          <w:szCs w:val="28"/>
          <w:lang w:eastAsia="en-US"/>
        </w:rPr>
        <w:t>юридического лица</w:t>
      </w:r>
      <w:r w:rsidRPr="005E2F29">
        <w:rPr>
          <w:sz w:val="28"/>
          <w:szCs w:val="28"/>
        </w:rPr>
        <w:t xml:space="preserve"> на </w:t>
      </w:r>
      <w:r>
        <w:rPr>
          <w:sz w:val="28"/>
          <w:szCs w:val="28"/>
        </w:rPr>
        <w:t>01-е</w:t>
      </w:r>
      <w:r w:rsidRPr="005E2F29">
        <w:rPr>
          <w:sz w:val="28"/>
          <w:szCs w:val="28"/>
        </w:rPr>
        <w:t xml:space="preserve"> число месяца, предшествующ</w:t>
      </w:r>
      <w:r w:rsidRPr="005E2F29">
        <w:rPr>
          <w:sz w:val="28"/>
          <w:szCs w:val="28"/>
        </w:rPr>
        <w:t>е</w:t>
      </w:r>
      <w:r w:rsidRPr="005E2F29">
        <w:rPr>
          <w:sz w:val="28"/>
          <w:szCs w:val="28"/>
        </w:rPr>
        <w:t>го месяцу, в котором подается заявка на предоставление субсидии, следующим требованиям:</w:t>
      </w:r>
    </w:p>
    <w:p w:rsidR="002F0BA3" w:rsidRPr="005E2F29" w:rsidRDefault="002F0BA3" w:rsidP="002F0BA3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отсутствие неисполненной обязанности по уплате налогов, сборов, стр</w:t>
      </w:r>
      <w:r w:rsidRPr="005E2F29">
        <w:rPr>
          <w:sz w:val="28"/>
          <w:szCs w:val="28"/>
        </w:rPr>
        <w:t>а</w:t>
      </w:r>
      <w:r w:rsidRPr="005E2F29">
        <w:rPr>
          <w:sz w:val="28"/>
          <w:szCs w:val="28"/>
        </w:rPr>
        <w:t>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 w:val="28"/>
          <w:szCs w:val="28"/>
        </w:rPr>
        <w:t>,</w:t>
      </w:r>
    </w:p>
    <w:p w:rsidR="002F0BA3" w:rsidRPr="005E2F29" w:rsidRDefault="002F0BA3" w:rsidP="002F0BA3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отсутствие просроченной задолженности по возврату в бюджет Волг</w:t>
      </w:r>
      <w:r w:rsidRPr="005E2F29">
        <w:rPr>
          <w:sz w:val="28"/>
          <w:szCs w:val="28"/>
        </w:rPr>
        <w:t>о</w:t>
      </w:r>
      <w:r w:rsidRPr="005E2F29">
        <w:rPr>
          <w:sz w:val="28"/>
          <w:szCs w:val="28"/>
        </w:rPr>
        <w:t>града субсидий, бюджетных инвестиций, предоставленных в том числе в соо</w:t>
      </w:r>
      <w:r w:rsidRPr="005E2F29">
        <w:rPr>
          <w:sz w:val="28"/>
          <w:szCs w:val="28"/>
        </w:rPr>
        <w:t>т</w:t>
      </w:r>
      <w:r w:rsidRPr="005E2F29">
        <w:rPr>
          <w:sz w:val="28"/>
          <w:szCs w:val="28"/>
        </w:rPr>
        <w:t>ветствии с иными правовыми актами, и ин</w:t>
      </w:r>
      <w:r>
        <w:rPr>
          <w:sz w:val="28"/>
          <w:szCs w:val="28"/>
        </w:rPr>
        <w:t>ой</w:t>
      </w:r>
      <w:r w:rsidRPr="005E2F29">
        <w:rPr>
          <w:sz w:val="28"/>
          <w:szCs w:val="28"/>
        </w:rPr>
        <w:t xml:space="preserve"> просроченн</w:t>
      </w:r>
      <w:r>
        <w:rPr>
          <w:sz w:val="28"/>
          <w:szCs w:val="28"/>
        </w:rPr>
        <w:t>ой</w:t>
      </w:r>
      <w:r w:rsidRPr="005E2F29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и</w:t>
      </w:r>
      <w:r w:rsidRPr="005E2F29">
        <w:rPr>
          <w:sz w:val="28"/>
          <w:szCs w:val="28"/>
        </w:rPr>
        <w:t xml:space="preserve"> п</w:t>
      </w:r>
      <w:r w:rsidRPr="005E2F29">
        <w:rPr>
          <w:sz w:val="28"/>
          <w:szCs w:val="28"/>
        </w:rPr>
        <w:t>е</w:t>
      </w:r>
      <w:r w:rsidRPr="005E2F29">
        <w:rPr>
          <w:sz w:val="28"/>
          <w:szCs w:val="28"/>
        </w:rPr>
        <w:t>ред бюджетом Волгограда</w:t>
      </w:r>
      <w:r>
        <w:rPr>
          <w:sz w:val="28"/>
          <w:szCs w:val="28"/>
        </w:rPr>
        <w:t>.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2.2.</w:t>
      </w:r>
      <w:r w:rsidR="004810EE">
        <w:rPr>
          <w:sz w:val="28"/>
          <w:szCs w:val="28"/>
        </w:rPr>
        <w:t> </w:t>
      </w:r>
      <w:r w:rsidRPr="005E2F29">
        <w:rPr>
          <w:sz w:val="28"/>
          <w:szCs w:val="28"/>
        </w:rPr>
        <w:t>Право на получение субсидий имеют юридические лица при усл</w:t>
      </w:r>
      <w:r w:rsidRPr="005E2F29">
        <w:rPr>
          <w:sz w:val="28"/>
          <w:szCs w:val="28"/>
        </w:rPr>
        <w:t>о</w:t>
      </w:r>
      <w:r w:rsidRPr="005E2F29">
        <w:rPr>
          <w:sz w:val="28"/>
          <w:szCs w:val="28"/>
        </w:rPr>
        <w:t>вии: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заключения соглашения о предоставлении субсидии с уполномоченным органом;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согласия юридического лица на осуществление уполномоченным орг</w:t>
      </w:r>
      <w:r w:rsidRPr="005E2F29">
        <w:rPr>
          <w:sz w:val="28"/>
          <w:szCs w:val="28"/>
        </w:rPr>
        <w:t>а</w:t>
      </w:r>
      <w:r w:rsidRPr="005E2F29">
        <w:rPr>
          <w:sz w:val="28"/>
          <w:szCs w:val="28"/>
        </w:rPr>
        <w:t>ном и (или) органом муниципального финансового контроля проверок собл</w:t>
      </w:r>
      <w:r w:rsidRPr="005E2F29">
        <w:rPr>
          <w:sz w:val="28"/>
          <w:szCs w:val="28"/>
        </w:rPr>
        <w:t>ю</w:t>
      </w:r>
      <w:r w:rsidRPr="005E2F29">
        <w:rPr>
          <w:sz w:val="28"/>
          <w:szCs w:val="28"/>
        </w:rPr>
        <w:t>дения юридическим лицом условий, целей и порядка предоставления субсидий, установленных настоящим Порядком</w:t>
      </w:r>
      <w:r w:rsidR="004810EE">
        <w:rPr>
          <w:sz w:val="28"/>
          <w:szCs w:val="28"/>
        </w:rPr>
        <w:t>;</w:t>
      </w:r>
    </w:p>
    <w:p w:rsidR="00BB2890" w:rsidRPr="005E2F29" w:rsidRDefault="004810EE" w:rsidP="007526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B2890" w:rsidRPr="005E2F29">
        <w:rPr>
          <w:sz w:val="28"/>
          <w:szCs w:val="28"/>
        </w:rPr>
        <w:t>ринятия обязательства юридическим лицом по выполнению меропри</w:t>
      </w:r>
      <w:r w:rsidR="00BB2890" w:rsidRPr="005E2F29">
        <w:rPr>
          <w:sz w:val="28"/>
          <w:szCs w:val="28"/>
        </w:rPr>
        <w:t>я</w:t>
      </w:r>
      <w:r w:rsidR="00BB2890" w:rsidRPr="005E2F29">
        <w:rPr>
          <w:sz w:val="28"/>
          <w:szCs w:val="28"/>
        </w:rPr>
        <w:t>тий по благоустройству дворовых территорий до 20 декабря 2017 г.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 xml:space="preserve">2.3. Для получения субсидии юридическое лицо направляет в адрес уполномоченного органа </w:t>
      </w:r>
      <w:hyperlink r:id="rId11" w:anchor="P183" w:history="1">
        <w:r w:rsidRPr="005E2F29">
          <w:rPr>
            <w:rStyle w:val="ae"/>
            <w:color w:val="auto"/>
            <w:sz w:val="28"/>
            <w:szCs w:val="28"/>
            <w:u w:val="none"/>
          </w:rPr>
          <w:t>заявку</w:t>
        </w:r>
      </w:hyperlink>
      <w:r w:rsidRPr="005E2F29">
        <w:rPr>
          <w:sz w:val="28"/>
          <w:szCs w:val="28"/>
        </w:rPr>
        <w:t xml:space="preserve"> на предоставление субсидии по форме согла</w:t>
      </w:r>
      <w:r w:rsidRPr="005E2F29">
        <w:rPr>
          <w:sz w:val="28"/>
          <w:szCs w:val="28"/>
        </w:rPr>
        <w:t>с</w:t>
      </w:r>
      <w:r w:rsidRPr="005E2F29">
        <w:rPr>
          <w:sz w:val="28"/>
          <w:szCs w:val="28"/>
        </w:rPr>
        <w:t xml:space="preserve">но приложению 1 </w:t>
      </w:r>
      <w:r w:rsidR="004810EE">
        <w:rPr>
          <w:sz w:val="28"/>
          <w:szCs w:val="28"/>
        </w:rPr>
        <w:t xml:space="preserve">к </w:t>
      </w:r>
      <w:r w:rsidRPr="005E2F29">
        <w:rPr>
          <w:sz w:val="28"/>
          <w:szCs w:val="28"/>
        </w:rPr>
        <w:t>настояще</w:t>
      </w:r>
      <w:r w:rsidR="004810EE">
        <w:rPr>
          <w:sz w:val="28"/>
          <w:szCs w:val="28"/>
        </w:rPr>
        <w:t>му</w:t>
      </w:r>
      <w:r w:rsidRPr="005E2F29">
        <w:rPr>
          <w:sz w:val="28"/>
          <w:szCs w:val="28"/>
        </w:rPr>
        <w:t xml:space="preserve"> Порядк</w:t>
      </w:r>
      <w:r w:rsidR="004810EE">
        <w:rPr>
          <w:sz w:val="28"/>
          <w:szCs w:val="28"/>
        </w:rPr>
        <w:t>у</w:t>
      </w:r>
      <w:r w:rsidRPr="005E2F29">
        <w:rPr>
          <w:sz w:val="28"/>
          <w:szCs w:val="28"/>
        </w:rPr>
        <w:t>, оформленную на бланке организации и подписанную лицом, имеющим право действовать от имени юридического лица, в соответствии с действующим законодательством</w:t>
      </w:r>
      <w:r w:rsidR="004810EE">
        <w:rPr>
          <w:sz w:val="28"/>
          <w:szCs w:val="28"/>
        </w:rPr>
        <w:t xml:space="preserve"> Российской Федер</w:t>
      </w:r>
      <w:r w:rsidR="004810EE">
        <w:rPr>
          <w:sz w:val="28"/>
          <w:szCs w:val="28"/>
        </w:rPr>
        <w:t>а</w:t>
      </w:r>
      <w:r w:rsidR="004810EE">
        <w:rPr>
          <w:sz w:val="28"/>
          <w:szCs w:val="28"/>
        </w:rPr>
        <w:t>ции</w:t>
      </w:r>
      <w:r w:rsidRPr="005E2F29">
        <w:rPr>
          <w:sz w:val="28"/>
          <w:szCs w:val="28"/>
        </w:rPr>
        <w:t>, а также заверенные копии следующих документов: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учредительные документы юридического лица;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lastRenderedPageBreak/>
        <w:t>документ, подтверждающий полномочия лица на осуществление де</w:t>
      </w:r>
      <w:r w:rsidRPr="005E2F29">
        <w:rPr>
          <w:sz w:val="28"/>
          <w:szCs w:val="28"/>
        </w:rPr>
        <w:t>й</w:t>
      </w:r>
      <w:r w:rsidRPr="005E2F29">
        <w:rPr>
          <w:sz w:val="28"/>
          <w:szCs w:val="28"/>
        </w:rPr>
        <w:t>ствий от имени юридического лица;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выписку из единого государственного реестра юридических лиц, пол</w:t>
      </w:r>
      <w:r w:rsidRPr="005E2F29">
        <w:rPr>
          <w:sz w:val="28"/>
          <w:szCs w:val="28"/>
        </w:rPr>
        <w:t>у</w:t>
      </w:r>
      <w:r w:rsidRPr="005E2F29">
        <w:rPr>
          <w:sz w:val="28"/>
          <w:szCs w:val="28"/>
        </w:rPr>
        <w:t>ченную не ранее чем за 30 дней до дня обращения юридического лица к упо</w:t>
      </w:r>
      <w:r w:rsidRPr="005E2F29">
        <w:rPr>
          <w:sz w:val="28"/>
          <w:szCs w:val="28"/>
        </w:rPr>
        <w:t>л</w:t>
      </w:r>
      <w:r w:rsidRPr="005E2F29">
        <w:rPr>
          <w:sz w:val="28"/>
          <w:szCs w:val="28"/>
        </w:rPr>
        <w:t>номоченному органу;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свидетельство о государственной регистрации юридического лица;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протокол общего собрания собственников помещений многоквартирн</w:t>
      </w:r>
      <w:r w:rsidRPr="005E2F29">
        <w:rPr>
          <w:sz w:val="28"/>
          <w:szCs w:val="28"/>
        </w:rPr>
        <w:t>о</w:t>
      </w:r>
      <w:r w:rsidRPr="005E2F29">
        <w:rPr>
          <w:sz w:val="28"/>
          <w:szCs w:val="28"/>
        </w:rPr>
        <w:t>го дома о выборе способа управления и управляющей организации;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 xml:space="preserve">договор управления </w:t>
      </w:r>
      <w:r w:rsidR="00FC1B21">
        <w:rPr>
          <w:sz w:val="28"/>
          <w:szCs w:val="28"/>
        </w:rPr>
        <w:t>одним и</w:t>
      </w:r>
      <w:r w:rsidR="00684282">
        <w:rPr>
          <w:sz w:val="28"/>
          <w:szCs w:val="28"/>
        </w:rPr>
        <w:t>ли</w:t>
      </w:r>
      <w:r w:rsidR="00FC1B21">
        <w:rPr>
          <w:sz w:val="28"/>
          <w:szCs w:val="28"/>
        </w:rPr>
        <w:t xml:space="preserve"> более </w:t>
      </w:r>
      <w:r w:rsidRPr="005E2F29">
        <w:rPr>
          <w:sz w:val="28"/>
          <w:szCs w:val="28"/>
        </w:rPr>
        <w:t>многоквартирным</w:t>
      </w:r>
      <w:r w:rsidR="00FC1B21">
        <w:rPr>
          <w:sz w:val="28"/>
          <w:szCs w:val="28"/>
        </w:rPr>
        <w:t>и</w:t>
      </w:r>
      <w:r w:rsidRPr="005E2F29">
        <w:rPr>
          <w:sz w:val="28"/>
          <w:szCs w:val="28"/>
        </w:rPr>
        <w:t xml:space="preserve"> дом</w:t>
      </w:r>
      <w:r w:rsidR="00FC1B21">
        <w:rPr>
          <w:sz w:val="28"/>
          <w:szCs w:val="28"/>
        </w:rPr>
        <w:t>ами, обр</w:t>
      </w:r>
      <w:r w:rsidR="00FC1B21">
        <w:rPr>
          <w:sz w:val="28"/>
          <w:szCs w:val="28"/>
        </w:rPr>
        <w:t>а</w:t>
      </w:r>
      <w:r w:rsidR="00FC1B21">
        <w:rPr>
          <w:sz w:val="28"/>
          <w:szCs w:val="28"/>
        </w:rPr>
        <w:t>зующими дворовую территорию,</w:t>
      </w:r>
      <w:r w:rsidRPr="005E2F29">
        <w:rPr>
          <w:sz w:val="28"/>
          <w:szCs w:val="28"/>
        </w:rPr>
        <w:t xml:space="preserve"> и лицензию на право осуществления пре</w:t>
      </w:r>
      <w:r w:rsidRPr="005E2F29">
        <w:rPr>
          <w:sz w:val="28"/>
          <w:szCs w:val="28"/>
        </w:rPr>
        <w:t>д</w:t>
      </w:r>
      <w:r w:rsidRPr="005E2F29">
        <w:rPr>
          <w:sz w:val="28"/>
          <w:szCs w:val="28"/>
        </w:rPr>
        <w:t xml:space="preserve">принимательской деятельности по управлению многоквартирным </w:t>
      </w:r>
      <w:r w:rsidRPr="00BF0A01">
        <w:rPr>
          <w:spacing w:val="-4"/>
          <w:sz w:val="28"/>
          <w:szCs w:val="28"/>
        </w:rPr>
        <w:t>домом, ра</w:t>
      </w:r>
      <w:r w:rsidRPr="00BF0A01">
        <w:rPr>
          <w:spacing w:val="-4"/>
          <w:sz w:val="28"/>
          <w:szCs w:val="28"/>
        </w:rPr>
        <w:t>с</w:t>
      </w:r>
      <w:r w:rsidRPr="00BF0A01">
        <w:rPr>
          <w:spacing w:val="-4"/>
          <w:sz w:val="28"/>
          <w:szCs w:val="28"/>
        </w:rPr>
        <w:t>положенным на территории городского округа город-герой Волго</w:t>
      </w:r>
      <w:r w:rsidRPr="005E2F29">
        <w:rPr>
          <w:sz w:val="28"/>
          <w:szCs w:val="28"/>
        </w:rPr>
        <w:t>град (для управляющей организации);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уведомление об открытии банковского счета юридического лица с ук</w:t>
      </w:r>
      <w:r w:rsidRPr="005E2F29">
        <w:rPr>
          <w:sz w:val="28"/>
          <w:szCs w:val="28"/>
        </w:rPr>
        <w:t>а</w:t>
      </w:r>
      <w:r w:rsidRPr="005E2F29">
        <w:rPr>
          <w:sz w:val="28"/>
          <w:szCs w:val="28"/>
        </w:rPr>
        <w:t>занием реквизитов;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 xml:space="preserve">заявление от председателя </w:t>
      </w:r>
      <w:r w:rsidR="004810EE">
        <w:rPr>
          <w:sz w:val="28"/>
          <w:szCs w:val="28"/>
        </w:rPr>
        <w:t>с</w:t>
      </w:r>
      <w:r w:rsidRPr="005E2F29">
        <w:rPr>
          <w:sz w:val="28"/>
          <w:szCs w:val="28"/>
        </w:rPr>
        <w:t>овета многоквартирного дома (или предс</w:t>
      </w:r>
      <w:r w:rsidRPr="005E2F29">
        <w:rPr>
          <w:sz w:val="28"/>
          <w:szCs w:val="28"/>
        </w:rPr>
        <w:t>е</w:t>
      </w:r>
      <w:r w:rsidRPr="005E2F29">
        <w:rPr>
          <w:sz w:val="28"/>
          <w:szCs w:val="28"/>
        </w:rPr>
        <w:t>дателя товарищества собственников жилья) о выполнении дополнительных в</w:t>
      </w:r>
      <w:r w:rsidRPr="005E2F29">
        <w:rPr>
          <w:sz w:val="28"/>
          <w:szCs w:val="28"/>
        </w:rPr>
        <w:t>и</w:t>
      </w:r>
      <w:r w:rsidRPr="005E2F29">
        <w:rPr>
          <w:sz w:val="28"/>
          <w:szCs w:val="28"/>
        </w:rPr>
        <w:t xml:space="preserve">дов работ </w:t>
      </w:r>
      <w:r w:rsidR="00C06859">
        <w:rPr>
          <w:sz w:val="28"/>
          <w:szCs w:val="28"/>
        </w:rPr>
        <w:t>–</w:t>
      </w:r>
      <w:r w:rsidRPr="005E2F29">
        <w:rPr>
          <w:sz w:val="28"/>
          <w:szCs w:val="28"/>
        </w:rPr>
        <w:t xml:space="preserve"> мероприятий по благоустройству дворовых территорий (далее – з</w:t>
      </w:r>
      <w:r w:rsidRPr="005E2F29">
        <w:rPr>
          <w:sz w:val="28"/>
          <w:szCs w:val="28"/>
        </w:rPr>
        <w:t>а</w:t>
      </w:r>
      <w:r w:rsidRPr="005E2F29">
        <w:rPr>
          <w:sz w:val="28"/>
          <w:szCs w:val="28"/>
        </w:rPr>
        <w:t>явление) с приложением информации о стоимости работ по благоустройству дворовых территорий многоквартирных домов с визуализацией объектов исх</w:t>
      </w:r>
      <w:r w:rsidRPr="005E2F29">
        <w:rPr>
          <w:sz w:val="28"/>
          <w:szCs w:val="28"/>
        </w:rPr>
        <w:t>о</w:t>
      </w:r>
      <w:r w:rsidRPr="005E2F29">
        <w:rPr>
          <w:sz w:val="28"/>
          <w:szCs w:val="28"/>
        </w:rPr>
        <w:t>дя из рыночных цен, учитывающей стоимость монтажа;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 xml:space="preserve">копию листов дизайн-проекта </w:t>
      </w:r>
      <w:r w:rsidR="004810EE">
        <w:rPr>
          <w:sz w:val="28"/>
          <w:szCs w:val="28"/>
        </w:rPr>
        <w:t xml:space="preserve">по </w:t>
      </w:r>
      <w:r w:rsidRPr="005E2F29">
        <w:rPr>
          <w:sz w:val="28"/>
          <w:szCs w:val="28"/>
        </w:rPr>
        <w:t>благоустройств</w:t>
      </w:r>
      <w:r w:rsidR="004810EE">
        <w:rPr>
          <w:sz w:val="28"/>
          <w:szCs w:val="28"/>
        </w:rPr>
        <w:t>у</w:t>
      </w:r>
      <w:r w:rsidRPr="005E2F29">
        <w:rPr>
          <w:sz w:val="28"/>
          <w:szCs w:val="28"/>
        </w:rPr>
        <w:t xml:space="preserve"> дворовой территории многоквартирного дома с внесенными изменениями в части дополнительных видов работ по благоустройству дворовых территорий, согласованных предст</w:t>
      </w:r>
      <w:r w:rsidRPr="005E2F29">
        <w:rPr>
          <w:sz w:val="28"/>
          <w:szCs w:val="28"/>
        </w:rPr>
        <w:t>а</w:t>
      </w:r>
      <w:r w:rsidRPr="005E2F29">
        <w:rPr>
          <w:sz w:val="28"/>
          <w:szCs w:val="28"/>
        </w:rPr>
        <w:t>вителем заинтересованных лиц, уполномоченным на согласование дизайн-проекта по благоустройству дворов</w:t>
      </w:r>
      <w:r w:rsidR="004810EE">
        <w:rPr>
          <w:sz w:val="28"/>
          <w:szCs w:val="28"/>
        </w:rPr>
        <w:t>ой</w:t>
      </w:r>
      <w:r w:rsidRPr="005E2F29">
        <w:rPr>
          <w:sz w:val="28"/>
          <w:szCs w:val="28"/>
        </w:rPr>
        <w:t xml:space="preserve"> территори</w:t>
      </w:r>
      <w:r w:rsidR="004810EE">
        <w:rPr>
          <w:sz w:val="28"/>
          <w:szCs w:val="28"/>
        </w:rPr>
        <w:t>и</w:t>
      </w:r>
      <w:r w:rsidRPr="005E2F29">
        <w:rPr>
          <w:sz w:val="28"/>
          <w:szCs w:val="28"/>
        </w:rPr>
        <w:t xml:space="preserve"> многоквартирн</w:t>
      </w:r>
      <w:r w:rsidR="004810EE">
        <w:rPr>
          <w:sz w:val="28"/>
          <w:szCs w:val="28"/>
        </w:rPr>
        <w:t>ого</w:t>
      </w:r>
      <w:r w:rsidRPr="005E2F29">
        <w:rPr>
          <w:sz w:val="28"/>
          <w:szCs w:val="28"/>
        </w:rPr>
        <w:t xml:space="preserve"> дом</w:t>
      </w:r>
      <w:r w:rsidR="004810EE">
        <w:rPr>
          <w:sz w:val="28"/>
          <w:szCs w:val="28"/>
        </w:rPr>
        <w:t>а</w:t>
      </w:r>
      <w:r w:rsidRPr="005E2F29">
        <w:rPr>
          <w:sz w:val="28"/>
          <w:szCs w:val="28"/>
        </w:rPr>
        <w:t>;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справку налогового органа, подтверждающую отсутствие у юридическ</w:t>
      </w:r>
      <w:r w:rsidRPr="005E2F29">
        <w:rPr>
          <w:sz w:val="28"/>
          <w:szCs w:val="28"/>
        </w:rPr>
        <w:t>о</w:t>
      </w:r>
      <w:r w:rsidRPr="005E2F29">
        <w:rPr>
          <w:sz w:val="28"/>
          <w:szCs w:val="28"/>
        </w:rPr>
        <w:t>го лица обязанности по уплате налогов, сборов, пеней и налоговых санкций, подлежащих уплате в соответствии с действующим законодательством Росси</w:t>
      </w:r>
      <w:r w:rsidRPr="005E2F29">
        <w:rPr>
          <w:sz w:val="28"/>
          <w:szCs w:val="28"/>
        </w:rPr>
        <w:t>й</w:t>
      </w:r>
      <w:r w:rsidRPr="005E2F29">
        <w:rPr>
          <w:sz w:val="28"/>
          <w:szCs w:val="28"/>
        </w:rPr>
        <w:t>ской Федерации.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Юридические лица несут ответственность за достоверность и правил</w:t>
      </w:r>
      <w:r w:rsidRPr="005E2F29">
        <w:rPr>
          <w:sz w:val="28"/>
          <w:szCs w:val="28"/>
        </w:rPr>
        <w:t>ь</w:t>
      </w:r>
      <w:r w:rsidRPr="005E2F29">
        <w:rPr>
          <w:sz w:val="28"/>
          <w:szCs w:val="28"/>
        </w:rPr>
        <w:t xml:space="preserve">ность </w:t>
      </w:r>
      <w:r w:rsidR="004810EE">
        <w:rPr>
          <w:sz w:val="28"/>
          <w:szCs w:val="28"/>
        </w:rPr>
        <w:t xml:space="preserve">оформления </w:t>
      </w:r>
      <w:r w:rsidRPr="005E2F29">
        <w:rPr>
          <w:sz w:val="28"/>
          <w:szCs w:val="28"/>
        </w:rPr>
        <w:t>документов, представляемых для получения субсидии.</w:t>
      </w:r>
    </w:p>
    <w:p w:rsidR="00BB2890" w:rsidRPr="005E2F29" w:rsidRDefault="00BB2890" w:rsidP="0075264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E2F29">
        <w:rPr>
          <w:rFonts w:eastAsiaTheme="minorHAnsi"/>
          <w:sz w:val="28"/>
          <w:szCs w:val="28"/>
          <w:lang w:eastAsia="en-US"/>
        </w:rPr>
        <w:t>2.4.</w:t>
      </w:r>
      <w:r w:rsidR="004810EE">
        <w:rPr>
          <w:rFonts w:eastAsiaTheme="minorHAnsi"/>
          <w:sz w:val="28"/>
          <w:szCs w:val="28"/>
          <w:lang w:eastAsia="en-US"/>
        </w:rPr>
        <w:t> </w:t>
      </w:r>
      <w:r w:rsidRPr="005E2F29">
        <w:rPr>
          <w:rFonts w:eastAsiaTheme="minorHAnsi"/>
          <w:sz w:val="28"/>
          <w:szCs w:val="28"/>
          <w:lang w:eastAsia="en-US"/>
        </w:rPr>
        <w:t xml:space="preserve">Уполномоченный орган в течение 10 рабочих дней осуществляет проверку </w:t>
      </w:r>
      <w:r w:rsidR="004810EE" w:rsidRPr="004810EE">
        <w:rPr>
          <w:rFonts w:eastAsiaTheme="minorHAnsi"/>
          <w:sz w:val="28"/>
          <w:szCs w:val="28"/>
          <w:lang w:eastAsia="en-US"/>
        </w:rPr>
        <w:t xml:space="preserve">документов, </w:t>
      </w:r>
      <w:r w:rsidRPr="004810EE">
        <w:rPr>
          <w:rFonts w:eastAsiaTheme="minorHAnsi"/>
          <w:sz w:val="28"/>
          <w:szCs w:val="28"/>
          <w:lang w:eastAsia="en-US"/>
        </w:rPr>
        <w:t xml:space="preserve">представленных юридическим лицом в соответствии с </w:t>
      </w:r>
      <w:hyperlink r:id="rId12" w:history="1">
        <w:r w:rsidRPr="004810EE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пунктом</w:t>
        </w:r>
        <w:r w:rsidR="004810EE" w:rsidRPr="004810EE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 </w:t>
        </w:r>
        <w:r w:rsidRPr="004810EE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2.3</w:t>
        </w:r>
        <w:r w:rsidR="004810EE" w:rsidRPr="004810EE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раздела 2</w:t>
        </w:r>
        <w:r w:rsidR="004810EE" w:rsidRPr="004810EE">
          <w:rPr>
            <w:rStyle w:val="ae"/>
            <w:rFonts w:eastAsiaTheme="minorHAnsi"/>
            <w:color w:val="auto"/>
            <w:spacing w:val="-4"/>
            <w:sz w:val="28"/>
            <w:szCs w:val="28"/>
            <w:u w:val="none"/>
            <w:lang w:eastAsia="en-US"/>
          </w:rPr>
          <w:t xml:space="preserve"> </w:t>
        </w:r>
      </w:hyperlink>
      <w:r w:rsidRPr="005E2F29">
        <w:rPr>
          <w:rFonts w:eastAsiaTheme="minorHAnsi"/>
          <w:sz w:val="28"/>
          <w:szCs w:val="28"/>
          <w:lang w:eastAsia="en-US"/>
        </w:rPr>
        <w:t>настоящего Порядка. При отсутствии замечаний к пре</w:t>
      </w:r>
      <w:r w:rsidRPr="005E2F29">
        <w:rPr>
          <w:rFonts w:eastAsiaTheme="minorHAnsi"/>
          <w:sz w:val="28"/>
          <w:szCs w:val="28"/>
          <w:lang w:eastAsia="en-US"/>
        </w:rPr>
        <w:t>д</w:t>
      </w:r>
      <w:r w:rsidRPr="005E2F29">
        <w:rPr>
          <w:rFonts w:eastAsiaTheme="minorHAnsi"/>
          <w:sz w:val="28"/>
          <w:szCs w:val="28"/>
          <w:lang w:eastAsia="en-US"/>
        </w:rPr>
        <w:t>ставленным документам и соответстви</w:t>
      </w:r>
      <w:r w:rsidR="0002712B">
        <w:rPr>
          <w:rFonts w:eastAsiaTheme="minorHAnsi"/>
          <w:sz w:val="28"/>
          <w:szCs w:val="28"/>
          <w:lang w:eastAsia="en-US"/>
        </w:rPr>
        <w:t>ю</w:t>
      </w:r>
      <w:r w:rsidRPr="005E2F29">
        <w:rPr>
          <w:rFonts w:eastAsiaTheme="minorHAnsi"/>
          <w:sz w:val="28"/>
          <w:szCs w:val="28"/>
          <w:lang w:eastAsia="en-US"/>
        </w:rPr>
        <w:t xml:space="preserve"> юридического лица требованиям, </w:t>
      </w:r>
      <w:r w:rsidR="0002712B">
        <w:rPr>
          <w:rFonts w:eastAsiaTheme="minorHAnsi"/>
          <w:sz w:val="28"/>
          <w:szCs w:val="28"/>
          <w:lang w:eastAsia="en-US"/>
        </w:rPr>
        <w:t>ук</w:t>
      </w:r>
      <w:r w:rsidR="0002712B">
        <w:rPr>
          <w:rFonts w:eastAsiaTheme="minorHAnsi"/>
          <w:sz w:val="28"/>
          <w:szCs w:val="28"/>
          <w:lang w:eastAsia="en-US"/>
        </w:rPr>
        <w:t>а</w:t>
      </w:r>
      <w:r w:rsidR="0002712B">
        <w:rPr>
          <w:rFonts w:eastAsiaTheme="minorHAnsi"/>
          <w:sz w:val="28"/>
          <w:szCs w:val="28"/>
          <w:lang w:eastAsia="en-US"/>
        </w:rPr>
        <w:t xml:space="preserve">занным в </w:t>
      </w:r>
      <w:r w:rsidRPr="005E2F29">
        <w:rPr>
          <w:rFonts w:eastAsiaTheme="minorHAnsi"/>
          <w:sz w:val="28"/>
          <w:szCs w:val="28"/>
          <w:lang w:eastAsia="en-US"/>
        </w:rPr>
        <w:t>пункта</w:t>
      </w:r>
      <w:r w:rsidR="0002712B">
        <w:rPr>
          <w:rFonts w:eastAsiaTheme="minorHAnsi"/>
          <w:sz w:val="28"/>
          <w:szCs w:val="28"/>
          <w:lang w:eastAsia="en-US"/>
        </w:rPr>
        <w:t>х</w:t>
      </w:r>
      <w:r w:rsidRPr="005E2F29">
        <w:rPr>
          <w:rFonts w:eastAsiaTheme="minorHAnsi"/>
          <w:sz w:val="28"/>
          <w:szCs w:val="28"/>
          <w:lang w:eastAsia="en-US"/>
        </w:rPr>
        <w:t xml:space="preserve"> 2.1, 2.2 раздела 2 настоящего Порядка</w:t>
      </w:r>
      <w:r w:rsidR="0002712B">
        <w:rPr>
          <w:rFonts w:eastAsiaTheme="minorHAnsi"/>
          <w:sz w:val="28"/>
          <w:szCs w:val="28"/>
          <w:lang w:eastAsia="en-US"/>
        </w:rPr>
        <w:t>, уполномоченный о</w:t>
      </w:r>
      <w:r w:rsidR="0002712B">
        <w:rPr>
          <w:rFonts w:eastAsiaTheme="minorHAnsi"/>
          <w:sz w:val="28"/>
          <w:szCs w:val="28"/>
          <w:lang w:eastAsia="en-US"/>
        </w:rPr>
        <w:t>р</w:t>
      </w:r>
      <w:r w:rsidR="0002712B">
        <w:rPr>
          <w:rFonts w:eastAsiaTheme="minorHAnsi"/>
          <w:sz w:val="28"/>
          <w:szCs w:val="28"/>
          <w:lang w:eastAsia="en-US"/>
        </w:rPr>
        <w:t>ган</w:t>
      </w:r>
      <w:r w:rsidRPr="005E2F29">
        <w:rPr>
          <w:rFonts w:eastAsiaTheme="minorHAnsi"/>
          <w:sz w:val="28"/>
          <w:szCs w:val="28"/>
          <w:lang w:eastAsia="en-US"/>
        </w:rPr>
        <w:t xml:space="preserve"> заключает соглашение либо направляет в адрес юридического лица письмо, содержащее мотивированный отказ в заключении соглашения.</w:t>
      </w:r>
    </w:p>
    <w:p w:rsidR="00BB2890" w:rsidRPr="005E2F29" w:rsidRDefault="00BB2890" w:rsidP="0075264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E2F29">
        <w:rPr>
          <w:rFonts w:eastAsiaTheme="minorHAnsi"/>
          <w:sz w:val="28"/>
          <w:szCs w:val="28"/>
          <w:lang w:eastAsia="en-US"/>
        </w:rPr>
        <w:t>Основаниями для отказа юридическому лицу в заключении соглашения являются:</w:t>
      </w:r>
    </w:p>
    <w:p w:rsidR="00BB2890" w:rsidRPr="005E2F29" w:rsidRDefault="00BB2890" w:rsidP="0075264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E2F29">
        <w:rPr>
          <w:rFonts w:eastAsiaTheme="minorHAnsi"/>
          <w:sz w:val="28"/>
          <w:szCs w:val="28"/>
          <w:lang w:eastAsia="en-US"/>
        </w:rPr>
        <w:t>несоответствие представленных юридическим лицом документов треб</w:t>
      </w:r>
      <w:r w:rsidRPr="005E2F29">
        <w:rPr>
          <w:rFonts w:eastAsiaTheme="minorHAnsi"/>
          <w:sz w:val="28"/>
          <w:szCs w:val="28"/>
          <w:lang w:eastAsia="en-US"/>
        </w:rPr>
        <w:t>о</w:t>
      </w:r>
      <w:r w:rsidRPr="005E2F29">
        <w:rPr>
          <w:rFonts w:eastAsiaTheme="minorHAnsi"/>
          <w:sz w:val="28"/>
          <w:szCs w:val="28"/>
          <w:lang w:eastAsia="en-US"/>
        </w:rPr>
        <w:t xml:space="preserve">ваниям, определенным пунктом 2.3 </w:t>
      </w:r>
      <w:r w:rsidR="0002712B">
        <w:rPr>
          <w:rFonts w:eastAsiaTheme="minorHAnsi"/>
          <w:sz w:val="28"/>
          <w:szCs w:val="28"/>
          <w:lang w:eastAsia="en-US"/>
        </w:rPr>
        <w:t xml:space="preserve">раздела 2 </w:t>
      </w:r>
      <w:r w:rsidRPr="005E2F29">
        <w:rPr>
          <w:rFonts w:eastAsiaTheme="minorHAnsi"/>
          <w:sz w:val="28"/>
          <w:szCs w:val="28"/>
          <w:lang w:eastAsia="en-US"/>
        </w:rPr>
        <w:t>настоящего Порядка, или непре</w:t>
      </w:r>
      <w:r w:rsidRPr="005E2F29">
        <w:rPr>
          <w:rFonts w:eastAsiaTheme="minorHAnsi"/>
          <w:sz w:val="28"/>
          <w:szCs w:val="28"/>
          <w:lang w:eastAsia="en-US"/>
        </w:rPr>
        <w:t>д</w:t>
      </w:r>
      <w:r w:rsidRPr="005E2F29">
        <w:rPr>
          <w:rFonts w:eastAsiaTheme="minorHAnsi"/>
          <w:sz w:val="28"/>
          <w:szCs w:val="28"/>
          <w:lang w:eastAsia="en-US"/>
        </w:rPr>
        <w:t>ставление (представление не в полном объеме) указанных документов;</w:t>
      </w:r>
    </w:p>
    <w:p w:rsidR="00BB2890" w:rsidRPr="005E2F29" w:rsidRDefault="00BB2890" w:rsidP="0075264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E2F29">
        <w:rPr>
          <w:rFonts w:eastAsiaTheme="minorHAnsi"/>
          <w:sz w:val="28"/>
          <w:szCs w:val="28"/>
          <w:lang w:eastAsia="en-US"/>
        </w:rPr>
        <w:t>недостоверность представленной юридическим лицом информации;</w:t>
      </w:r>
    </w:p>
    <w:p w:rsidR="00BB2890" w:rsidRPr="005E2F29" w:rsidRDefault="00BB2890" w:rsidP="0075264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E2F29">
        <w:rPr>
          <w:rFonts w:eastAsiaTheme="minorHAnsi"/>
          <w:sz w:val="28"/>
          <w:szCs w:val="28"/>
          <w:lang w:eastAsia="en-US"/>
        </w:rPr>
        <w:lastRenderedPageBreak/>
        <w:t>отсутствие в бюджете Волгограда бюджетных ассигнований и лимитов бюджетных обязательств, предусмотренных в установленном порядке, на предоставление субсидий;</w:t>
      </w:r>
    </w:p>
    <w:p w:rsidR="00BB2890" w:rsidRPr="005E2F29" w:rsidRDefault="00BB2890" w:rsidP="0075264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E2F29">
        <w:rPr>
          <w:rFonts w:eastAsiaTheme="minorHAnsi"/>
          <w:sz w:val="28"/>
          <w:szCs w:val="28"/>
          <w:lang w:eastAsia="en-US"/>
        </w:rPr>
        <w:t>отсутствие у лица, подписавшего заявку на предоставление субсидии, полномочий действовать от имени юридического лица;</w:t>
      </w:r>
    </w:p>
    <w:p w:rsidR="00BB2890" w:rsidRPr="005E2F29" w:rsidRDefault="00BB2890" w:rsidP="0075264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E2F29">
        <w:rPr>
          <w:rFonts w:eastAsiaTheme="minorHAnsi"/>
          <w:sz w:val="28"/>
          <w:szCs w:val="28"/>
          <w:lang w:eastAsia="en-US"/>
        </w:rPr>
        <w:t>отсутствие дворовой территории в муниципальной программе.</w:t>
      </w:r>
    </w:p>
    <w:p w:rsidR="00BB2890" w:rsidRPr="005E2F29" w:rsidRDefault="00BB2890" w:rsidP="0075264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E2F29">
        <w:rPr>
          <w:rFonts w:eastAsiaTheme="minorHAnsi"/>
          <w:sz w:val="28"/>
          <w:szCs w:val="28"/>
          <w:lang w:eastAsia="en-US"/>
        </w:rPr>
        <w:t>2.5.</w:t>
      </w:r>
      <w:r w:rsidR="0002712B">
        <w:rPr>
          <w:rFonts w:eastAsiaTheme="minorHAnsi"/>
          <w:sz w:val="28"/>
          <w:szCs w:val="28"/>
          <w:lang w:eastAsia="en-US"/>
        </w:rPr>
        <w:t> </w:t>
      </w:r>
      <w:r w:rsidRPr="005E2F29">
        <w:rPr>
          <w:rFonts w:eastAsiaTheme="minorHAnsi"/>
          <w:sz w:val="28"/>
          <w:szCs w:val="28"/>
          <w:lang w:eastAsia="en-US"/>
        </w:rPr>
        <w:t>Уполномоченный орган направляет для подписания юридическому лицу проект соглашения по электронной почте либо нарочно или иным досту</w:t>
      </w:r>
      <w:r w:rsidRPr="005E2F29">
        <w:rPr>
          <w:rFonts w:eastAsiaTheme="minorHAnsi"/>
          <w:sz w:val="28"/>
          <w:szCs w:val="28"/>
          <w:lang w:eastAsia="en-US"/>
        </w:rPr>
        <w:t>п</w:t>
      </w:r>
      <w:r w:rsidRPr="005E2F29">
        <w:rPr>
          <w:rFonts w:eastAsiaTheme="minorHAnsi"/>
          <w:sz w:val="28"/>
          <w:szCs w:val="28"/>
          <w:lang w:eastAsia="en-US"/>
        </w:rPr>
        <w:t xml:space="preserve">ным способом. Юридическое лицо рассматривает, подписывает и направляет в уполномоченный орган соглашение в двух экземплярах в течение </w:t>
      </w:r>
      <w:r w:rsidR="0002712B">
        <w:rPr>
          <w:rFonts w:eastAsiaTheme="minorHAnsi"/>
          <w:sz w:val="28"/>
          <w:szCs w:val="28"/>
          <w:lang w:eastAsia="en-US"/>
        </w:rPr>
        <w:t>пяти</w:t>
      </w:r>
      <w:r w:rsidRPr="005E2F29">
        <w:rPr>
          <w:rFonts w:eastAsiaTheme="minorHAnsi"/>
          <w:sz w:val="28"/>
          <w:szCs w:val="28"/>
          <w:lang w:eastAsia="en-US"/>
        </w:rPr>
        <w:t xml:space="preserve"> рабочих дней с</w:t>
      </w:r>
      <w:r w:rsidR="0002712B">
        <w:rPr>
          <w:rFonts w:eastAsiaTheme="minorHAnsi"/>
          <w:sz w:val="28"/>
          <w:szCs w:val="28"/>
          <w:lang w:eastAsia="en-US"/>
        </w:rPr>
        <w:t>о</w:t>
      </w:r>
      <w:r w:rsidRPr="005E2F29">
        <w:rPr>
          <w:rFonts w:eastAsiaTheme="minorHAnsi"/>
          <w:sz w:val="28"/>
          <w:szCs w:val="28"/>
          <w:lang w:eastAsia="en-US"/>
        </w:rPr>
        <w:t xml:space="preserve"> </w:t>
      </w:r>
      <w:r w:rsidR="0002712B">
        <w:rPr>
          <w:rFonts w:eastAsiaTheme="minorHAnsi"/>
          <w:sz w:val="28"/>
          <w:szCs w:val="28"/>
          <w:lang w:eastAsia="en-US"/>
        </w:rPr>
        <w:t>дня</w:t>
      </w:r>
      <w:r w:rsidRPr="005E2F29">
        <w:rPr>
          <w:rFonts w:eastAsiaTheme="minorHAnsi"/>
          <w:sz w:val="28"/>
          <w:szCs w:val="28"/>
          <w:lang w:eastAsia="en-US"/>
        </w:rPr>
        <w:t xml:space="preserve"> получения проекта соглашения. Соглашение, подписанное юрид</w:t>
      </w:r>
      <w:r w:rsidRPr="005E2F29">
        <w:rPr>
          <w:rFonts w:eastAsiaTheme="minorHAnsi"/>
          <w:sz w:val="28"/>
          <w:szCs w:val="28"/>
          <w:lang w:eastAsia="en-US"/>
        </w:rPr>
        <w:t>и</w:t>
      </w:r>
      <w:r w:rsidRPr="005E2F29">
        <w:rPr>
          <w:rFonts w:eastAsiaTheme="minorHAnsi"/>
          <w:sz w:val="28"/>
          <w:szCs w:val="28"/>
          <w:lang w:eastAsia="en-US"/>
        </w:rPr>
        <w:t xml:space="preserve">ческим лицом, в течение последующих </w:t>
      </w:r>
      <w:r w:rsidR="0002712B">
        <w:rPr>
          <w:rFonts w:eastAsiaTheme="minorHAnsi"/>
          <w:sz w:val="28"/>
          <w:szCs w:val="28"/>
          <w:lang w:eastAsia="en-US"/>
        </w:rPr>
        <w:t>пяти</w:t>
      </w:r>
      <w:r w:rsidRPr="005E2F29">
        <w:rPr>
          <w:rFonts w:eastAsiaTheme="minorHAnsi"/>
          <w:sz w:val="28"/>
          <w:szCs w:val="28"/>
          <w:lang w:eastAsia="en-US"/>
        </w:rPr>
        <w:t xml:space="preserve"> рабочих дней, следующих с</w:t>
      </w:r>
      <w:r w:rsidR="0002712B">
        <w:rPr>
          <w:rFonts w:eastAsiaTheme="minorHAnsi"/>
          <w:sz w:val="28"/>
          <w:szCs w:val="28"/>
          <w:lang w:eastAsia="en-US"/>
        </w:rPr>
        <w:t>о</w:t>
      </w:r>
      <w:r w:rsidRPr="005E2F29">
        <w:rPr>
          <w:rFonts w:eastAsiaTheme="minorHAnsi"/>
          <w:sz w:val="28"/>
          <w:szCs w:val="28"/>
          <w:lang w:eastAsia="en-US"/>
        </w:rPr>
        <w:t xml:space="preserve"> </w:t>
      </w:r>
      <w:r w:rsidR="0002712B">
        <w:rPr>
          <w:rFonts w:eastAsiaTheme="minorHAnsi"/>
          <w:sz w:val="28"/>
          <w:szCs w:val="28"/>
          <w:lang w:eastAsia="en-US"/>
        </w:rPr>
        <w:t>дня его</w:t>
      </w:r>
      <w:r w:rsidRPr="005E2F29">
        <w:rPr>
          <w:rFonts w:eastAsiaTheme="minorHAnsi"/>
          <w:sz w:val="28"/>
          <w:szCs w:val="28"/>
          <w:lang w:eastAsia="en-US"/>
        </w:rPr>
        <w:t xml:space="preserve"> получения, подписывается и регистрируется уполномоченным органом.</w:t>
      </w:r>
    </w:p>
    <w:p w:rsidR="00BB2890" w:rsidRPr="005E2F29" w:rsidRDefault="00BB2890" w:rsidP="0075264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E2F29">
        <w:rPr>
          <w:rFonts w:eastAsiaTheme="minorHAnsi"/>
          <w:sz w:val="28"/>
          <w:szCs w:val="28"/>
          <w:lang w:eastAsia="en-US"/>
        </w:rPr>
        <w:t>2.6.</w:t>
      </w:r>
      <w:r w:rsidR="0002712B">
        <w:rPr>
          <w:rFonts w:eastAsiaTheme="minorHAnsi"/>
          <w:sz w:val="28"/>
          <w:szCs w:val="28"/>
          <w:lang w:eastAsia="en-US"/>
        </w:rPr>
        <w:t> </w:t>
      </w:r>
      <w:r w:rsidRPr="005E2F29">
        <w:rPr>
          <w:rFonts w:eastAsiaTheme="minorHAnsi"/>
          <w:sz w:val="28"/>
          <w:szCs w:val="28"/>
          <w:lang w:eastAsia="en-US"/>
        </w:rPr>
        <w:t>Размер субсидии по соглашению определяется стоимостью работ по благоустройству дворовых территорий многоквартирных домов, указанных в информации, прилагаемой к заявлению.  Размер субсидии может быть изменен в большую (при наличии потребности) или меньшую сторону по итогам в</w:t>
      </w:r>
      <w:r w:rsidRPr="005E2F29">
        <w:rPr>
          <w:rFonts w:eastAsiaTheme="minorHAnsi"/>
          <w:sz w:val="28"/>
          <w:szCs w:val="28"/>
          <w:lang w:eastAsia="en-US"/>
        </w:rPr>
        <w:t>ы</w:t>
      </w:r>
      <w:r w:rsidRPr="005E2F29">
        <w:rPr>
          <w:rFonts w:eastAsiaTheme="minorHAnsi"/>
          <w:sz w:val="28"/>
          <w:szCs w:val="28"/>
          <w:lang w:eastAsia="en-US"/>
        </w:rPr>
        <w:t xml:space="preserve">полнения работ, при условии наличия неиспользованного остатка лимитов бюджетных обязательств, доведенных </w:t>
      </w:r>
      <w:r w:rsidR="0002712B">
        <w:rPr>
          <w:rFonts w:eastAsiaTheme="minorHAnsi"/>
          <w:sz w:val="28"/>
          <w:szCs w:val="28"/>
          <w:lang w:eastAsia="en-US"/>
        </w:rPr>
        <w:t>уполномоченному органу</w:t>
      </w:r>
      <w:r w:rsidRPr="005E2F29">
        <w:rPr>
          <w:rFonts w:eastAsiaTheme="minorHAnsi"/>
          <w:sz w:val="28"/>
          <w:szCs w:val="28"/>
          <w:lang w:eastAsia="en-US"/>
        </w:rPr>
        <w:t xml:space="preserve"> как получат</w:t>
      </w:r>
      <w:r w:rsidRPr="005E2F29">
        <w:rPr>
          <w:rFonts w:eastAsiaTheme="minorHAnsi"/>
          <w:sz w:val="28"/>
          <w:szCs w:val="28"/>
          <w:lang w:eastAsia="en-US"/>
        </w:rPr>
        <w:t>е</w:t>
      </w:r>
      <w:r w:rsidRPr="005E2F29">
        <w:rPr>
          <w:rFonts w:eastAsiaTheme="minorHAnsi"/>
          <w:sz w:val="28"/>
          <w:szCs w:val="28"/>
          <w:lang w:eastAsia="en-US"/>
        </w:rPr>
        <w:t>лю бюджетных средств на цели, указанные в пункте 1.3 раздела 1 настоящего Порядка.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2.7. Предоставление субсидии осуществляется по мере поступления з</w:t>
      </w:r>
      <w:r w:rsidRPr="005E2F29">
        <w:rPr>
          <w:sz w:val="28"/>
          <w:szCs w:val="28"/>
        </w:rPr>
        <w:t>а</w:t>
      </w:r>
      <w:r w:rsidRPr="005E2F29">
        <w:rPr>
          <w:sz w:val="28"/>
          <w:szCs w:val="28"/>
        </w:rPr>
        <w:t>явки на перечисление субсидии от юридического лица в размере фактически понесенных затрат организациями, осуществляющими выполнение работ по благоустройству дворовых территорий, с которыми юридическим лицом з</w:t>
      </w:r>
      <w:r w:rsidRPr="005E2F29">
        <w:rPr>
          <w:sz w:val="28"/>
          <w:szCs w:val="28"/>
        </w:rPr>
        <w:t>а</w:t>
      </w:r>
      <w:r w:rsidRPr="005E2F29">
        <w:rPr>
          <w:sz w:val="28"/>
          <w:szCs w:val="28"/>
        </w:rPr>
        <w:t>ключены договоры на выполнение работ и (или) услуг (далее – договор). Фа</w:t>
      </w:r>
      <w:r w:rsidRPr="005E2F29">
        <w:rPr>
          <w:sz w:val="28"/>
          <w:szCs w:val="28"/>
        </w:rPr>
        <w:t>к</w:t>
      </w:r>
      <w:r w:rsidRPr="005E2F29">
        <w:rPr>
          <w:sz w:val="28"/>
          <w:szCs w:val="28"/>
        </w:rPr>
        <w:t>тически понесенные затраты подтверждаются актом (промежуточными актами) выполненных работ (оказанных услуг).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В случае если договором предусмотрен авансовый платеж, который не может превышать 30% от общей суммы договора, допускается по заявке на п</w:t>
      </w:r>
      <w:r w:rsidRPr="005E2F29">
        <w:rPr>
          <w:sz w:val="28"/>
          <w:szCs w:val="28"/>
        </w:rPr>
        <w:t>е</w:t>
      </w:r>
      <w:r w:rsidRPr="005E2F29">
        <w:rPr>
          <w:sz w:val="28"/>
          <w:szCs w:val="28"/>
        </w:rPr>
        <w:t>речисление субсидии юридического лица перечисление уполномоченным орг</w:t>
      </w:r>
      <w:r w:rsidRPr="005E2F29">
        <w:rPr>
          <w:sz w:val="28"/>
          <w:szCs w:val="28"/>
        </w:rPr>
        <w:t>а</w:t>
      </w:r>
      <w:r w:rsidRPr="005E2F29">
        <w:rPr>
          <w:sz w:val="28"/>
          <w:szCs w:val="28"/>
        </w:rPr>
        <w:t xml:space="preserve">ном субсидии авансовым платежом в размере не более 30% от суммы договора. Последующее перечисление субсидии осуществляется с учетом удержания авансового платежа. 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Для перечисления субсидии юридическое лицо направляет в адрес уполномоченного органа оформленную на официальном бланке юридического лица заявку на перечисление субсидии с приложением заверенных копий сл</w:t>
      </w:r>
      <w:r w:rsidRPr="005E2F29">
        <w:rPr>
          <w:sz w:val="28"/>
          <w:szCs w:val="28"/>
        </w:rPr>
        <w:t>е</w:t>
      </w:r>
      <w:r w:rsidRPr="005E2F29">
        <w:rPr>
          <w:sz w:val="28"/>
          <w:szCs w:val="28"/>
        </w:rPr>
        <w:t>дующих документов: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для перечисления авансового платежа – договоров, предусматривающих аванс не более 30% от общей суммы договора;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для окончательного перечисления субсидии за фактически понесенные затраты – отчет</w:t>
      </w:r>
      <w:r w:rsidR="007E7B21">
        <w:rPr>
          <w:sz w:val="28"/>
          <w:szCs w:val="28"/>
        </w:rPr>
        <w:t>а</w:t>
      </w:r>
      <w:r w:rsidRPr="005E2F29">
        <w:rPr>
          <w:sz w:val="28"/>
          <w:szCs w:val="28"/>
        </w:rPr>
        <w:t xml:space="preserve"> об использовании </w:t>
      </w:r>
      <w:r w:rsidR="00176357">
        <w:rPr>
          <w:sz w:val="28"/>
          <w:szCs w:val="28"/>
        </w:rPr>
        <w:t xml:space="preserve">субсидии </w:t>
      </w:r>
      <w:r w:rsidR="00176357" w:rsidRPr="005E2F29">
        <w:rPr>
          <w:sz w:val="28"/>
          <w:szCs w:val="28"/>
        </w:rPr>
        <w:t>в целях возмещения затрат на ре</w:t>
      </w:r>
      <w:r w:rsidR="00176357" w:rsidRPr="005E2F29">
        <w:rPr>
          <w:sz w:val="28"/>
          <w:szCs w:val="28"/>
        </w:rPr>
        <w:t>а</w:t>
      </w:r>
      <w:r w:rsidR="00176357" w:rsidRPr="005E2F29">
        <w:rPr>
          <w:sz w:val="28"/>
          <w:szCs w:val="28"/>
        </w:rPr>
        <w:t>лизацию мероприятий по благоустройству дворовых территорий многоква</w:t>
      </w:r>
      <w:r w:rsidR="00176357" w:rsidRPr="005E2F29">
        <w:rPr>
          <w:sz w:val="28"/>
          <w:szCs w:val="28"/>
        </w:rPr>
        <w:t>р</w:t>
      </w:r>
      <w:r w:rsidR="00176357" w:rsidRPr="005E2F29">
        <w:rPr>
          <w:sz w:val="28"/>
          <w:szCs w:val="28"/>
        </w:rPr>
        <w:t>тирных домов городского округа город-герой Волгоград</w:t>
      </w:r>
      <w:r w:rsidRPr="005E2F29">
        <w:rPr>
          <w:sz w:val="28"/>
          <w:szCs w:val="28"/>
        </w:rPr>
        <w:t xml:space="preserve"> </w:t>
      </w:r>
      <w:r w:rsidR="00176357">
        <w:rPr>
          <w:sz w:val="28"/>
          <w:szCs w:val="28"/>
        </w:rPr>
        <w:t xml:space="preserve">по </w:t>
      </w:r>
      <w:r w:rsidRPr="005E2F29">
        <w:rPr>
          <w:sz w:val="28"/>
          <w:szCs w:val="28"/>
        </w:rPr>
        <w:t xml:space="preserve">форме </w:t>
      </w:r>
      <w:r w:rsidR="00176357">
        <w:rPr>
          <w:sz w:val="28"/>
          <w:szCs w:val="28"/>
        </w:rPr>
        <w:t xml:space="preserve">согласно </w:t>
      </w:r>
      <w:r w:rsidRPr="005E2F29">
        <w:rPr>
          <w:sz w:val="28"/>
          <w:szCs w:val="28"/>
        </w:rPr>
        <w:t>приложени</w:t>
      </w:r>
      <w:r w:rsidR="00176357">
        <w:rPr>
          <w:sz w:val="28"/>
          <w:szCs w:val="28"/>
        </w:rPr>
        <w:t>ю</w:t>
      </w:r>
      <w:r w:rsidRPr="005E2F29">
        <w:rPr>
          <w:sz w:val="28"/>
          <w:szCs w:val="28"/>
        </w:rPr>
        <w:t xml:space="preserve"> 2 к настоящему Порядку с приложением: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lastRenderedPageBreak/>
        <w:t>актов о приемке выполненных работ</w:t>
      </w:r>
      <w:r w:rsidR="00176357" w:rsidRPr="00176357">
        <w:rPr>
          <w:sz w:val="28"/>
          <w:szCs w:val="28"/>
        </w:rPr>
        <w:t xml:space="preserve"> </w:t>
      </w:r>
      <w:r w:rsidR="00176357" w:rsidRPr="005E2F29">
        <w:rPr>
          <w:sz w:val="28"/>
          <w:szCs w:val="28"/>
        </w:rPr>
        <w:t>по форм</w:t>
      </w:r>
      <w:r w:rsidR="007E7B21">
        <w:rPr>
          <w:sz w:val="28"/>
          <w:szCs w:val="28"/>
        </w:rPr>
        <w:t>е</w:t>
      </w:r>
      <w:r w:rsidR="00176357" w:rsidRPr="005E2F29">
        <w:rPr>
          <w:sz w:val="28"/>
          <w:szCs w:val="28"/>
        </w:rPr>
        <w:t xml:space="preserve"> КС-2 «Акт о приемке в</w:t>
      </w:r>
      <w:r w:rsidR="00176357" w:rsidRPr="005E2F29">
        <w:rPr>
          <w:sz w:val="28"/>
          <w:szCs w:val="28"/>
        </w:rPr>
        <w:t>ы</w:t>
      </w:r>
      <w:r w:rsidR="00176357" w:rsidRPr="005E2F29">
        <w:rPr>
          <w:sz w:val="28"/>
          <w:szCs w:val="28"/>
        </w:rPr>
        <w:t>полненных работ»</w:t>
      </w:r>
      <w:r w:rsidRPr="005E2F29">
        <w:rPr>
          <w:sz w:val="28"/>
          <w:szCs w:val="28"/>
        </w:rPr>
        <w:t>, справок о стоимости выполненных работ</w:t>
      </w:r>
      <w:r w:rsidR="00176357">
        <w:rPr>
          <w:sz w:val="28"/>
          <w:szCs w:val="28"/>
        </w:rPr>
        <w:t xml:space="preserve"> по форм</w:t>
      </w:r>
      <w:r w:rsidR="007E7B21">
        <w:rPr>
          <w:sz w:val="28"/>
          <w:szCs w:val="28"/>
        </w:rPr>
        <w:t>е</w:t>
      </w:r>
      <w:r w:rsidRPr="005E2F29">
        <w:rPr>
          <w:sz w:val="28"/>
          <w:szCs w:val="28"/>
        </w:rPr>
        <w:t xml:space="preserve"> КС-3 «Справка о стоимости выполненных работ</w:t>
      </w:r>
      <w:r w:rsidR="00176357">
        <w:rPr>
          <w:sz w:val="28"/>
          <w:szCs w:val="28"/>
        </w:rPr>
        <w:t>»</w:t>
      </w:r>
      <w:r w:rsidRPr="005E2F29">
        <w:rPr>
          <w:sz w:val="28"/>
          <w:szCs w:val="28"/>
        </w:rPr>
        <w:t xml:space="preserve">, утвержденным постановлением Государственного комитета Российской Федерации по статистике от 11 ноября 1999 г. </w:t>
      </w:r>
      <w:r w:rsidR="00176357">
        <w:rPr>
          <w:sz w:val="28"/>
          <w:szCs w:val="28"/>
        </w:rPr>
        <w:t>№</w:t>
      </w:r>
      <w:r w:rsidRPr="005E2F29">
        <w:rPr>
          <w:sz w:val="28"/>
          <w:szCs w:val="28"/>
        </w:rPr>
        <w:t xml:space="preserve"> 100 «Об утверждении унифицированных форм первичной учетной документации по учету работ в капитальном строительстве и ремонтно-строительных работ», и (или) актов об оказании услуг, подписанных юридич</w:t>
      </w:r>
      <w:r w:rsidRPr="005E2F29">
        <w:rPr>
          <w:sz w:val="28"/>
          <w:szCs w:val="28"/>
        </w:rPr>
        <w:t>е</w:t>
      </w:r>
      <w:r w:rsidRPr="005E2F29">
        <w:rPr>
          <w:sz w:val="28"/>
          <w:szCs w:val="28"/>
        </w:rPr>
        <w:t>ским лицом и организациями, осуществляющими выполнение работ, лицом, уполномоченным собственниками помещений в многоквартирном доме</w:t>
      </w:r>
      <w:r w:rsidR="00176357">
        <w:rPr>
          <w:sz w:val="28"/>
          <w:szCs w:val="28"/>
        </w:rPr>
        <w:t>,</w:t>
      </w:r>
      <w:r w:rsidRPr="005E2F29">
        <w:rPr>
          <w:sz w:val="28"/>
          <w:szCs w:val="28"/>
        </w:rPr>
        <w:t xml:space="preserve"> и с</w:t>
      </w:r>
      <w:r w:rsidRPr="005E2F29">
        <w:rPr>
          <w:sz w:val="28"/>
          <w:szCs w:val="28"/>
        </w:rPr>
        <w:t>о</w:t>
      </w:r>
      <w:r w:rsidRPr="005E2F29">
        <w:rPr>
          <w:sz w:val="28"/>
          <w:szCs w:val="28"/>
        </w:rPr>
        <w:t>гласованных с администрацией соответствующего района Волгограда;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копий платежных документов, подтверждающих перечисление юрид</w:t>
      </w:r>
      <w:r w:rsidRPr="005E2F29">
        <w:rPr>
          <w:sz w:val="28"/>
          <w:szCs w:val="28"/>
        </w:rPr>
        <w:t>и</w:t>
      </w:r>
      <w:r w:rsidRPr="005E2F29">
        <w:rPr>
          <w:sz w:val="28"/>
          <w:szCs w:val="28"/>
        </w:rPr>
        <w:t>ческим лицом авансового платежа организациям, осуществляющим выполн</w:t>
      </w:r>
      <w:r w:rsidRPr="005E2F29">
        <w:rPr>
          <w:sz w:val="28"/>
          <w:szCs w:val="28"/>
        </w:rPr>
        <w:t>е</w:t>
      </w:r>
      <w:r w:rsidRPr="005E2F29">
        <w:rPr>
          <w:sz w:val="28"/>
          <w:szCs w:val="28"/>
        </w:rPr>
        <w:t>ние работ по благоустройству дворовых территорий.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Для окончательного перечисления субсидии заявка на перечисление субсидии представляется юридическим лицом в уполномоченный орган не позднее 22 декабря 2017 г.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2.8.</w:t>
      </w:r>
      <w:r w:rsidR="00576E53">
        <w:rPr>
          <w:sz w:val="28"/>
          <w:szCs w:val="28"/>
        </w:rPr>
        <w:t> </w:t>
      </w:r>
      <w:r w:rsidRPr="005E2F29">
        <w:rPr>
          <w:sz w:val="28"/>
          <w:szCs w:val="28"/>
        </w:rPr>
        <w:t>Администрация соответствующего района Волгограда осуществляет контроль за объемами и качеством выполненных работ по благоустройству дворовой территории многоквартирного дома, качеством использованных м</w:t>
      </w:r>
      <w:r w:rsidRPr="005E2F29">
        <w:rPr>
          <w:sz w:val="28"/>
          <w:szCs w:val="28"/>
        </w:rPr>
        <w:t>а</w:t>
      </w:r>
      <w:r w:rsidRPr="005E2F29">
        <w:rPr>
          <w:sz w:val="28"/>
          <w:szCs w:val="28"/>
        </w:rPr>
        <w:t>териалов с выходом на объект благоустройства дворовой территории мног</w:t>
      </w:r>
      <w:r w:rsidRPr="005E2F29">
        <w:rPr>
          <w:sz w:val="28"/>
          <w:szCs w:val="28"/>
        </w:rPr>
        <w:t>о</w:t>
      </w:r>
      <w:r w:rsidRPr="005E2F29">
        <w:rPr>
          <w:sz w:val="28"/>
          <w:szCs w:val="28"/>
        </w:rPr>
        <w:t xml:space="preserve">квартирного дома, а также согласовывает документы, указанные в абзацах </w:t>
      </w:r>
      <w:r w:rsidR="005570E6">
        <w:rPr>
          <w:sz w:val="28"/>
          <w:szCs w:val="28"/>
        </w:rPr>
        <w:t>п</w:t>
      </w:r>
      <w:r w:rsidR="005570E6">
        <w:rPr>
          <w:sz w:val="28"/>
          <w:szCs w:val="28"/>
        </w:rPr>
        <w:t>я</w:t>
      </w:r>
      <w:r w:rsidR="005570E6">
        <w:rPr>
          <w:sz w:val="28"/>
          <w:szCs w:val="28"/>
        </w:rPr>
        <w:t>том, шестом</w:t>
      </w:r>
      <w:r w:rsidRPr="005E2F29">
        <w:rPr>
          <w:sz w:val="28"/>
          <w:szCs w:val="28"/>
        </w:rPr>
        <w:t xml:space="preserve"> пункта 2.7 </w:t>
      </w:r>
      <w:r w:rsidR="005570E6">
        <w:rPr>
          <w:sz w:val="28"/>
          <w:szCs w:val="28"/>
        </w:rPr>
        <w:t xml:space="preserve">раздела 2 </w:t>
      </w:r>
      <w:r w:rsidRPr="005E2F29">
        <w:rPr>
          <w:sz w:val="28"/>
          <w:szCs w:val="28"/>
        </w:rPr>
        <w:t xml:space="preserve">настоящего Порядка. Порядок осуществления контроля определяется администрацией </w:t>
      </w:r>
      <w:r w:rsidR="00576E53" w:rsidRPr="005E2F29">
        <w:rPr>
          <w:sz w:val="28"/>
          <w:szCs w:val="28"/>
        </w:rPr>
        <w:t xml:space="preserve">соответствующего района Волгограда </w:t>
      </w:r>
      <w:r w:rsidRPr="005E2F29">
        <w:rPr>
          <w:sz w:val="28"/>
          <w:szCs w:val="28"/>
        </w:rPr>
        <w:t>самостоятельно.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2.9.</w:t>
      </w:r>
      <w:r w:rsidR="00576E53">
        <w:rPr>
          <w:sz w:val="28"/>
          <w:szCs w:val="28"/>
        </w:rPr>
        <w:t> </w:t>
      </w:r>
      <w:r w:rsidRPr="005E2F29">
        <w:rPr>
          <w:sz w:val="28"/>
          <w:szCs w:val="28"/>
        </w:rPr>
        <w:t>При отсутствии замечаний к представленным документам уполн</w:t>
      </w:r>
      <w:r w:rsidRPr="005E2F29">
        <w:rPr>
          <w:sz w:val="28"/>
          <w:szCs w:val="28"/>
        </w:rPr>
        <w:t>о</w:t>
      </w:r>
      <w:r w:rsidRPr="005E2F29">
        <w:rPr>
          <w:sz w:val="28"/>
          <w:szCs w:val="28"/>
        </w:rPr>
        <w:t>моченный орган принимает решение в виде распоряжения уполномоченного органа о предоставлении субсидии либо направляет в адрес юридического лица письмо, содержащее мотивированный отказ в предоставлении субсидии. Заявка на оплату расходов для перечисления субсидии формируется уполномоченным органом в течение 10 рабочих дней с</w:t>
      </w:r>
      <w:r w:rsidR="00576E53">
        <w:rPr>
          <w:sz w:val="28"/>
          <w:szCs w:val="28"/>
        </w:rPr>
        <w:t>о</w:t>
      </w:r>
      <w:r w:rsidRPr="005E2F29">
        <w:rPr>
          <w:sz w:val="28"/>
          <w:szCs w:val="28"/>
        </w:rPr>
        <w:t xml:space="preserve"> </w:t>
      </w:r>
      <w:r w:rsidR="00576E53">
        <w:rPr>
          <w:sz w:val="28"/>
          <w:szCs w:val="28"/>
        </w:rPr>
        <w:t>дня</w:t>
      </w:r>
      <w:r w:rsidRPr="005E2F29">
        <w:rPr>
          <w:sz w:val="28"/>
          <w:szCs w:val="28"/>
        </w:rPr>
        <w:t xml:space="preserve"> принятия решения о предоставлении субсидии.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2.10.</w:t>
      </w:r>
      <w:r w:rsidR="00576E53">
        <w:rPr>
          <w:sz w:val="28"/>
          <w:szCs w:val="28"/>
        </w:rPr>
        <w:t> </w:t>
      </w:r>
      <w:r w:rsidRPr="005E2F29">
        <w:rPr>
          <w:sz w:val="28"/>
          <w:szCs w:val="28"/>
        </w:rPr>
        <w:t>Основаниями для отказа юридическому лицу в перечислении су</w:t>
      </w:r>
      <w:r w:rsidRPr="005E2F29">
        <w:rPr>
          <w:sz w:val="28"/>
          <w:szCs w:val="28"/>
        </w:rPr>
        <w:t>б</w:t>
      </w:r>
      <w:r w:rsidRPr="005E2F29">
        <w:rPr>
          <w:sz w:val="28"/>
          <w:szCs w:val="28"/>
        </w:rPr>
        <w:t>сидии являются: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представление недостоверных сведений в документах и (или) не пре</w:t>
      </w:r>
      <w:r w:rsidRPr="005E2F29">
        <w:rPr>
          <w:sz w:val="28"/>
          <w:szCs w:val="28"/>
        </w:rPr>
        <w:t>д</w:t>
      </w:r>
      <w:r w:rsidRPr="005E2F29">
        <w:rPr>
          <w:sz w:val="28"/>
          <w:szCs w:val="28"/>
        </w:rPr>
        <w:t xml:space="preserve">ставление документов, указанных в пункте 2.7 </w:t>
      </w:r>
      <w:r w:rsidR="00C06859">
        <w:rPr>
          <w:sz w:val="28"/>
          <w:szCs w:val="28"/>
        </w:rPr>
        <w:t xml:space="preserve">раздела 2 </w:t>
      </w:r>
      <w:r w:rsidRPr="005E2F29">
        <w:rPr>
          <w:sz w:val="28"/>
          <w:szCs w:val="28"/>
        </w:rPr>
        <w:t>настоящего Порядка</w:t>
      </w:r>
      <w:r w:rsidR="008B54ED">
        <w:rPr>
          <w:sz w:val="28"/>
          <w:szCs w:val="28"/>
        </w:rPr>
        <w:t>,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непредставление до 22 декабря 2017 г</w:t>
      </w:r>
      <w:r w:rsidR="00C06859">
        <w:rPr>
          <w:sz w:val="28"/>
          <w:szCs w:val="28"/>
        </w:rPr>
        <w:t>.</w:t>
      </w:r>
      <w:r w:rsidRPr="005E2F29">
        <w:rPr>
          <w:sz w:val="28"/>
          <w:szCs w:val="28"/>
        </w:rPr>
        <w:t xml:space="preserve"> юридическим лицом заявки на окончательное перечисление субсидии в уполномоченный орган. </w:t>
      </w:r>
    </w:p>
    <w:p w:rsidR="00BB2890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 xml:space="preserve">2.11. Оплата денежных обязательств по соглашению осуществляется в порядке, установленном </w:t>
      </w:r>
      <w:r w:rsidR="008B54ED">
        <w:rPr>
          <w:sz w:val="28"/>
          <w:szCs w:val="28"/>
        </w:rPr>
        <w:t>п</w:t>
      </w:r>
      <w:r w:rsidRPr="005E2F29">
        <w:rPr>
          <w:sz w:val="28"/>
          <w:szCs w:val="28"/>
        </w:rPr>
        <w:t>остановление</w:t>
      </w:r>
      <w:r w:rsidR="008B54ED">
        <w:rPr>
          <w:sz w:val="28"/>
          <w:szCs w:val="28"/>
        </w:rPr>
        <w:t>м</w:t>
      </w:r>
      <w:r w:rsidRPr="005E2F29">
        <w:rPr>
          <w:sz w:val="28"/>
          <w:szCs w:val="28"/>
        </w:rPr>
        <w:t xml:space="preserve"> администрации Волгограда от 26</w:t>
      </w:r>
      <w:r w:rsidR="00C06859">
        <w:rPr>
          <w:sz w:val="28"/>
          <w:szCs w:val="28"/>
        </w:rPr>
        <w:t xml:space="preserve"> а</w:t>
      </w:r>
      <w:r w:rsidR="00C06859">
        <w:rPr>
          <w:sz w:val="28"/>
          <w:szCs w:val="28"/>
        </w:rPr>
        <w:t>п</w:t>
      </w:r>
      <w:r w:rsidR="00C06859">
        <w:rPr>
          <w:sz w:val="28"/>
          <w:szCs w:val="28"/>
        </w:rPr>
        <w:t xml:space="preserve">реля </w:t>
      </w:r>
      <w:r w:rsidRPr="005E2F29">
        <w:rPr>
          <w:sz w:val="28"/>
          <w:szCs w:val="28"/>
        </w:rPr>
        <w:t xml:space="preserve">2017 </w:t>
      </w:r>
      <w:r w:rsidR="00C06859">
        <w:rPr>
          <w:sz w:val="28"/>
          <w:szCs w:val="28"/>
        </w:rPr>
        <w:t xml:space="preserve">г. </w:t>
      </w:r>
      <w:r w:rsidRPr="005E2F29">
        <w:rPr>
          <w:sz w:val="28"/>
          <w:szCs w:val="28"/>
        </w:rPr>
        <w:t>№ 629 «Об утверждении Порядка учета и расходования в 2017 году средств, поступающих в виде субсидии из областного бюджета в бюджет Во</w:t>
      </w:r>
      <w:r w:rsidRPr="005E2F29">
        <w:rPr>
          <w:sz w:val="28"/>
          <w:szCs w:val="28"/>
        </w:rPr>
        <w:t>л</w:t>
      </w:r>
      <w:r w:rsidRPr="005E2F29">
        <w:rPr>
          <w:sz w:val="28"/>
          <w:szCs w:val="28"/>
        </w:rPr>
        <w:t xml:space="preserve">гограда на </w:t>
      </w:r>
      <w:proofErr w:type="spellStart"/>
      <w:r w:rsidRPr="005E2F29">
        <w:rPr>
          <w:sz w:val="28"/>
          <w:szCs w:val="28"/>
        </w:rPr>
        <w:t>софинансирование</w:t>
      </w:r>
      <w:proofErr w:type="spellEnd"/>
      <w:r w:rsidRPr="005E2F29">
        <w:rPr>
          <w:sz w:val="28"/>
          <w:szCs w:val="28"/>
        </w:rPr>
        <w:t xml:space="preserve"> муниципальной программы, направленной на р</w:t>
      </w:r>
      <w:r w:rsidRPr="005E2F29">
        <w:rPr>
          <w:sz w:val="28"/>
          <w:szCs w:val="28"/>
        </w:rPr>
        <w:t>е</w:t>
      </w:r>
      <w:r w:rsidRPr="005E2F29">
        <w:rPr>
          <w:sz w:val="28"/>
          <w:szCs w:val="28"/>
        </w:rPr>
        <w:t>ализацию мероприятий по благоустройству территории Волгограда, источн</w:t>
      </w:r>
      <w:r w:rsidRPr="005E2F29">
        <w:rPr>
          <w:sz w:val="28"/>
          <w:szCs w:val="28"/>
        </w:rPr>
        <w:t>и</w:t>
      </w:r>
      <w:r w:rsidRPr="005E2F29">
        <w:rPr>
          <w:sz w:val="28"/>
          <w:szCs w:val="28"/>
        </w:rPr>
        <w:t>ком финансового обеспечения которых является субсидия из федерального бюджета».</w:t>
      </w:r>
    </w:p>
    <w:p w:rsidR="00BB2890" w:rsidRDefault="00BB2890" w:rsidP="00C06859">
      <w:pPr>
        <w:jc w:val="center"/>
        <w:rPr>
          <w:sz w:val="28"/>
          <w:szCs w:val="28"/>
        </w:rPr>
      </w:pPr>
      <w:r w:rsidRPr="005E2F29">
        <w:rPr>
          <w:sz w:val="28"/>
          <w:szCs w:val="28"/>
        </w:rPr>
        <w:lastRenderedPageBreak/>
        <w:t>3. Требования к отчетности</w:t>
      </w:r>
    </w:p>
    <w:p w:rsidR="00C06859" w:rsidRPr="00F34191" w:rsidRDefault="00C06859" w:rsidP="00752640">
      <w:pPr>
        <w:ind w:firstLine="851"/>
        <w:jc w:val="both"/>
        <w:rPr>
          <w:sz w:val="18"/>
          <w:szCs w:val="18"/>
        </w:rPr>
      </w:pP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3.1.</w:t>
      </w:r>
      <w:r w:rsidR="00C06859">
        <w:rPr>
          <w:sz w:val="28"/>
          <w:szCs w:val="28"/>
        </w:rPr>
        <w:t> </w:t>
      </w:r>
      <w:r w:rsidRPr="005E2F29">
        <w:rPr>
          <w:sz w:val="28"/>
          <w:szCs w:val="28"/>
        </w:rPr>
        <w:t>Порядок, сроки и формы представления юридическим лицом отче</w:t>
      </w:r>
      <w:r w:rsidRPr="005E2F29">
        <w:rPr>
          <w:sz w:val="28"/>
          <w:szCs w:val="28"/>
        </w:rPr>
        <w:t>т</w:t>
      </w:r>
      <w:r w:rsidRPr="005E2F29">
        <w:rPr>
          <w:sz w:val="28"/>
          <w:szCs w:val="28"/>
        </w:rPr>
        <w:t>ности устанавливаются уполномоченным органом в соглашении.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3.2.</w:t>
      </w:r>
      <w:r w:rsidR="00C06859">
        <w:rPr>
          <w:sz w:val="28"/>
          <w:szCs w:val="28"/>
        </w:rPr>
        <w:t> </w:t>
      </w:r>
      <w:r w:rsidRPr="005E2F29">
        <w:rPr>
          <w:sz w:val="28"/>
          <w:szCs w:val="28"/>
        </w:rPr>
        <w:t>К отчету прилагаются заверенные копии платежных поручений, подтверждающих оплату выполненных работ в соответствии с договорами.</w:t>
      </w:r>
    </w:p>
    <w:p w:rsidR="00C06859" w:rsidRPr="00F34191" w:rsidRDefault="00C06859" w:rsidP="00752640">
      <w:pPr>
        <w:ind w:firstLine="851"/>
        <w:jc w:val="both"/>
        <w:rPr>
          <w:rFonts w:eastAsiaTheme="minorHAnsi"/>
          <w:sz w:val="18"/>
          <w:szCs w:val="18"/>
          <w:lang w:eastAsia="en-US"/>
        </w:rPr>
      </w:pPr>
    </w:p>
    <w:p w:rsidR="00BB2890" w:rsidRDefault="00BB2890" w:rsidP="00D863DC">
      <w:pPr>
        <w:jc w:val="center"/>
        <w:rPr>
          <w:rFonts w:eastAsiaTheme="minorHAnsi"/>
          <w:sz w:val="28"/>
          <w:szCs w:val="28"/>
          <w:lang w:eastAsia="en-US"/>
        </w:rPr>
      </w:pPr>
      <w:r w:rsidRPr="005E2F29">
        <w:rPr>
          <w:rFonts w:eastAsiaTheme="minorHAnsi"/>
          <w:sz w:val="28"/>
          <w:szCs w:val="28"/>
          <w:lang w:eastAsia="en-US"/>
        </w:rPr>
        <w:t>4.</w:t>
      </w:r>
      <w:r w:rsidR="00D863DC">
        <w:rPr>
          <w:rFonts w:eastAsiaTheme="minorHAnsi"/>
          <w:sz w:val="28"/>
          <w:szCs w:val="28"/>
          <w:lang w:eastAsia="en-US"/>
        </w:rPr>
        <w:t> </w:t>
      </w:r>
      <w:r w:rsidRPr="005E2F29">
        <w:rPr>
          <w:rFonts w:eastAsiaTheme="minorHAnsi"/>
          <w:sz w:val="28"/>
          <w:szCs w:val="28"/>
          <w:lang w:eastAsia="en-US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D863DC" w:rsidRPr="00F34191" w:rsidRDefault="00D863DC" w:rsidP="00752640">
      <w:pPr>
        <w:ind w:firstLine="851"/>
        <w:jc w:val="both"/>
        <w:rPr>
          <w:rFonts w:eastAsiaTheme="minorHAnsi"/>
          <w:sz w:val="18"/>
          <w:szCs w:val="18"/>
          <w:lang w:eastAsia="en-US"/>
        </w:rPr>
      </w:pP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4.1.</w:t>
      </w:r>
      <w:r w:rsidR="00D863DC">
        <w:rPr>
          <w:sz w:val="28"/>
          <w:szCs w:val="28"/>
        </w:rPr>
        <w:t> </w:t>
      </w:r>
      <w:r w:rsidRPr="005E2F29">
        <w:rPr>
          <w:sz w:val="28"/>
          <w:szCs w:val="28"/>
        </w:rPr>
        <w:t>Уполномоченный орган в рамках своих полномочий и (или) органы муниципального финансового контроля осуществляют проверки соблюдения юридическим лицом условий, целей и порядка предоставления субсидии.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4.2.</w:t>
      </w:r>
      <w:r w:rsidR="00D863DC">
        <w:rPr>
          <w:sz w:val="28"/>
          <w:szCs w:val="28"/>
        </w:rPr>
        <w:t> </w:t>
      </w:r>
      <w:r w:rsidRPr="005E2F29">
        <w:rPr>
          <w:sz w:val="28"/>
          <w:szCs w:val="28"/>
        </w:rPr>
        <w:t>Субсидии подлежат возврату в бюджет Волгограда в случаях: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 xml:space="preserve">выявления уполномоченным органом и (или) органом муниципального финансового контроля фактов нецелевого использования субсидии, 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 xml:space="preserve">представления юридическим лицом недостоверных сведений, 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нарушения условий, целей и порядка предоставления субсидий, утве</w:t>
      </w:r>
      <w:r w:rsidRPr="005E2F29">
        <w:rPr>
          <w:sz w:val="28"/>
          <w:szCs w:val="28"/>
        </w:rPr>
        <w:t>р</w:t>
      </w:r>
      <w:r w:rsidRPr="005E2F29">
        <w:rPr>
          <w:sz w:val="28"/>
          <w:szCs w:val="28"/>
        </w:rPr>
        <w:t>жденных настоящим Порядком, соглашением</w:t>
      </w:r>
      <w:r w:rsidR="00D863DC">
        <w:rPr>
          <w:sz w:val="28"/>
          <w:szCs w:val="28"/>
        </w:rPr>
        <w:t>,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непредставлени</w:t>
      </w:r>
      <w:r w:rsidR="00D863DC">
        <w:rPr>
          <w:sz w:val="28"/>
          <w:szCs w:val="28"/>
        </w:rPr>
        <w:t>я</w:t>
      </w:r>
      <w:r w:rsidRPr="005E2F29">
        <w:rPr>
          <w:sz w:val="28"/>
          <w:szCs w:val="28"/>
        </w:rPr>
        <w:t xml:space="preserve"> до 22 декабря 2017 г</w:t>
      </w:r>
      <w:r w:rsidR="00D863DC">
        <w:rPr>
          <w:sz w:val="28"/>
          <w:szCs w:val="28"/>
        </w:rPr>
        <w:t>.</w:t>
      </w:r>
      <w:r w:rsidRPr="005E2F29">
        <w:rPr>
          <w:sz w:val="28"/>
          <w:szCs w:val="28"/>
        </w:rPr>
        <w:t xml:space="preserve"> заявки на окончательное пер</w:t>
      </w:r>
      <w:r w:rsidRPr="005E2F29">
        <w:rPr>
          <w:sz w:val="28"/>
          <w:szCs w:val="28"/>
        </w:rPr>
        <w:t>е</w:t>
      </w:r>
      <w:r w:rsidRPr="005E2F29">
        <w:rPr>
          <w:sz w:val="28"/>
          <w:szCs w:val="28"/>
        </w:rPr>
        <w:t>числение субсидии в уполномоченный орган.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4.3.</w:t>
      </w:r>
      <w:r w:rsidR="00D863DC">
        <w:rPr>
          <w:sz w:val="28"/>
          <w:szCs w:val="28"/>
        </w:rPr>
        <w:t> </w:t>
      </w:r>
      <w:r w:rsidRPr="005E2F29">
        <w:rPr>
          <w:sz w:val="28"/>
          <w:szCs w:val="28"/>
        </w:rPr>
        <w:t xml:space="preserve">В течение 10 рабочих дней со дня выявления </w:t>
      </w:r>
      <w:r w:rsidR="00D863DC">
        <w:rPr>
          <w:sz w:val="28"/>
          <w:szCs w:val="28"/>
        </w:rPr>
        <w:t>уполномоченным о</w:t>
      </w:r>
      <w:r w:rsidR="00D863DC">
        <w:rPr>
          <w:sz w:val="28"/>
          <w:szCs w:val="28"/>
        </w:rPr>
        <w:t>р</w:t>
      </w:r>
      <w:r w:rsidR="00D863DC">
        <w:rPr>
          <w:sz w:val="28"/>
          <w:szCs w:val="28"/>
        </w:rPr>
        <w:t>ганом</w:t>
      </w:r>
      <w:r w:rsidRPr="005E2F29">
        <w:rPr>
          <w:sz w:val="28"/>
          <w:szCs w:val="28"/>
        </w:rPr>
        <w:t xml:space="preserve"> и (или) органом муниципального финансового контроля фактов нецел</w:t>
      </w:r>
      <w:r w:rsidRPr="005E2F29">
        <w:rPr>
          <w:sz w:val="28"/>
          <w:szCs w:val="28"/>
        </w:rPr>
        <w:t>е</w:t>
      </w:r>
      <w:r w:rsidRPr="005E2F29">
        <w:rPr>
          <w:sz w:val="28"/>
          <w:szCs w:val="28"/>
        </w:rPr>
        <w:t xml:space="preserve">вого использования субсидии и (или) нарушения юридическим лицом условий, установленных при предоставлении субсидии настоящим Порядком, </w:t>
      </w:r>
      <w:r w:rsidR="00D863DC">
        <w:rPr>
          <w:sz w:val="28"/>
          <w:szCs w:val="28"/>
        </w:rPr>
        <w:t>уполн</w:t>
      </w:r>
      <w:r w:rsidR="00D863DC">
        <w:rPr>
          <w:sz w:val="28"/>
          <w:szCs w:val="28"/>
        </w:rPr>
        <w:t>о</w:t>
      </w:r>
      <w:r w:rsidR="00D863DC">
        <w:rPr>
          <w:sz w:val="28"/>
          <w:szCs w:val="28"/>
        </w:rPr>
        <w:t>моченный орган</w:t>
      </w:r>
      <w:r w:rsidRPr="005E2F29">
        <w:rPr>
          <w:sz w:val="28"/>
          <w:szCs w:val="28"/>
        </w:rPr>
        <w:t xml:space="preserve"> направляет получателю субсидии требование о возврате су</w:t>
      </w:r>
      <w:r w:rsidRPr="005E2F29">
        <w:rPr>
          <w:sz w:val="28"/>
          <w:szCs w:val="28"/>
        </w:rPr>
        <w:t>б</w:t>
      </w:r>
      <w:r w:rsidRPr="005E2F29">
        <w:rPr>
          <w:sz w:val="28"/>
          <w:szCs w:val="28"/>
        </w:rPr>
        <w:t>сидии.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4.4.</w:t>
      </w:r>
      <w:r w:rsidR="00D863DC">
        <w:rPr>
          <w:sz w:val="28"/>
          <w:szCs w:val="28"/>
        </w:rPr>
        <w:t> </w:t>
      </w:r>
      <w:r w:rsidRPr="005E2F29">
        <w:rPr>
          <w:sz w:val="28"/>
          <w:szCs w:val="28"/>
        </w:rPr>
        <w:t>Требование о возврате субсидии должно быть исполнено юридич</w:t>
      </w:r>
      <w:r w:rsidRPr="005E2F29">
        <w:rPr>
          <w:sz w:val="28"/>
          <w:szCs w:val="28"/>
        </w:rPr>
        <w:t>е</w:t>
      </w:r>
      <w:r w:rsidRPr="005E2F29">
        <w:rPr>
          <w:sz w:val="28"/>
          <w:szCs w:val="28"/>
        </w:rPr>
        <w:t>ским лицом в течение 10 рабочих дней со дня получения указанного требов</w:t>
      </w:r>
      <w:r w:rsidRPr="005E2F29">
        <w:rPr>
          <w:sz w:val="28"/>
          <w:szCs w:val="28"/>
        </w:rPr>
        <w:t>а</w:t>
      </w:r>
      <w:r w:rsidRPr="005E2F29">
        <w:rPr>
          <w:sz w:val="28"/>
          <w:szCs w:val="28"/>
        </w:rPr>
        <w:t>ния.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 xml:space="preserve">Если возврат субсидии осуществляется юридическим лицом в текущем финансовом году, перечисление денежных средств осуществляется на лицевой счет </w:t>
      </w:r>
      <w:r w:rsidR="00D863DC">
        <w:rPr>
          <w:sz w:val="28"/>
          <w:szCs w:val="28"/>
        </w:rPr>
        <w:t>уполномоченного органа</w:t>
      </w:r>
      <w:r w:rsidRPr="005E2F29">
        <w:rPr>
          <w:sz w:val="28"/>
          <w:szCs w:val="28"/>
        </w:rPr>
        <w:t>, открытый в департаменте финансов админ</w:t>
      </w:r>
      <w:r w:rsidRPr="005E2F29">
        <w:rPr>
          <w:sz w:val="28"/>
          <w:szCs w:val="28"/>
        </w:rPr>
        <w:t>и</w:t>
      </w:r>
      <w:r w:rsidRPr="005E2F29">
        <w:rPr>
          <w:sz w:val="28"/>
          <w:szCs w:val="28"/>
        </w:rPr>
        <w:t>страции Волгограда.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 xml:space="preserve">В случае осуществления возврата субсидии по истечении финансового года, в котором </w:t>
      </w:r>
      <w:r w:rsidR="00D863DC">
        <w:rPr>
          <w:sz w:val="28"/>
          <w:szCs w:val="28"/>
        </w:rPr>
        <w:t xml:space="preserve">она </w:t>
      </w:r>
      <w:r w:rsidRPr="005E2F29">
        <w:rPr>
          <w:sz w:val="28"/>
          <w:szCs w:val="28"/>
        </w:rPr>
        <w:t>была предоставлена, данные денежные средства подлежат перечислению в доход бюджета Волгограда.</w:t>
      </w:r>
    </w:p>
    <w:p w:rsidR="00BB2890" w:rsidRPr="005E2F29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4.5.</w:t>
      </w:r>
      <w:r w:rsidR="00D863DC">
        <w:rPr>
          <w:sz w:val="28"/>
          <w:szCs w:val="28"/>
        </w:rPr>
        <w:t> </w:t>
      </w:r>
      <w:r w:rsidRPr="005E2F29">
        <w:rPr>
          <w:sz w:val="28"/>
          <w:szCs w:val="28"/>
        </w:rPr>
        <w:t>При невыполнении юридическим лицом в установленный срок тр</w:t>
      </w:r>
      <w:r w:rsidRPr="005E2F29">
        <w:rPr>
          <w:sz w:val="28"/>
          <w:szCs w:val="28"/>
        </w:rPr>
        <w:t>е</w:t>
      </w:r>
      <w:r w:rsidRPr="005E2F29">
        <w:rPr>
          <w:sz w:val="28"/>
          <w:szCs w:val="28"/>
        </w:rPr>
        <w:t xml:space="preserve">бования о возврате субсидии </w:t>
      </w:r>
      <w:r w:rsidR="00D863DC">
        <w:rPr>
          <w:sz w:val="28"/>
          <w:szCs w:val="28"/>
        </w:rPr>
        <w:t>уполномоченный орган</w:t>
      </w:r>
      <w:r w:rsidRPr="005E2F29">
        <w:rPr>
          <w:sz w:val="28"/>
          <w:szCs w:val="28"/>
        </w:rPr>
        <w:t xml:space="preserve"> обеспечивает взыскание субсидии в судебном порядке в соответствии с действующим законодател</w:t>
      </w:r>
      <w:r w:rsidRPr="005E2F29">
        <w:rPr>
          <w:sz w:val="28"/>
          <w:szCs w:val="28"/>
        </w:rPr>
        <w:t>ь</w:t>
      </w:r>
      <w:r w:rsidRPr="005E2F29">
        <w:rPr>
          <w:sz w:val="28"/>
          <w:szCs w:val="28"/>
        </w:rPr>
        <w:t>ством Российской Федерации.</w:t>
      </w:r>
    </w:p>
    <w:p w:rsidR="00BB2890" w:rsidRDefault="00BB2890" w:rsidP="00752640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4.6. Остаток субсидии, неиспользованный в отчетном финансовом году, подлежит возврату в бюджет Волгоград не позднее 27 декабря текущего ф</w:t>
      </w:r>
      <w:r w:rsidRPr="005E2F29">
        <w:rPr>
          <w:sz w:val="28"/>
          <w:szCs w:val="28"/>
        </w:rPr>
        <w:t>и</w:t>
      </w:r>
      <w:r w:rsidRPr="005E2F29">
        <w:rPr>
          <w:sz w:val="28"/>
          <w:szCs w:val="28"/>
        </w:rPr>
        <w:t>нансового года.</w:t>
      </w:r>
    </w:p>
    <w:p w:rsidR="00752640" w:rsidRDefault="00752640" w:rsidP="005E2F29">
      <w:pPr>
        <w:rPr>
          <w:sz w:val="28"/>
          <w:szCs w:val="28"/>
        </w:rPr>
      </w:pPr>
    </w:p>
    <w:p w:rsidR="00752640" w:rsidRDefault="00752640" w:rsidP="005E2F29">
      <w:pPr>
        <w:rPr>
          <w:sz w:val="28"/>
          <w:szCs w:val="28"/>
        </w:rPr>
      </w:pPr>
    </w:p>
    <w:p w:rsidR="00D863DC" w:rsidRDefault="00D863DC" w:rsidP="00D863DC">
      <w:pPr>
        <w:ind w:left="49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 жилищно-коммунального хозяйства и топливно-энергетического комплекса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Волгограда</w:t>
      </w:r>
    </w:p>
    <w:p w:rsidR="00752640" w:rsidRDefault="00752640" w:rsidP="005E2F29">
      <w:pPr>
        <w:rPr>
          <w:sz w:val="28"/>
          <w:szCs w:val="28"/>
        </w:rPr>
        <w:sectPr w:rsidR="00752640" w:rsidSect="00C06859">
          <w:headerReference w:type="default" r:id="rId13"/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</w:p>
    <w:p w:rsidR="007D709A" w:rsidRDefault="00BB2890" w:rsidP="007D709A">
      <w:pPr>
        <w:ind w:left="4962"/>
        <w:jc w:val="both"/>
        <w:rPr>
          <w:sz w:val="28"/>
          <w:szCs w:val="28"/>
        </w:rPr>
      </w:pPr>
      <w:r w:rsidRPr="005E2F29">
        <w:rPr>
          <w:sz w:val="28"/>
          <w:szCs w:val="28"/>
        </w:rPr>
        <w:lastRenderedPageBreak/>
        <w:t xml:space="preserve">Приложение 1 </w:t>
      </w:r>
    </w:p>
    <w:p w:rsidR="00BB2890" w:rsidRPr="005E2F29" w:rsidRDefault="00BB2890" w:rsidP="007D709A">
      <w:pPr>
        <w:ind w:left="4962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к Порядку предоставления субсидий в целях возмещения затрат на реализ</w:t>
      </w:r>
      <w:r w:rsidRPr="005E2F29">
        <w:rPr>
          <w:sz w:val="28"/>
          <w:szCs w:val="28"/>
        </w:rPr>
        <w:t>а</w:t>
      </w:r>
      <w:r w:rsidRPr="005E2F29">
        <w:rPr>
          <w:sz w:val="28"/>
          <w:szCs w:val="28"/>
        </w:rPr>
        <w:t>цию мероприятий по благоустройству дворовых территорий многокварти</w:t>
      </w:r>
      <w:r w:rsidRPr="005E2F29">
        <w:rPr>
          <w:sz w:val="28"/>
          <w:szCs w:val="28"/>
        </w:rPr>
        <w:t>р</w:t>
      </w:r>
      <w:r w:rsidRPr="005E2F29">
        <w:rPr>
          <w:sz w:val="28"/>
          <w:szCs w:val="28"/>
        </w:rPr>
        <w:t>ных домов городского округа город-герой Волгоград, утвержденному п</w:t>
      </w:r>
      <w:r w:rsidRPr="005E2F29">
        <w:rPr>
          <w:sz w:val="28"/>
          <w:szCs w:val="28"/>
        </w:rPr>
        <w:t>о</w:t>
      </w:r>
      <w:r w:rsidRPr="005E2F29">
        <w:rPr>
          <w:sz w:val="28"/>
          <w:szCs w:val="28"/>
        </w:rPr>
        <w:t>становление</w:t>
      </w:r>
      <w:r w:rsidR="006F152A">
        <w:rPr>
          <w:sz w:val="28"/>
          <w:szCs w:val="28"/>
        </w:rPr>
        <w:t>м</w:t>
      </w:r>
      <w:r w:rsidRPr="005E2F29">
        <w:rPr>
          <w:sz w:val="28"/>
          <w:szCs w:val="28"/>
        </w:rPr>
        <w:t xml:space="preserve"> администрации Волг</w:t>
      </w:r>
      <w:r w:rsidRPr="005E2F29">
        <w:rPr>
          <w:sz w:val="28"/>
          <w:szCs w:val="28"/>
        </w:rPr>
        <w:t>о</w:t>
      </w:r>
      <w:r w:rsidRPr="005E2F29">
        <w:rPr>
          <w:sz w:val="28"/>
          <w:szCs w:val="28"/>
        </w:rPr>
        <w:t xml:space="preserve">града </w:t>
      </w:r>
    </w:p>
    <w:p w:rsidR="00BB2890" w:rsidRDefault="00FD3872" w:rsidP="007D709A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08.11.2017  № 1724</w:t>
      </w:r>
    </w:p>
    <w:p w:rsidR="007D709A" w:rsidRPr="005E2F29" w:rsidRDefault="007D709A" w:rsidP="007D709A">
      <w:pPr>
        <w:ind w:left="4962"/>
        <w:jc w:val="both"/>
        <w:rPr>
          <w:sz w:val="28"/>
          <w:szCs w:val="28"/>
        </w:rPr>
      </w:pPr>
    </w:p>
    <w:p w:rsidR="00BB2890" w:rsidRPr="005E2F29" w:rsidRDefault="00BB2890" w:rsidP="007D709A">
      <w:pPr>
        <w:ind w:left="4962"/>
        <w:jc w:val="both"/>
        <w:rPr>
          <w:sz w:val="28"/>
          <w:szCs w:val="28"/>
        </w:rPr>
      </w:pPr>
    </w:p>
    <w:p w:rsidR="00BB2890" w:rsidRDefault="007D709A" w:rsidP="007D709A">
      <w:pPr>
        <w:ind w:left="7920" w:firstLine="720"/>
        <w:rPr>
          <w:sz w:val="28"/>
          <w:szCs w:val="28"/>
        </w:rPr>
      </w:pPr>
      <w:r>
        <w:rPr>
          <w:sz w:val="28"/>
          <w:szCs w:val="28"/>
        </w:rPr>
        <w:t xml:space="preserve">  Ф</w:t>
      </w:r>
      <w:r w:rsidR="00BB2890" w:rsidRPr="005E2F29">
        <w:rPr>
          <w:sz w:val="28"/>
          <w:szCs w:val="28"/>
        </w:rPr>
        <w:t xml:space="preserve">орма </w:t>
      </w:r>
    </w:p>
    <w:p w:rsidR="007D709A" w:rsidRPr="005E2F29" w:rsidRDefault="007D709A" w:rsidP="005E2F29">
      <w:pPr>
        <w:rPr>
          <w:sz w:val="28"/>
          <w:szCs w:val="28"/>
        </w:rPr>
      </w:pPr>
    </w:p>
    <w:p w:rsidR="00BB2890" w:rsidRPr="005E2F29" w:rsidRDefault="00BB2890" w:rsidP="007D709A">
      <w:pPr>
        <w:jc w:val="center"/>
        <w:rPr>
          <w:sz w:val="28"/>
          <w:szCs w:val="28"/>
        </w:rPr>
      </w:pPr>
      <w:r w:rsidRPr="005E2F29">
        <w:rPr>
          <w:sz w:val="28"/>
          <w:szCs w:val="28"/>
        </w:rPr>
        <w:t>ЗАЯВКА</w:t>
      </w:r>
    </w:p>
    <w:p w:rsidR="007D709A" w:rsidRDefault="00BB2890" w:rsidP="007D709A">
      <w:pPr>
        <w:jc w:val="center"/>
        <w:rPr>
          <w:sz w:val="28"/>
          <w:szCs w:val="28"/>
        </w:rPr>
      </w:pPr>
      <w:r w:rsidRPr="005E2F29">
        <w:rPr>
          <w:sz w:val="28"/>
          <w:szCs w:val="28"/>
        </w:rPr>
        <w:t xml:space="preserve">на </w:t>
      </w:r>
      <w:r w:rsidR="007D709A">
        <w:rPr>
          <w:sz w:val="28"/>
          <w:szCs w:val="28"/>
        </w:rPr>
        <w:t>предоставление</w:t>
      </w:r>
      <w:r w:rsidRPr="005E2F29">
        <w:rPr>
          <w:sz w:val="28"/>
          <w:szCs w:val="28"/>
        </w:rPr>
        <w:t xml:space="preserve"> субсиди</w:t>
      </w:r>
      <w:r w:rsidR="007D709A">
        <w:rPr>
          <w:sz w:val="28"/>
          <w:szCs w:val="28"/>
        </w:rPr>
        <w:t>и</w:t>
      </w:r>
      <w:r w:rsidRPr="005E2F29">
        <w:rPr>
          <w:sz w:val="28"/>
          <w:szCs w:val="28"/>
        </w:rPr>
        <w:t xml:space="preserve"> в целях возмещения затрат на реализацию </w:t>
      </w:r>
    </w:p>
    <w:p w:rsidR="007D709A" w:rsidRDefault="00BB2890" w:rsidP="007D709A">
      <w:pPr>
        <w:jc w:val="center"/>
        <w:rPr>
          <w:sz w:val="28"/>
          <w:szCs w:val="28"/>
        </w:rPr>
      </w:pPr>
      <w:r w:rsidRPr="005E2F29">
        <w:rPr>
          <w:sz w:val="28"/>
          <w:szCs w:val="28"/>
        </w:rPr>
        <w:t xml:space="preserve">мероприятий по благоустройству дворовых территорий многоквартирных </w:t>
      </w:r>
    </w:p>
    <w:p w:rsidR="00BB2890" w:rsidRDefault="00BB2890" w:rsidP="007D709A">
      <w:pPr>
        <w:jc w:val="center"/>
        <w:rPr>
          <w:sz w:val="28"/>
          <w:szCs w:val="28"/>
        </w:rPr>
      </w:pPr>
      <w:r w:rsidRPr="005E2F29">
        <w:rPr>
          <w:sz w:val="28"/>
          <w:szCs w:val="28"/>
        </w:rPr>
        <w:t>домов городского округа город-герой Волгоград</w:t>
      </w:r>
    </w:p>
    <w:p w:rsidR="007D709A" w:rsidRPr="005E2F29" w:rsidRDefault="007D709A" w:rsidP="005E2F29">
      <w:pPr>
        <w:rPr>
          <w:sz w:val="28"/>
          <w:szCs w:val="28"/>
        </w:rPr>
      </w:pPr>
    </w:p>
    <w:p w:rsidR="00BB2890" w:rsidRPr="005E2F29" w:rsidRDefault="00BB2890" w:rsidP="007D709A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 xml:space="preserve">Прошу предоставить субсидию в сумме </w:t>
      </w:r>
      <w:r w:rsidR="007D709A">
        <w:rPr>
          <w:sz w:val="28"/>
          <w:szCs w:val="28"/>
        </w:rPr>
        <w:t>______</w:t>
      </w:r>
      <w:r w:rsidRPr="005E2F29">
        <w:rPr>
          <w:sz w:val="28"/>
          <w:szCs w:val="28"/>
        </w:rPr>
        <w:t>______________________</w:t>
      </w:r>
    </w:p>
    <w:p w:rsidR="00BB2890" w:rsidRPr="007D709A" w:rsidRDefault="007D709A" w:rsidP="005E2F29">
      <w:r>
        <w:t xml:space="preserve">                                                                                                                                         </w:t>
      </w:r>
      <w:r w:rsidR="00BB2890" w:rsidRPr="007D709A">
        <w:t>(цифрами и прописью)</w:t>
      </w:r>
    </w:p>
    <w:p w:rsidR="00BB2890" w:rsidRDefault="00BB2890" w:rsidP="005E2F29">
      <w:pPr>
        <w:rPr>
          <w:sz w:val="28"/>
          <w:szCs w:val="28"/>
        </w:rPr>
      </w:pPr>
      <w:r w:rsidRPr="005E2F29">
        <w:rPr>
          <w:sz w:val="28"/>
          <w:szCs w:val="28"/>
        </w:rPr>
        <w:t>на благоустройство дворовой территории:</w:t>
      </w:r>
    </w:p>
    <w:p w:rsidR="007D709A" w:rsidRPr="007D709A" w:rsidRDefault="007D709A" w:rsidP="005E2F29">
      <w:pPr>
        <w:rPr>
          <w:sz w:val="22"/>
          <w:szCs w:val="22"/>
        </w:rPr>
      </w:pP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3149"/>
        <w:gridCol w:w="3088"/>
      </w:tblGrid>
      <w:tr w:rsidR="005E2F29" w:rsidRPr="007D709A" w:rsidTr="0087577A">
        <w:trPr>
          <w:trHeight w:val="1008"/>
        </w:trPr>
        <w:tc>
          <w:tcPr>
            <w:tcW w:w="988" w:type="dxa"/>
            <w:hideMark/>
          </w:tcPr>
          <w:p w:rsidR="0087577A" w:rsidRDefault="00BB2890" w:rsidP="0087577A">
            <w:pPr>
              <w:jc w:val="center"/>
              <w:rPr>
                <w:sz w:val="28"/>
                <w:szCs w:val="28"/>
              </w:rPr>
            </w:pPr>
            <w:r w:rsidRPr="007D709A">
              <w:rPr>
                <w:sz w:val="28"/>
                <w:szCs w:val="28"/>
              </w:rPr>
              <w:t>№</w:t>
            </w:r>
          </w:p>
          <w:p w:rsidR="00BB2890" w:rsidRPr="007D709A" w:rsidRDefault="007D709A" w:rsidP="00875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409" w:type="dxa"/>
            <w:hideMark/>
          </w:tcPr>
          <w:p w:rsidR="00BB2890" w:rsidRPr="007D709A" w:rsidRDefault="00BB2890" w:rsidP="0087577A">
            <w:pPr>
              <w:jc w:val="center"/>
              <w:rPr>
                <w:sz w:val="28"/>
                <w:szCs w:val="28"/>
              </w:rPr>
            </w:pPr>
            <w:r w:rsidRPr="007D709A">
              <w:rPr>
                <w:sz w:val="28"/>
                <w:szCs w:val="28"/>
              </w:rPr>
              <w:t xml:space="preserve">Адрес </w:t>
            </w:r>
            <w:r w:rsidR="007D709A">
              <w:rPr>
                <w:sz w:val="28"/>
                <w:szCs w:val="28"/>
              </w:rPr>
              <w:t>дворовой территории</w:t>
            </w:r>
          </w:p>
        </w:tc>
        <w:tc>
          <w:tcPr>
            <w:tcW w:w="3149" w:type="dxa"/>
            <w:hideMark/>
          </w:tcPr>
          <w:p w:rsidR="00BB2890" w:rsidRPr="007D709A" w:rsidRDefault="00BB2890" w:rsidP="0087577A">
            <w:pPr>
              <w:jc w:val="center"/>
              <w:rPr>
                <w:sz w:val="28"/>
                <w:szCs w:val="28"/>
              </w:rPr>
            </w:pPr>
            <w:r w:rsidRPr="007D709A">
              <w:rPr>
                <w:sz w:val="28"/>
                <w:szCs w:val="28"/>
              </w:rPr>
              <w:t>Мероприятия по благ</w:t>
            </w:r>
            <w:r w:rsidRPr="007D709A">
              <w:rPr>
                <w:sz w:val="28"/>
                <w:szCs w:val="28"/>
              </w:rPr>
              <w:t>о</w:t>
            </w:r>
            <w:r w:rsidRPr="007D709A">
              <w:rPr>
                <w:sz w:val="28"/>
                <w:szCs w:val="28"/>
              </w:rPr>
              <w:t>устройству дворов</w:t>
            </w:r>
            <w:r w:rsidR="007D709A">
              <w:rPr>
                <w:sz w:val="28"/>
                <w:szCs w:val="28"/>
              </w:rPr>
              <w:t>ой</w:t>
            </w:r>
            <w:r w:rsidRPr="007D709A">
              <w:rPr>
                <w:sz w:val="28"/>
                <w:szCs w:val="28"/>
              </w:rPr>
              <w:t xml:space="preserve"> территори</w:t>
            </w:r>
            <w:r w:rsidR="007D709A">
              <w:rPr>
                <w:sz w:val="28"/>
                <w:szCs w:val="28"/>
              </w:rPr>
              <w:t>и</w:t>
            </w:r>
          </w:p>
        </w:tc>
        <w:tc>
          <w:tcPr>
            <w:tcW w:w="3088" w:type="dxa"/>
            <w:hideMark/>
          </w:tcPr>
          <w:p w:rsidR="00BB2890" w:rsidRPr="007D709A" w:rsidRDefault="00BB2890" w:rsidP="0087577A">
            <w:pPr>
              <w:jc w:val="center"/>
              <w:rPr>
                <w:sz w:val="28"/>
                <w:szCs w:val="28"/>
              </w:rPr>
            </w:pPr>
            <w:r w:rsidRPr="007D709A">
              <w:rPr>
                <w:sz w:val="28"/>
                <w:szCs w:val="28"/>
              </w:rPr>
              <w:t>Сумма расходов на благоустройство дв</w:t>
            </w:r>
            <w:r w:rsidRPr="007D709A">
              <w:rPr>
                <w:sz w:val="28"/>
                <w:szCs w:val="28"/>
              </w:rPr>
              <w:t>о</w:t>
            </w:r>
            <w:r w:rsidRPr="007D709A">
              <w:rPr>
                <w:sz w:val="28"/>
                <w:szCs w:val="28"/>
              </w:rPr>
              <w:t>ров</w:t>
            </w:r>
            <w:r w:rsidR="007D709A">
              <w:rPr>
                <w:sz w:val="28"/>
                <w:szCs w:val="28"/>
              </w:rPr>
              <w:t>ой</w:t>
            </w:r>
            <w:r w:rsidRPr="007D709A">
              <w:rPr>
                <w:sz w:val="28"/>
                <w:szCs w:val="28"/>
              </w:rPr>
              <w:t xml:space="preserve"> территори</w:t>
            </w:r>
            <w:r w:rsidR="007D709A">
              <w:rPr>
                <w:sz w:val="28"/>
                <w:szCs w:val="28"/>
              </w:rPr>
              <w:t>и (руб.)</w:t>
            </w:r>
          </w:p>
        </w:tc>
      </w:tr>
      <w:tr w:rsidR="005E2F29" w:rsidRPr="007D709A" w:rsidTr="0087577A">
        <w:tc>
          <w:tcPr>
            <w:tcW w:w="988" w:type="dxa"/>
            <w:hideMark/>
          </w:tcPr>
          <w:p w:rsidR="00BB2890" w:rsidRPr="007D709A" w:rsidRDefault="00BB2890" w:rsidP="0087577A">
            <w:pPr>
              <w:jc w:val="center"/>
              <w:rPr>
                <w:sz w:val="28"/>
                <w:szCs w:val="28"/>
              </w:rPr>
            </w:pPr>
            <w:r w:rsidRPr="007D709A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hideMark/>
          </w:tcPr>
          <w:p w:rsidR="00BB2890" w:rsidRPr="007D709A" w:rsidRDefault="00BB2890" w:rsidP="0087577A">
            <w:pPr>
              <w:jc w:val="center"/>
              <w:rPr>
                <w:sz w:val="28"/>
                <w:szCs w:val="28"/>
              </w:rPr>
            </w:pPr>
            <w:r w:rsidRPr="007D709A">
              <w:rPr>
                <w:sz w:val="28"/>
                <w:szCs w:val="28"/>
              </w:rPr>
              <w:t>2</w:t>
            </w:r>
          </w:p>
        </w:tc>
        <w:tc>
          <w:tcPr>
            <w:tcW w:w="3149" w:type="dxa"/>
            <w:hideMark/>
          </w:tcPr>
          <w:p w:rsidR="00BB2890" w:rsidRPr="007D709A" w:rsidRDefault="00BB2890" w:rsidP="0087577A">
            <w:pPr>
              <w:jc w:val="center"/>
              <w:rPr>
                <w:sz w:val="28"/>
                <w:szCs w:val="28"/>
              </w:rPr>
            </w:pPr>
            <w:r w:rsidRPr="007D709A">
              <w:rPr>
                <w:sz w:val="28"/>
                <w:szCs w:val="28"/>
              </w:rPr>
              <w:t>3</w:t>
            </w:r>
          </w:p>
        </w:tc>
        <w:tc>
          <w:tcPr>
            <w:tcW w:w="3088" w:type="dxa"/>
            <w:hideMark/>
          </w:tcPr>
          <w:p w:rsidR="00BB2890" w:rsidRPr="007D709A" w:rsidRDefault="00BB2890" w:rsidP="0087577A">
            <w:pPr>
              <w:jc w:val="center"/>
              <w:rPr>
                <w:sz w:val="28"/>
                <w:szCs w:val="28"/>
              </w:rPr>
            </w:pPr>
            <w:r w:rsidRPr="007D709A">
              <w:rPr>
                <w:sz w:val="28"/>
                <w:szCs w:val="28"/>
              </w:rPr>
              <w:t>4</w:t>
            </w:r>
          </w:p>
        </w:tc>
      </w:tr>
      <w:tr w:rsidR="005E2F29" w:rsidRPr="007D709A" w:rsidTr="0087577A">
        <w:tc>
          <w:tcPr>
            <w:tcW w:w="988" w:type="dxa"/>
          </w:tcPr>
          <w:p w:rsidR="00BB2890" w:rsidRPr="007D709A" w:rsidRDefault="00BB2890" w:rsidP="007D709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B2890" w:rsidRPr="007D709A" w:rsidRDefault="00BB2890" w:rsidP="007D709A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</w:tcPr>
          <w:p w:rsidR="00BB2890" w:rsidRPr="007D709A" w:rsidRDefault="00BB2890" w:rsidP="007D709A">
            <w:pPr>
              <w:rPr>
                <w:sz w:val="28"/>
                <w:szCs w:val="28"/>
              </w:rPr>
            </w:pPr>
          </w:p>
        </w:tc>
        <w:tc>
          <w:tcPr>
            <w:tcW w:w="3088" w:type="dxa"/>
          </w:tcPr>
          <w:p w:rsidR="00BB2890" w:rsidRPr="007D709A" w:rsidRDefault="00BB2890" w:rsidP="007D709A">
            <w:pPr>
              <w:rPr>
                <w:sz w:val="28"/>
                <w:szCs w:val="28"/>
              </w:rPr>
            </w:pPr>
          </w:p>
        </w:tc>
      </w:tr>
      <w:tr w:rsidR="00BB2890" w:rsidRPr="007D709A" w:rsidTr="0087577A">
        <w:tc>
          <w:tcPr>
            <w:tcW w:w="988" w:type="dxa"/>
            <w:hideMark/>
          </w:tcPr>
          <w:p w:rsidR="00BB2890" w:rsidRPr="007D709A" w:rsidRDefault="00BB2890" w:rsidP="007D709A">
            <w:pPr>
              <w:rPr>
                <w:sz w:val="28"/>
                <w:szCs w:val="28"/>
              </w:rPr>
            </w:pPr>
            <w:r w:rsidRPr="007D709A">
              <w:rPr>
                <w:sz w:val="28"/>
                <w:szCs w:val="28"/>
              </w:rPr>
              <w:t>Итого</w:t>
            </w:r>
          </w:p>
        </w:tc>
        <w:tc>
          <w:tcPr>
            <w:tcW w:w="2409" w:type="dxa"/>
          </w:tcPr>
          <w:p w:rsidR="00BB2890" w:rsidRPr="007D709A" w:rsidRDefault="00BB2890" w:rsidP="007D709A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</w:tcPr>
          <w:p w:rsidR="00BB2890" w:rsidRPr="007D709A" w:rsidRDefault="00BB2890" w:rsidP="007D709A">
            <w:pPr>
              <w:rPr>
                <w:sz w:val="28"/>
                <w:szCs w:val="28"/>
              </w:rPr>
            </w:pPr>
          </w:p>
        </w:tc>
        <w:tc>
          <w:tcPr>
            <w:tcW w:w="3088" w:type="dxa"/>
          </w:tcPr>
          <w:p w:rsidR="00BB2890" w:rsidRPr="007D709A" w:rsidRDefault="00BB2890" w:rsidP="007D709A">
            <w:pPr>
              <w:rPr>
                <w:sz w:val="28"/>
                <w:szCs w:val="28"/>
              </w:rPr>
            </w:pPr>
          </w:p>
        </w:tc>
      </w:tr>
    </w:tbl>
    <w:p w:rsidR="00BB2890" w:rsidRPr="005E2F29" w:rsidRDefault="00BB2890" w:rsidP="005E2F29">
      <w:pPr>
        <w:rPr>
          <w:sz w:val="28"/>
          <w:szCs w:val="28"/>
        </w:rPr>
      </w:pPr>
    </w:p>
    <w:p w:rsidR="00BB2890" w:rsidRPr="005E2F29" w:rsidRDefault="00BB2890" w:rsidP="0087577A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Подтверждаю, что ______________________________________________</w:t>
      </w:r>
    </w:p>
    <w:p w:rsidR="00BB2890" w:rsidRPr="0087577A" w:rsidRDefault="0087577A" w:rsidP="0087577A">
      <w:pPr>
        <w:ind w:firstLine="851"/>
        <w:jc w:val="both"/>
      </w:pPr>
      <w:r>
        <w:t xml:space="preserve">                                                 </w:t>
      </w:r>
      <w:r w:rsidR="00BB2890" w:rsidRPr="0087577A">
        <w:t xml:space="preserve">                                 (наименование юридического лица)</w:t>
      </w:r>
    </w:p>
    <w:p w:rsidR="00BB2890" w:rsidRPr="005E2F29" w:rsidRDefault="00BB2890" w:rsidP="0087577A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BB2890" w:rsidRPr="005E2F29" w:rsidRDefault="00BB2890" w:rsidP="0087577A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</w:t>
      </w:r>
      <w:r w:rsidRPr="005E2F29">
        <w:rPr>
          <w:sz w:val="28"/>
          <w:szCs w:val="28"/>
        </w:rPr>
        <w:t>р</w:t>
      </w:r>
      <w:r w:rsidRPr="005E2F29">
        <w:rPr>
          <w:sz w:val="28"/>
          <w:szCs w:val="28"/>
        </w:rPr>
        <w:t>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</w:t>
      </w:r>
      <w:r w:rsidRPr="005E2F29">
        <w:rPr>
          <w:sz w:val="28"/>
          <w:szCs w:val="28"/>
        </w:rPr>
        <w:t>е</w:t>
      </w:r>
      <w:r w:rsidRPr="005E2F29">
        <w:rPr>
          <w:sz w:val="28"/>
          <w:szCs w:val="28"/>
        </w:rPr>
        <w:t>вышает 50%;</w:t>
      </w:r>
    </w:p>
    <w:p w:rsidR="00BB2890" w:rsidRPr="005E2F29" w:rsidRDefault="00BB2890" w:rsidP="0087577A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не является получателем средств из соответствующего бюджета бю</w:t>
      </w:r>
      <w:r w:rsidRPr="005E2F29">
        <w:rPr>
          <w:sz w:val="28"/>
          <w:szCs w:val="28"/>
        </w:rPr>
        <w:t>д</w:t>
      </w:r>
      <w:r w:rsidRPr="005E2F29">
        <w:rPr>
          <w:sz w:val="28"/>
          <w:szCs w:val="28"/>
        </w:rPr>
        <w:t xml:space="preserve">жетной системы Российской Федерации в соответствии с иными нормативными </w:t>
      </w:r>
      <w:r w:rsidRPr="005E2F29">
        <w:rPr>
          <w:sz w:val="28"/>
          <w:szCs w:val="28"/>
        </w:rPr>
        <w:lastRenderedPageBreak/>
        <w:t xml:space="preserve">правовыми актами, муниципальными правовыми актами </w:t>
      </w:r>
      <w:r w:rsidR="0087577A">
        <w:rPr>
          <w:sz w:val="28"/>
          <w:szCs w:val="28"/>
        </w:rPr>
        <w:t>Волгограда</w:t>
      </w:r>
      <w:r w:rsidR="0097150A">
        <w:rPr>
          <w:sz w:val="28"/>
          <w:szCs w:val="28"/>
        </w:rPr>
        <w:t xml:space="preserve"> </w:t>
      </w:r>
      <w:r w:rsidRPr="005E2F29">
        <w:rPr>
          <w:sz w:val="28"/>
          <w:szCs w:val="28"/>
        </w:rPr>
        <w:t>в целях финансового обеспечения затрат в связи с выполнением работ по благоустро</w:t>
      </w:r>
      <w:r w:rsidRPr="005E2F29">
        <w:rPr>
          <w:sz w:val="28"/>
          <w:szCs w:val="28"/>
        </w:rPr>
        <w:t>й</w:t>
      </w:r>
      <w:r w:rsidRPr="005E2F29">
        <w:rPr>
          <w:sz w:val="28"/>
          <w:szCs w:val="28"/>
        </w:rPr>
        <w:t>ству придомовой территории.</w:t>
      </w:r>
    </w:p>
    <w:p w:rsidR="00B84B16" w:rsidRPr="00B84B16" w:rsidRDefault="00B84B16" w:rsidP="0087577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Продолжение приложения 1</w:t>
      </w:r>
    </w:p>
    <w:p w:rsidR="00BB2890" w:rsidRDefault="00BB2890" w:rsidP="0087577A">
      <w:pPr>
        <w:ind w:firstLine="851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Приложение*</w:t>
      </w:r>
      <w:r w:rsidR="0087577A">
        <w:rPr>
          <w:sz w:val="28"/>
          <w:szCs w:val="28"/>
        </w:rPr>
        <w:t>:</w:t>
      </w:r>
    </w:p>
    <w:p w:rsidR="0087577A" w:rsidRDefault="0087577A" w:rsidP="008757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____________________________________________________________.</w:t>
      </w:r>
    </w:p>
    <w:p w:rsidR="0087577A" w:rsidRDefault="0087577A" w:rsidP="008757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____________________________________________________________.</w:t>
      </w:r>
    </w:p>
    <w:p w:rsidR="0087577A" w:rsidRDefault="0087577A" w:rsidP="008757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BB2890" w:rsidRPr="0087577A" w:rsidRDefault="00BB2890" w:rsidP="0087577A">
      <w:pPr>
        <w:ind w:firstLine="851"/>
        <w:jc w:val="both"/>
        <w:rPr>
          <w:sz w:val="24"/>
          <w:szCs w:val="24"/>
        </w:rPr>
      </w:pPr>
      <w:r w:rsidRPr="0087577A">
        <w:rPr>
          <w:sz w:val="24"/>
          <w:szCs w:val="24"/>
        </w:rPr>
        <w:t>*</w:t>
      </w:r>
      <w:r w:rsidR="0087577A" w:rsidRPr="0087577A">
        <w:rPr>
          <w:sz w:val="24"/>
          <w:szCs w:val="24"/>
        </w:rPr>
        <w:t>Д</w:t>
      </w:r>
      <w:r w:rsidRPr="0087577A">
        <w:rPr>
          <w:sz w:val="24"/>
          <w:szCs w:val="24"/>
        </w:rPr>
        <w:t>окументы в соответствии с пунктом 2.</w:t>
      </w:r>
      <w:r w:rsidR="0087577A" w:rsidRPr="0087577A">
        <w:rPr>
          <w:sz w:val="24"/>
          <w:szCs w:val="24"/>
        </w:rPr>
        <w:t>3 раздела 2</w:t>
      </w:r>
      <w:r w:rsidRPr="0087577A">
        <w:rPr>
          <w:sz w:val="24"/>
          <w:szCs w:val="24"/>
        </w:rPr>
        <w:t xml:space="preserve"> Порядка предоставления субс</w:t>
      </w:r>
      <w:r w:rsidRPr="0087577A">
        <w:rPr>
          <w:sz w:val="24"/>
          <w:szCs w:val="24"/>
        </w:rPr>
        <w:t>и</w:t>
      </w:r>
      <w:r w:rsidRPr="0087577A">
        <w:rPr>
          <w:sz w:val="24"/>
          <w:szCs w:val="24"/>
        </w:rPr>
        <w:t>дий в целях возмещения затрат на реализацию мероприятий по благоустройству дворовых территорий многоквартирных домов городского округа город-герой Волгоград, утвержде</w:t>
      </w:r>
      <w:r w:rsidRPr="0087577A">
        <w:rPr>
          <w:sz w:val="24"/>
          <w:szCs w:val="24"/>
        </w:rPr>
        <w:t>н</w:t>
      </w:r>
      <w:r w:rsidRPr="0087577A">
        <w:rPr>
          <w:sz w:val="24"/>
          <w:szCs w:val="24"/>
        </w:rPr>
        <w:t>н</w:t>
      </w:r>
      <w:r w:rsidR="0087577A" w:rsidRPr="0087577A">
        <w:rPr>
          <w:sz w:val="24"/>
          <w:szCs w:val="24"/>
        </w:rPr>
        <w:t>ого</w:t>
      </w:r>
      <w:r w:rsidRPr="0087577A">
        <w:rPr>
          <w:sz w:val="24"/>
          <w:szCs w:val="24"/>
        </w:rPr>
        <w:t xml:space="preserve"> постановление</w:t>
      </w:r>
      <w:r w:rsidR="0087577A" w:rsidRPr="0087577A">
        <w:rPr>
          <w:sz w:val="24"/>
          <w:szCs w:val="24"/>
        </w:rPr>
        <w:t>м</w:t>
      </w:r>
      <w:r w:rsidRPr="0087577A">
        <w:rPr>
          <w:sz w:val="24"/>
          <w:szCs w:val="24"/>
        </w:rPr>
        <w:t xml:space="preserve"> администрации Волгограда </w:t>
      </w:r>
      <w:r w:rsidR="0087577A" w:rsidRPr="0087577A">
        <w:rPr>
          <w:sz w:val="24"/>
          <w:szCs w:val="24"/>
        </w:rPr>
        <w:t>от 0</w:t>
      </w:r>
      <w:r w:rsidR="000A11B4">
        <w:rPr>
          <w:sz w:val="24"/>
          <w:szCs w:val="24"/>
        </w:rPr>
        <w:t>8</w:t>
      </w:r>
      <w:r w:rsidR="0087577A" w:rsidRPr="0087577A">
        <w:rPr>
          <w:sz w:val="24"/>
          <w:szCs w:val="24"/>
        </w:rPr>
        <w:t xml:space="preserve"> ноября 2017 г. № </w:t>
      </w:r>
      <w:r w:rsidR="000A11B4">
        <w:rPr>
          <w:sz w:val="24"/>
          <w:szCs w:val="24"/>
        </w:rPr>
        <w:t>1724</w:t>
      </w:r>
      <w:r w:rsidR="0087577A" w:rsidRPr="0087577A">
        <w:rPr>
          <w:sz w:val="24"/>
          <w:szCs w:val="24"/>
        </w:rPr>
        <w:t xml:space="preserve"> </w:t>
      </w:r>
      <w:r w:rsidRPr="0087577A">
        <w:rPr>
          <w:sz w:val="24"/>
          <w:szCs w:val="24"/>
        </w:rPr>
        <w:t>«Об утве</w:t>
      </w:r>
      <w:r w:rsidRPr="0087577A">
        <w:rPr>
          <w:sz w:val="24"/>
          <w:szCs w:val="24"/>
        </w:rPr>
        <w:t>р</w:t>
      </w:r>
      <w:r w:rsidRPr="0087577A">
        <w:rPr>
          <w:sz w:val="24"/>
          <w:szCs w:val="24"/>
        </w:rPr>
        <w:t>ждении Порядка предоставления субсидий в целях возмещения затрат на реализацию мер</w:t>
      </w:r>
      <w:r w:rsidRPr="0087577A">
        <w:rPr>
          <w:sz w:val="24"/>
          <w:szCs w:val="24"/>
        </w:rPr>
        <w:t>о</w:t>
      </w:r>
      <w:r w:rsidRPr="0087577A">
        <w:rPr>
          <w:sz w:val="24"/>
          <w:szCs w:val="24"/>
        </w:rPr>
        <w:t>приятий по благоустройству дворовых территорий многоквартирных домов городского округа город-герой Волгоград»</w:t>
      </w:r>
      <w:r w:rsidR="00C128E2">
        <w:rPr>
          <w:sz w:val="24"/>
          <w:szCs w:val="24"/>
        </w:rPr>
        <w:t>.</w:t>
      </w:r>
    </w:p>
    <w:p w:rsidR="00BB2890" w:rsidRPr="005E2F29" w:rsidRDefault="00BB2890" w:rsidP="005E2F29">
      <w:pPr>
        <w:rPr>
          <w:sz w:val="28"/>
          <w:szCs w:val="28"/>
        </w:rPr>
      </w:pPr>
    </w:p>
    <w:p w:rsidR="00BB2890" w:rsidRPr="005E2F29" w:rsidRDefault="00BB2890" w:rsidP="005E2F29">
      <w:pPr>
        <w:rPr>
          <w:sz w:val="28"/>
          <w:szCs w:val="28"/>
        </w:rPr>
      </w:pPr>
    </w:p>
    <w:p w:rsidR="00BB2890" w:rsidRDefault="0097150A" w:rsidP="0097150A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_______________________          _________________________</w:t>
      </w:r>
    </w:p>
    <w:p w:rsidR="0097150A" w:rsidRDefault="0097150A" w:rsidP="0097150A">
      <w:pPr>
        <w:jc w:val="both"/>
      </w:pPr>
      <w:r>
        <w:t xml:space="preserve">                                                                   (подпись)                                                                     (Ф.И.О.)</w:t>
      </w:r>
    </w:p>
    <w:p w:rsidR="0097150A" w:rsidRPr="0097150A" w:rsidRDefault="0097150A" w:rsidP="0097150A">
      <w:pPr>
        <w:jc w:val="both"/>
        <w:rPr>
          <w:sz w:val="28"/>
          <w:szCs w:val="28"/>
        </w:rPr>
      </w:pPr>
    </w:p>
    <w:p w:rsidR="0087577A" w:rsidRDefault="00C128E2" w:rsidP="005E2F29">
      <w:pPr>
        <w:rPr>
          <w:sz w:val="28"/>
          <w:szCs w:val="28"/>
        </w:rPr>
      </w:pPr>
      <w:r>
        <w:rPr>
          <w:sz w:val="28"/>
          <w:szCs w:val="28"/>
        </w:rPr>
        <w:t>«___» ___________ 20__ г.</w:t>
      </w:r>
    </w:p>
    <w:p w:rsidR="0097150A" w:rsidRDefault="0097150A" w:rsidP="005E2F29">
      <w:pPr>
        <w:rPr>
          <w:sz w:val="28"/>
          <w:szCs w:val="28"/>
        </w:rPr>
      </w:pPr>
    </w:p>
    <w:p w:rsidR="00C128E2" w:rsidRDefault="00C128E2" w:rsidP="005E2F29">
      <w:pPr>
        <w:rPr>
          <w:sz w:val="28"/>
          <w:szCs w:val="28"/>
        </w:rPr>
      </w:pPr>
    </w:p>
    <w:p w:rsidR="00C128E2" w:rsidRDefault="00C128E2" w:rsidP="005E2F29">
      <w:pPr>
        <w:rPr>
          <w:sz w:val="28"/>
          <w:szCs w:val="28"/>
        </w:rPr>
      </w:pPr>
    </w:p>
    <w:p w:rsidR="00163BE4" w:rsidRDefault="00163BE4" w:rsidP="00163BE4">
      <w:pPr>
        <w:ind w:left="4942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жилищно-коммунального хозяйства и топливно-энергетического комплекса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Волгограда</w:t>
      </w:r>
    </w:p>
    <w:p w:rsidR="0097150A" w:rsidRDefault="0097150A" w:rsidP="005E2F29">
      <w:pPr>
        <w:rPr>
          <w:sz w:val="28"/>
          <w:szCs w:val="28"/>
        </w:rPr>
      </w:pPr>
    </w:p>
    <w:p w:rsidR="0097150A" w:rsidRDefault="0097150A" w:rsidP="005E2F29">
      <w:pPr>
        <w:rPr>
          <w:sz w:val="28"/>
          <w:szCs w:val="28"/>
        </w:rPr>
        <w:sectPr w:rsidR="0097150A" w:rsidSect="0087577A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</w:p>
    <w:p w:rsidR="00C128E2" w:rsidRDefault="00C128E2" w:rsidP="00C128E2">
      <w:pPr>
        <w:ind w:left="4962"/>
        <w:jc w:val="both"/>
        <w:rPr>
          <w:sz w:val="28"/>
          <w:szCs w:val="28"/>
        </w:rPr>
      </w:pPr>
      <w:r w:rsidRPr="005E2F2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5E2F29">
        <w:rPr>
          <w:sz w:val="28"/>
          <w:szCs w:val="28"/>
        </w:rPr>
        <w:t xml:space="preserve"> </w:t>
      </w:r>
    </w:p>
    <w:p w:rsidR="00C128E2" w:rsidRPr="005E2F29" w:rsidRDefault="00C128E2" w:rsidP="00C128E2">
      <w:pPr>
        <w:ind w:left="4962"/>
        <w:jc w:val="both"/>
        <w:rPr>
          <w:sz w:val="28"/>
          <w:szCs w:val="28"/>
        </w:rPr>
      </w:pPr>
      <w:r w:rsidRPr="005E2F29">
        <w:rPr>
          <w:sz w:val="28"/>
          <w:szCs w:val="28"/>
        </w:rPr>
        <w:t>к Порядку предоставления субсидий в целях возмещения затрат на реализ</w:t>
      </w:r>
      <w:r w:rsidRPr="005E2F29">
        <w:rPr>
          <w:sz w:val="28"/>
          <w:szCs w:val="28"/>
        </w:rPr>
        <w:t>а</w:t>
      </w:r>
      <w:r w:rsidRPr="005E2F29">
        <w:rPr>
          <w:sz w:val="28"/>
          <w:szCs w:val="28"/>
        </w:rPr>
        <w:t>цию мероприятий по благоустройству дворовых территорий многокварти</w:t>
      </w:r>
      <w:r w:rsidRPr="005E2F29">
        <w:rPr>
          <w:sz w:val="28"/>
          <w:szCs w:val="28"/>
        </w:rPr>
        <w:t>р</w:t>
      </w:r>
      <w:r w:rsidRPr="005E2F29">
        <w:rPr>
          <w:sz w:val="28"/>
          <w:szCs w:val="28"/>
        </w:rPr>
        <w:t>ных домов городского округа город-герой Волгоград, утвержденному п</w:t>
      </w:r>
      <w:r w:rsidRPr="005E2F29">
        <w:rPr>
          <w:sz w:val="28"/>
          <w:szCs w:val="28"/>
        </w:rPr>
        <w:t>о</w:t>
      </w:r>
      <w:r w:rsidRPr="005E2F29">
        <w:rPr>
          <w:sz w:val="28"/>
          <w:szCs w:val="28"/>
        </w:rPr>
        <w:t>становление</w:t>
      </w:r>
      <w:r w:rsidR="006F152A">
        <w:rPr>
          <w:sz w:val="28"/>
          <w:szCs w:val="28"/>
        </w:rPr>
        <w:t>м</w:t>
      </w:r>
      <w:r w:rsidRPr="005E2F29">
        <w:rPr>
          <w:sz w:val="28"/>
          <w:szCs w:val="28"/>
        </w:rPr>
        <w:t xml:space="preserve"> администрации Волг</w:t>
      </w:r>
      <w:r w:rsidRPr="005E2F29">
        <w:rPr>
          <w:sz w:val="28"/>
          <w:szCs w:val="28"/>
        </w:rPr>
        <w:t>о</w:t>
      </w:r>
      <w:r w:rsidRPr="005E2F29">
        <w:rPr>
          <w:sz w:val="28"/>
          <w:szCs w:val="28"/>
        </w:rPr>
        <w:t xml:space="preserve">града </w:t>
      </w:r>
    </w:p>
    <w:p w:rsidR="00C128E2" w:rsidRDefault="00FD3872" w:rsidP="00C128E2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08.11.2017  № 1724</w:t>
      </w:r>
    </w:p>
    <w:p w:rsidR="00C128E2" w:rsidRPr="005E2F29" w:rsidRDefault="00C128E2" w:rsidP="00C128E2">
      <w:pPr>
        <w:ind w:left="4962"/>
        <w:jc w:val="both"/>
        <w:rPr>
          <w:sz w:val="28"/>
          <w:szCs w:val="28"/>
        </w:rPr>
      </w:pPr>
    </w:p>
    <w:p w:rsidR="00C128E2" w:rsidRPr="005E2F29" w:rsidRDefault="00C128E2" w:rsidP="00C128E2">
      <w:pPr>
        <w:ind w:left="4962"/>
        <w:jc w:val="both"/>
        <w:rPr>
          <w:sz w:val="28"/>
          <w:szCs w:val="28"/>
        </w:rPr>
      </w:pPr>
    </w:p>
    <w:p w:rsidR="00C128E2" w:rsidRDefault="00C128E2" w:rsidP="00C128E2">
      <w:pPr>
        <w:ind w:left="7920" w:firstLine="720"/>
        <w:rPr>
          <w:sz w:val="28"/>
          <w:szCs w:val="28"/>
        </w:rPr>
      </w:pPr>
      <w:r>
        <w:rPr>
          <w:sz w:val="28"/>
          <w:szCs w:val="28"/>
        </w:rPr>
        <w:t xml:space="preserve">  Ф</w:t>
      </w:r>
      <w:r w:rsidRPr="005E2F29">
        <w:rPr>
          <w:sz w:val="28"/>
          <w:szCs w:val="28"/>
        </w:rPr>
        <w:t xml:space="preserve">орма </w:t>
      </w:r>
    </w:p>
    <w:p w:rsidR="00C128E2" w:rsidRDefault="00C128E2" w:rsidP="00C128E2">
      <w:pPr>
        <w:ind w:left="7920" w:firstLine="720"/>
        <w:rPr>
          <w:sz w:val="28"/>
          <w:szCs w:val="28"/>
        </w:rPr>
      </w:pPr>
    </w:p>
    <w:p w:rsidR="00BB2890" w:rsidRPr="005E2F29" w:rsidRDefault="00BB2890" w:rsidP="00C128E2">
      <w:pPr>
        <w:jc w:val="center"/>
        <w:rPr>
          <w:rFonts w:eastAsiaTheme="minorHAnsi"/>
          <w:sz w:val="28"/>
          <w:szCs w:val="28"/>
          <w:lang w:eastAsia="en-US"/>
        </w:rPr>
      </w:pPr>
      <w:r w:rsidRPr="005E2F29">
        <w:rPr>
          <w:rFonts w:eastAsiaTheme="minorHAnsi"/>
          <w:sz w:val="28"/>
          <w:szCs w:val="28"/>
          <w:lang w:eastAsia="en-US"/>
        </w:rPr>
        <w:t>ОТЧЕТ</w:t>
      </w:r>
    </w:p>
    <w:p w:rsidR="006F152A" w:rsidRDefault="00BB2890" w:rsidP="00C128E2">
      <w:pPr>
        <w:jc w:val="center"/>
        <w:rPr>
          <w:rFonts w:eastAsiaTheme="minorHAnsi"/>
          <w:sz w:val="28"/>
          <w:szCs w:val="28"/>
          <w:lang w:eastAsia="en-US"/>
        </w:rPr>
      </w:pPr>
      <w:r w:rsidRPr="005E2F29">
        <w:rPr>
          <w:rFonts w:eastAsiaTheme="minorHAnsi"/>
          <w:sz w:val="28"/>
          <w:szCs w:val="28"/>
          <w:lang w:eastAsia="en-US"/>
        </w:rPr>
        <w:t>об использовании субсиди</w:t>
      </w:r>
      <w:r w:rsidR="00C128E2">
        <w:rPr>
          <w:rFonts w:eastAsiaTheme="minorHAnsi"/>
          <w:sz w:val="28"/>
          <w:szCs w:val="28"/>
          <w:lang w:eastAsia="en-US"/>
        </w:rPr>
        <w:t>и</w:t>
      </w:r>
      <w:r w:rsidRPr="005E2F29">
        <w:rPr>
          <w:rFonts w:eastAsiaTheme="minorHAnsi"/>
          <w:sz w:val="28"/>
          <w:szCs w:val="28"/>
          <w:lang w:eastAsia="en-US"/>
        </w:rPr>
        <w:t xml:space="preserve"> в целях возмещения затрат </w:t>
      </w:r>
    </w:p>
    <w:p w:rsidR="006F152A" w:rsidRDefault="00BB2890" w:rsidP="00C128E2">
      <w:pPr>
        <w:jc w:val="center"/>
        <w:rPr>
          <w:rFonts w:eastAsiaTheme="minorHAnsi"/>
          <w:sz w:val="28"/>
          <w:szCs w:val="28"/>
          <w:lang w:eastAsia="en-US"/>
        </w:rPr>
      </w:pPr>
      <w:r w:rsidRPr="005E2F29">
        <w:rPr>
          <w:rFonts w:eastAsiaTheme="minorHAnsi"/>
          <w:sz w:val="28"/>
          <w:szCs w:val="28"/>
          <w:lang w:eastAsia="en-US"/>
        </w:rPr>
        <w:t xml:space="preserve">на реализацию мероприятий по благоустройству дворовых </w:t>
      </w:r>
    </w:p>
    <w:p w:rsidR="006F152A" w:rsidRDefault="00BB2890" w:rsidP="00C128E2">
      <w:pPr>
        <w:jc w:val="center"/>
        <w:rPr>
          <w:rFonts w:eastAsiaTheme="minorHAnsi"/>
          <w:sz w:val="28"/>
          <w:szCs w:val="28"/>
          <w:lang w:eastAsia="en-US"/>
        </w:rPr>
      </w:pPr>
      <w:r w:rsidRPr="005E2F29">
        <w:rPr>
          <w:rFonts w:eastAsiaTheme="minorHAnsi"/>
          <w:sz w:val="28"/>
          <w:szCs w:val="28"/>
          <w:lang w:eastAsia="en-US"/>
        </w:rPr>
        <w:t xml:space="preserve">территорий многоквартирных домов городского округа город-герой </w:t>
      </w:r>
    </w:p>
    <w:p w:rsidR="00BB2890" w:rsidRDefault="00BB2890" w:rsidP="00C128E2">
      <w:pPr>
        <w:jc w:val="center"/>
        <w:rPr>
          <w:rFonts w:eastAsiaTheme="minorHAnsi"/>
          <w:sz w:val="28"/>
          <w:szCs w:val="28"/>
          <w:lang w:eastAsia="en-US"/>
        </w:rPr>
      </w:pPr>
      <w:r w:rsidRPr="005E2F29">
        <w:rPr>
          <w:rFonts w:eastAsiaTheme="minorHAnsi"/>
          <w:sz w:val="28"/>
          <w:szCs w:val="28"/>
          <w:lang w:eastAsia="en-US"/>
        </w:rPr>
        <w:t>Волгоград</w:t>
      </w:r>
      <w:r w:rsidR="006F152A">
        <w:rPr>
          <w:rFonts w:eastAsiaTheme="minorHAnsi"/>
          <w:sz w:val="28"/>
          <w:szCs w:val="28"/>
          <w:lang w:eastAsia="en-US"/>
        </w:rPr>
        <w:t xml:space="preserve"> по состоянию на «___» ________ 20__ г.</w:t>
      </w:r>
    </w:p>
    <w:p w:rsidR="00C128E2" w:rsidRPr="005E2F29" w:rsidRDefault="00C128E2" w:rsidP="005E2F29">
      <w:pPr>
        <w:rPr>
          <w:rFonts w:eastAsiaTheme="minorHAnsi"/>
          <w:sz w:val="28"/>
          <w:szCs w:val="28"/>
          <w:lang w:eastAsia="en-US"/>
        </w:rPr>
      </w:pPr>
    </w:p>
    <w:p w:rsidR="00BB2890" w:rsidRPr="005E2F29" w:rsidRDefault="00BB2890" w:rsidP="005E2F29">
      <w:pPr>
        <w:rPr>
          <w:rFonts w:eastAsiaTheme="minorHAnsi"/>
          <w:sz w:val="28"/>
          <w:szCs w:val="28"/>
          <w:lang w:eastAsia="en-US"/>
        </w:rPr>
      </w:pPr>
      <w:r w:rsidRPr="005E2F29">
        <w:rPr>
          <w:rFonts w:eastAsiaTheme="minorHAnsi"/>
          <w:sz w:val="28"/>
          <w:szCs w:val="28"/>
          <w:lang w:eastAsia="en-US"/>
        </w:rPr>
        <w:t>Юридическое лицо: __________________________________________________</w:t>
      </w:r>
      <w:r w:rsidR="00C128E2">
        <w:rPr>
          <w:rFonts w:eastAsiaTheme="minorHAnsi"/>
          <w:sz w:val="28"/>
          <w:szCs w:val="28"/>
          <w:lang w:eastAsia="en-US"/>
        </w:rPr>
        <w:t>.</w:t>
      </w:r>
    </w:p>
    <w:p w:rsidR="00BB2890" w:rsidRPr="005E2F29" w:rsidRDefault="00BB2890" w:rsidP="005E2F29">
      <w:pPr>
        <w:rPr>
          <w:rFonts w:eastAsiaTheme="minorHAnsi"/>
          <w:sz w:val="28"/>
          <w:szCs w:val="28"/>
          <w:lang w:eastAsia="en-US"/>
        </w:rPr>
      </w:pPr>
      <w:r w:rsidRPr="005E2F29">
        <w:rPr>
          <w:rFonts w:eastAsiaTheme="minorHAnsi"/>
          <w:sz w:val="28"/>
          <w:szCs w:val="28"/>
          <w:lang w:eastAsia="en-US"/>
        </w:rPr>
        <w:t xml:space="preserve">Соглашение от ________________________ </w:t>
      </w:r>
      <w:r w:rsidR="00F26C07">
        <w:rPr>
          <w:rFonts w:eastAsiaTheme="minorHAnsi"/>
          <w:sz w:val="28"/>
          <w:szCs w:val="28"/>
          <w:lang w:eastAsia="en-US"/>
        </w:rPr>
        <w:t>№</w:t>
      </w:r>
      <w:r w:rsidRPr="005E2F29">
        <w:rPr>
          <w:rFonts w:eastAsiaTheme="minorHAnsi"/>
          <w:sz w:val="28"/>
          <w:szCs w:val="28"/>
          <w:lang w:eastAsia="en-US"/>
        </w:rPr>
        <w:t xml:space="preserve"> _________</w:t>
      </w:r>
      <w:r w:rsidR="00F26C07">
        <w:rPr>
          <w:rFonts w:eastAsiaTheme="minorHAnsi"/>
          <w:sz w:val="28"/>
          <w:szCs w:val="28"/>
          <w:lang w:eastAsia="en-US"/>
        </w:rPr>
        <w:t>.</w:t>
      </w:r>
    </w:p>
    <w:p w:rsidR="00BB2890" w:rsidRPr="005E2F29" w:rsidRDefault="00BB2890" w:rsidP="005E2F29">
      <w:pPr>
        <w:rPr>
          <w:rFonts w:eastAsiaTheme="minorHAnsi"/>
          <w:sz w:val="28"/>
          <w:szCs w:val="28"/>
          <w:lang w:eastAsia="en-US"/>
        </w:rPr>
      </w:pPr>
      <w:r w:rsidRPr="005E2F29">
        <w:rPr>
          <w:rFonts w:eastAsiaTheme="minorHAnsi"/>
          <w:sz w:val="28"/>
          <w:szCs w:val="28"/>
          <w:lang w:eastAsia="en-US"/>
        </w:rPr>
        <w:t xml:space="preserve">Адрес </w:t>
      </w:r>
      <w:r w:rsidR="00F26C07">
        <w:rPr>
          <w:rFonts w:eastAsiaTheme="minorHAnsi"/>
          <w:sz w:val="28"/>
          <w:szCs w:val="28"/>
          <w:lang w:eastAsia="en-US"/>
        </w:rPr>
        <w:t>дворовой территории</w:t>
      </w:r>
      <w:r w:rsidRPr="005E2F29">
        <w:rPr>
          <w:rFonts w:eastAsiaTheme="minorHAnsi"/>
          <w:sz w:val="28"/>
          <w:szCs w:val="28"/>
          <w:lang w:eastAsia="en-US"/>
        </w:rPr>
        <w:t xml:space="preserve">: </w:t>
      </w:r>
      <w:r w:rsidR="00F26C07">
        <w:rPr>
          <w:rFonts w:eastAsiaTheme="minorHAnsi"/>
          <w:sz w:val="28"/>
          <w:szCs w:val="28"/>
          <w:lang w:eastAsia="en-US"/>
        </w:rPr>
        <w:t>_</w:t>
      </w:r>
      <w:r w:rsidRPr="005E2F29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F26C07">
        <w:rPr>
          <w:rFonts w:eastAsiaTheme="minorHAnsi"/>
          <w:sz w:val="28"/>
          <w:szCs w:val="28"/>
          <w:lang w:eastAsia="en-US"/>
        </w:rPr>
        <w:t>.</w:t>
      </w:r>
    </w:p>
    <w:p w:rsidR="00BB2890" w:rsidRPr="005E2F29" w:rsidRDefault="00BB2890" w:rsidP="005E2F29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709"/>
        <w:gridCol w:w="4706"/>
        <w:gridCol w:w="795"/>
        <w:gridCol w:w="2267"/>
        <w:gridCol w:w="1157"/>
      </w:tblGrid>
      <w:tr w:rsidR="005E2F29" w:rsidRPr="00F26C07" w:rsidTr="00F26C07">
        <w:tc>
          <w:tcPr>
            <w:tcW w:w="709" w:type="dxa"/>
            <w:hideMark/>
          </w:tcPr>
          <w:p w:rsidR="00BB2890" w:rsidRPr="00F26C07" w:rsidRDefault="00F26C07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№ п/п</w:t>
            </w:r>
          </w:p>
        </w:tc>
        <w:tc>
          <w:tcPr>
            <w:tcW w:w="4706" w:type="dxa"/>
            <w:hideMark/>
          </w:tcPr>
          <w:p w:rsidR="00BB2890" w:rsidRPr="00F26C07" w:rsidRDefault="00BB2890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26C07">
              <w:rPr>
                <w:rFonts w:eastAsiaTheme="minorHAnsi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95" w:type="dxa"/>
            <w:hideMark/>
          </w:tcPr>
          <w:p w:rsidR="00BB2890" w:rsidRPr="00F26C07" w:rsidRDefault="00BB2890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26C07">
              <w:rPr>
                <w:rFonts w:eastAsiaTheme="minorHAnsi"/>
                <w:sz w:val="28"/>
                <w:szCs w:val="28"/>
              </w:rPr>
              <w:t>Дата</w:t>
            </w:r>
          </w:p>
        </w:tc>
        <w:tc>
          <w:tcPr>
            <w:tcW w:w="2267" w:type="dxa"/>
            <w:hideMark/>
          </w:tcPr>
          <w:p w:rsidR="00BB2890" w:rsidRPr="00F26C07" w:rsidRDefault="00F26C07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Номер</w:t>
            </w:r>
            <w:r w:rsidR="00BB2890" w:rsidRPr="00F26C07">
              <w:rPr>
                <w:rFonts w:eastAsiaTheme="minorHAnsi"/>
                <w:sz w:val="28"/>
                <w:szCs w:val="28"/>
              </w:rPr>
              <w:t xml:space="preserve"> плате</w:t>
            </w:r>
            <w:r w:rsidR="00BB2890" w:rsidRPr="00F26C07">
              <w:rPr>
                <w:rFonts w:eastAsiaTheme="minorHAnsi"/>
                <w:sz w:val="28"/>
                <w:szCs w:val="28"/>
              </w:rPr>
              <w:t>ж</w:t>
            </w:r>
            <w:r w:rsidR="00BB2890" w:rsidRPr="00F26C07">
              <w:rPr>
                <w:rFonts w:eastAsiaTheme="minorHAnsi"/>
                <w:sz w:val="28"/>
                <w:szCs w:val="28"/>
              </w:rPr>
              <w:t>ного поручения</w:t>
            </w:r>
          </w:p>
        </w:tc>
        <w:tc>
          <w:tcPr>
            <w:tcW w:w="1157" w:type="dxa"/>
            <w:hideMark/>
          </w:tcPr>
          <w:p w:rsidR="00BB2890" w:rsidRPr="00F26C07" w:rsidRDefault="00BB2890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26C07">
              <w:rPr>
                <w:rFonts w:eastAsiaTheme="minorHAnsi"/>
                <w:sz w:val="28"/>
                <w:szCs w:val="28"/>
              </w:rPr>
              <w:t>Сумма</w:t>
            </w:r>
            <w:r w:rsidR="00F26C07">
              <w:rPr>
                <w:rFonts w:eastAsiaTheme="minorHAnsi"/>
                <w:sz w:val="28"/>
                <w:szCs w:val="28"/>
              </w:rPr>
              <w:t xml:space="preserve"> (руб.)</w:t>
            </w:r>
          </w:p>
        </w:tc>
      </w:tr>
      <w:tr w:rsidR="00F26C07" w:rsidRPr="00F26C07" w:rsidTr="00F26C07">
        <w:tc>
          <w:tcPr>
            <w:tcW w:w="709" w:type="dxa"/>
          </w:tcPr>
          <w:p w:rsidR="00F26C07" w:rsidRDefault="00F26C07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F26C07" w:rsidRPr="00F26C07" w:rsidRDefault="00F26C07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F26C07" w:rsidRPr="00F26C07" w:rsidRDefault="00F26C07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F26C07" w:rsidRDefault="00F26C07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1157" w:type="dxa"/>
          </w:tcPr>
          <w:p w:rsidR="00F26C07" w:rsidRPr="00F26C07" w:rsidRDefault="00F26C07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</w:t>
            </w:r>
          </w:p>
        </w:tc>
      </w:tr>
      <w:tr w:rsidR="005E2F29" w:rsidRPr="00F26C07" w:rsidTr="00F26C07">
        <w:tc>
          <w:tcPr>
            <w:tcW w:w="709" w:type="dxa"/>
            <w:hideMark/>
          </w:tcPr>
          <w:p w:rsidR="00BB2890" w:rsidRPr="00F26C07" w:rsidRDefault="00BB2890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26C07">
              <w:rPr>
                <w:rFonts w:eastAsiaTheme="minorHAnsi"/>
                <w:sz w:val="28"/>
                <w:szCs w:val="28"/>
              </w:rPr>
              <w:t>1</w:t>
            </w:r>
            <w:r w:rsidR="00F26C07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4706" w:type="dxa"/>
            <w:hideMark/>
          </w:tcPr>
          <w:p w:rsidR="00BB2890" w:rsidRPr="00F26C07" w:rsidRDefault="00BB2890" w:rsidP="00F26C07">
            <w:pPr>
              <w:rPr>
                <w:rFonts w:eastAsiaTheme="minorHAnsi"/>
                <w:sz w:val="28"/>
                <w:szCs w:val="28"/>
              </w:rPr>
            </w:pPr>
            <w:r w:rsidRPr="00F26C07">
              <w:rPr>
                <w:rFonts w:eastAsiaTheme="minorHAnsi"/>
                <w:sz w:val="28"/>
                <w:szCs w:val="28"/>
              </w:rPr>
              <w:t xml:space="preserve">Сумма соглашения </w:t>
            </w:r>
          </w:p>
        </w:tc>
        <w:tc>
          <w:tcPr>
            <w:tcW w:w="795" w:type="dxa"/>
            <w:hideMark/>
          </w:tcPr>
          <w:p w:rsidR="00BB2890" w:rsidRPr="00F26C07" w:rsidRDefault="00BB2890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26C07">
              <w:rPr>
                <w:rFonts w:eastAsiaTheme="minorHAnsi"/>
                <w:sz w:val="28"/>
                <w:szCs w:val="28"/>
              </w:rPr>
              <w:t xml:space="preserve">X </w:t>
            </w:r>
          </w:p>
        </w:tc>
        <w:tc>
          <w:tcPr>
            <w:tcW w:w="2267" w:type="dxa"/>
            <w:hideMark/>
          </w:tcPr>
          <w:p w:rsidR="00BB2890" w:rsidRPr="00F26C07" w:rsidRDefault="00BB2890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26C07">
              <w:rPr>
                <w:rFonts w:eastAsiaTheme="minorHAnsi"/>
                <w:sz w:val="28"/>
                <w:szCs w:val="28"/>
              </w:rPr>
              <w:t>X</w:t>
            </w:r>
          </w:p>
        </w:tc>
        <w:tc>
          <w:tcPr>
            <w:tcW w:w="1157" w:type="dxa"/>
          </w:tcPr>
          <w:p w:rsidR="00BB2890" w:rsidRPr="00F26C07" w:rsidRDefault="00BB2890" w:rsidP="00F26C07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5E2F29" w:rsidRPr="00F26C07" w:rsidTr="00F26C07">
        <w:tc>
          <w:tcPr>
            <w:tcW w:w="709" w:type="dxa"/>
            <w:hideMark/>
          </w:tcPr>
          <w:p w:rsidR="00BB2890" w:rsidRPr="00F26C07" w:rsidRDefault="00BB2890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26C07">
              <w:rPr>
                <w:rFonts w:eastAsiaTheme="minorHAnsi"/>
                <w:sz w:val="28"/>
                <w:szCs w:val="28"/>
              </w:rPr>
              <w:t>2</w:t>
            </w:r>
            <w:r w:rsidR="00F26C07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4706" w:type="dxa"/>
            <w:hideMark/>
          </w:tcPr>
          <w:p w:rsidR="00BB2890" w:rsidRPr="00F26C07" w:rsidRDefault="00BB2890" w:rsidP="006F152A">
            <w:pPr>
              <w:rPr>
                <w:rFonts w:eastAsiaTheme="minorHAnsi"/>
                <w:sz w:val="28"/>
                <w:szCs w:val="28"/>
              </w:rPr>
            </w:pPr>
            <w:r w:rsidRPr="00F26C07">
              <w:rPr>
                <w:rFonts w:eastAsiaTheme="minorHAnsi"/>
                <w:sz w:val="28"/>
                <w:szCs w:val="28"/>
              </w:rPr>
              <w:t>Профинансировано всего</w:t>
            </w:r>
            <w:r w:rsidR="00F26C07">
              <w:rPr>
                <w:rFonts w:eastAsiaTheme="minorHAnsi"/>
                <w:sz w:val="28"/>
                <w:szCs w:val="28"/>
              </w:rPr>
              <w:t>, в том чи</w:t>
            </w:r>
            <w:r w:rsidR="00F26C07">
              <w:rPr>
                <w:rFonts w:eastAsiaTheme="minorHAnsi"/>
                <w:sz w:val="28"/>
                <w:szCs w:val="28"/>
              </w:rPr>
              <w:t>с</w:t>
            </w:r>
            <w:r w:rsidR="00F26C07">
              <w:rPr>
                <w:rFonts w:eastAsiaTheme="minorHAnsi"/>
                <w:sz w:val="28"/>
                <w:szCs w:val="28"/>
              </w:rPr>
              <w:t>ле:</w:t>
            </w:r>
          </w:p>
        </w:tc>
        <w:tc>
          <w:tcPr>
            <w:tcW w:w="795" w:type="dxa"/>
            <w:hideMark/>
          </w:tcPr>
          <w:p w:rsidR="00BB2890" w:rsidRPr="00F26C07" w:rsidRDefault="00BB2890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26C07">
              <w:rPr>
                <w:rFonts w:eastAsiaTheme="minorHAnsi"/>
                <w:sz w:val="28"/>
                <w:szCs w:val="28"/>
              </w:rPr>
              <w:t>X</w:t>
            </w:r>
          </w:p>
        </w:tc>
        <w:tc>
          <w:tcPr>
            <w:tcW w:w="2267" w:type="dxa"/>
            <w:hideMark/>
          </w:tcPr>
          <w:p w:rsidR="00BB2890" w:rsidRPr="00F26C07" w:rsidRDefault="00BB2890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26C07">
              <w:rPr>
                <w:rFonts w:eastAsiaTheme="minorHAnsi"/>
                <w:sz w:val="28"/>
                <w:szCs w:val="28"/>
              </w:rPr>
              <w:t>X</w:t>
            </w:r>
          </w:p>
        </w:tc>
        <w:tc>
          <w:tcPr>
            <w:tcW w:w="1157" w:type="dxa"/>
          </w:tcPr>
          <w:p w:rsidR="00BB2890" w:rsidRPr="00F26C07" w:rsidRDefault="00BB2890" w:rsidP="00F26C07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5E2F29" w:rsidRPr="00F26C07" w:rsidTr="00F26C07">
        <w:tc>
          <w:tcPr>
            <w:tcW w:w="709" w:type="dxa"/>
          </w:tcPr>
          <w:p w:rsidR="00BB2890" w:rsidRPr="00F26C07" w:rsidRDefault="00F26C07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2.1.</w:t>
            </w:r>
          </w:p>
        </w:tc>
        <w:tc>
          <w:tcPr>
            <w:tcW w:w="4706" w:type="dxa"/>
            <w:hideMark/>
          </w:tcPr>
          <w:p w:rsidR="00BB2890" w:rsidRPr="00F26C07" w:rsidRDefault="00F26C07" w:rsidP="00F26C07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</w:t>
            </w:r>
            <w:r w:rsidR="00BB2890" w:rsidRPr="00F26C07">
              <w:rPr>
                <w:rFonts w:eastAsiaTheme="minorHAnsi"/>
                <w:sz w:val="28"/>
                <w:szCs w:val="28"/>
              </w:rPr>
              <w:t>азмер субсидии (авансовый платеж)</w:t>
            </w:r>
          </w:p>
        </w:tc>
        <w:tc>
          <w:tcPr>
            <w:tcW w:w="795" w:type="dxa"/>
          </w:tcPr>
          <w:p w:rsidR="00BB2890" w:rsidRPr="00F26C07" w:rsidRDefault="00BB2890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7" w:type="dxa"/>
          </w:tcPr>
          <w:p w:rsidR="00BB2890" w:rsidRPr="00F26C07" w:rsidRDefault="00BB2890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57" w:type="dxa"/>
          </w:tcPr>
          <w:p w:rsidR="00BB2890" w:rsidRPr="00F26C07" w:rsidRDefault="00BB2890" w:rsidP="00F26C07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5E2F29" w:rsidRPr="00F26C07" w:rsidTr="00F26C07">
        <w:tc>
          <w:tcPr>
            <w:tcW w:w="709" w:type="dxa"/>
            <w:hideMark/>
          </w:tcPr>
          <w:p w:rsidR="00BB2890" w:rsidRPr="00F26C07" w:rsidRDefault="00BB2890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26C07">
              <w:rPr>
                <w:rFonts w:eastAsiaTheme="minorHAnsi"/>
                <w:sz w:val="28"/>
                <w:szCs w:val="28"/>
              </w:rPr>
              <w:t>3</w:t>
            </w:r>
            <w:r w:rsidR="00F26C07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4706" w:type="dxa"/>
            <w:hideMark/>
          </w:tcPr>
          <w:p w:rsidR="00BB2890" w:rsidRPr="00F26C07" w:rsidRDefault="00BB2890" w:rsidP="00F26C07">
            <w:pPr>
              <w:rPr>
                <w:rFonts w:eastAsiaTheme="minorHAnsi"/>
                <w:sz w:val="28"/>
                <w:szCs w:val="28"/>
              </w:rPr>
            </w:pPr>
            <w:r w:rsidRPr="00F26C07">
              <w:rPr>
                <w:rFonts w:eastAsiaTheme="minorHAnsi"/>
                <w:sz w:val="28"/>
                <w:szCs w:val="28"/>
              </w:rPr>
              <w:t>Фактическое выполнение работ и оказание услуг</w:t>
            </w:r>
            <w:r w:rsidRPr="00F26C07">
              <w:rPr>
                <w:sz w:val="28"/>
                <w:szCs w:val="28"/>
              </w:rPr>
              <w:t xml:space="preserve"> </w:t>
            </w:r>
            <w:r w:rsidRPr="00F26C07">
              <w:rPr>
                <w:rFonts w:eastAsiaTheme="minorHAnsi"/>
                <w:sz w:val="28"/>
                <w:szCs w:val="28"/>
              </w:rPr>
              <w:t xml:space="preserve">подрядными </w:t>
            </w:r>
            <w:r w:rsidRPr="00F26C07">
              <w:rPr>
                <w:rFonts w:eastAsiaTheme="minorHAnsi"/>
                <w:spacing w:val="-4"/>
                <w:sz w:val="28"/>
                <w:szCs w:val="28"/>
              </w:rPr>
              <w:t>орган</w:t>
            </w:r>
            <w:r w:rsidRPr="00F26C07">
              <w:rPr>
                <w:rFonts w:eastAsiaTheme="minorHAnsi"/>
                <w:spacing w:val="-4"/>
                <w:sz w:val="28"/>
                <w:szCs w:val="28"/>
              </w:rPr>
              <w:t>и</w:t>
            </w:r>
            <w:r w:rsidRPr="00F26C07">
              <w:rPr>
                <w:rFonts w:eastAsiaTheme="minorHAnsi"/>
                <w:spacing w:val="-4"/>
                <w:sz w:val="28"/>
                <w:szCs w:val="28"/>
              </w:rPr>
              <w:t>зациями,</w:t>
            </w:r>
            <w:r w:rsidRPr="00F26C07">
              <w:rPr>
                <w:spacing w:val="-4"/>
                <w:sz w:val="28"/>
                <w:szCs w:val="28"/>
              </w:rPr>
              <w:t xml:space="preserve"> </w:t>
            </w:r>
            <w:r w:rsidRPr="00F26C07">
              <w:rPr>
                <w:rFonts w:eastAsiaTheme="minorHAnsi"/>
                <w:spacing w:val="-4"/>
                <w:sz w:val="28"/>
                <w:szCs w:val="28"/>
              </w:rPr>
              <w:t>в том числе</w:t>
            </w:r>
            <w:r w:rsidRPr="00F26C07">
              <w:rPr>
                <w:spacing w:val="-4"/>
                <w:sz w:val="28"/>
                <w:szCs w:val="28"/>
              </w:rPr>
              <w:t xml:space="preserve"> </w:t>
            </w:r>
            <w:r w:rsidRPr="00F26C07">
              <w:rPr>
                <w:rFonts w:eastAsiaTheme="minorHAnsi"/>
                <w:spacing w:val="-4"/>
                <w:sz w:val="28"/>
                <w:szCs w:val="28"/>
              </w:rPr>
              <w:t>по подрядчикам</w:t>
            </w:r>
            <w:r w:rsidRPr="00F26C07">
              <w:rPr>
                <w:rFonts w:eastAsiaTheme="minorHAnsi"/>
                <w:sz w:val="28"/>
                <w:szCs w:val="28"/>
              </w:rPr>
              <w:t>:</w:t>
            </w:r>
          </w:p>
        </w:tc>
        <w:tc>
          <w:tcPr>
            <w:tcW w:w="795" w:type="dxa"/>
            <w:hideMark/>
          </w:tcPr>
          <w:p w:rsidR="00BB2890" w:rsidRPr="00F26C07" w:rsidRDefault="00BB2890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bookmarkStart w:id="2" w:name="Par40"/>
            <w:bookmarkEnd w:id="2"/>
            <w:r w:rsidRPr="00F26C07">
              <w:rPr>
                <w:rFonts w:eastAsiaTheme="minorHAnsi"/>
                <w:sz w:val="28"/>
                <w:szCs w:val="28"/>
              </w:rPr>
              <w:t>X</w:t>
            </w:r>
          </w:p>
        </w:tc>
        <w:tc>
          <w:tcPr>
            <w:tcW w:w="2267" w:type="dxa"/>
            <w:hideMark/>
          </w:tcPr>
          <w:p w:rsidR="00BB2890" w:rsidRPr="00F26C07" w:rsidRDefault="00BB2890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26C07">
              <w:rPr>
                <w:rFonts w:eastAsiaTheme="minorHAnsi"/>
                <w:sz w:val="28"/>
                <w:szCs w:val="28"/>
              </w:rPr>
              <w:t>X</w:t>
            </w:r>
          </w:p>
        </w:tc>
        <w:tc>
          <w:tcPr>
            <w:tcW w:w="1157" w:type="dxa"/>
          </w:tcPr>
          <w:p w:rsidR="00BB2890" w:rsidRPr="00F26C07" w:rsidRDefault="00BB2890" w:rsidP="00F26C07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5E2F29" w:rsidRPr="00F26C07" w:rsidTr="00F26C07">
        <w:tc>
          <w:tcPr>
            <w:tcW w:w="709" w:type="dxa"/>
          </w:tcPr>
          <w:p w:rsidR="00BB2890" w:rsidRPr="00F26C07" w:rsidRDefault="00F26C07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3.1.</w:t>
            </w:r>
          </w:p>
        </w:tc>
        <w:tc>
          <w:tcPr>
            <w:tcW w:w="4706" w:type="dxa"/>
          </w:tcPr>
          <w:p w:rsidR="00BB2890" w:rsidRPr="00F26C07" w:rsidRDefault="00BB2890" w:rsidP="00F26C07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5" w:type="dxa"/>
          </w:tcPr>
          <w:p w:rsidR="00BB2890" w:rsidRPr="00F26C07" w:rsidRDefault="00BB2890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7" w:type="dxa"/>
          </w:tcPr>
          <w:p w:rsidR="00BB2890" w:rsidRPr="00F26C07" w:rsidRDefault="00BB2890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57" w:type="dxa"/>
          </w:tcPr>
          <w:p w:rsidR="00BB2890" w:rsidRPr="00F26C07" w:rsidRDefault="00BB2890" w:rsidP="00F26C07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5E2F29" w:rsidRPr="00F26C07" w:rsidTr="00F26C07">
        <w:tc>
          <w:tcPr>
            <w:tcW w:w="709" w:type="dxa"/>
          </w:tcPr>
          <w:p w:rsidR="00BB2890" w:rsidRPr="00F26C07" w:rsidRDefault="00F26C07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3.2.</w:t>
            </w:r>
          </w:p>
        </w:tc>
        <w:tc>
          <w:tcPr>
            <w:tcW w:w="4706" w:type="dxa"/>
          </w:tcPr>
          <w:p w:rsidR="00BB2890" w:rsidRPr="00F26C07" w:rsidRDefault="00BB2890" w:rsidP="00F26C07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5" w:type="dxa"/>
          </w:tcPr>
          <w:p w:rsidR="00BB2890" w:rsidRPr="00F26C07" w:rsidRDefault="00BB2890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7" w:type="dxa"/>
          </w:tcPr>
          <w:p w:rsidR="00BB2890" w:rsidRPr="00F26C07" w:rsidRDefault="00BB2890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57" w:type="dxa"/>
          </w:tcPr>
          <w:p w:rsidR="00BB2890" w:rsidRPr="00F26C07" w:rsidRDefault="00BB2890" w:rsidP="00F26C07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5E2F29" w:rsidRPr="00F26C07" w:rsidTr="00F26C07">
        <w:tc>
          <w:tcPr>
            <w:tcW w:w="709" w:type="dxa"/>
            <w:hideMark/>
          </w:tcPr>
          <w:p w:rsidR="00BB2890" w:rsidRPr="00F26C07" w:rsidRDefault="00BB2890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26C07">
              <w:rPr>
                <w:rFonts w:eastAsiaTheme="minorHAnsi"/>
                <w:sz w:val="28"/>
                <w:szCs w:val="28"/>
              </w:rPr>
              <w:t>4</w:t>
            </w:r>
            <w:r w:rsidR="00F26C07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4706" w:type="dxa"/>
            <w:hideMark/>
          </w:tcPr>
          <w:p w:rsidR="00BB2890" w:rsidRPr="00F26C07" w:rsidRDefault="00BB2890" w:rsidP="006F152A">
            <w:pPr>
              <w:rPr>
                <w:rFonts w:eastAsiaTheme="minorHAnsi"/>
                <w:sz w:val="28"/>
                <w:szCs w:val="28"/>
              </w:rPr>
            </w:pPr>
            <w:r w:rsidRPr="00F26C07">
              <w:rPr>
                <w:rFonts w:eastAsiaTheme="minorHAnsi"/>
                <w:sz w:val="28"/>
                <w:szCs w:val="28"/>
              </w:rPr>
              <w:t>Перечислено подрядным организ</w:t>
            </w:r>
            <w:r w:rsidRPr="00F26C07">
              <w:rPr>
                <w:rFonts w:eastAsiaTheme="minorHAnsi"/>
                <w:sz w:val="28"/>
                <w:szCs w:val="28"/>
              </w:rPr>
              <w:t>а</w:t>
            </w:r>
            <w:r w:rsidRPr="00F26C07">
              <w:rPr>
                <w:rFonts w:eastAsiaTheme="minorHAnsi"/>
                <w:sz w:val="28"/>
                <w:szCs w:val="28"/>
              </w:rPr>
              <w:t>циям всего, в том числе</w:t>
            </w:r>
            <w:r w:rsidRPr="00F26C07">
              <w:rPr>
                <w:sz w:val="28"/>
                <w:szCs w:val="28"/>
              </w:rPr>
              <w:t xml:space="preserve"> </w:t>
            </w:r>
            <w:r w:rsidRPr="00F26C07">
              <w:rPr>
                <w:rFonts w:eastAsiaTheme="minorHAnsi"/>
                <w:sz w:val="28"/>
                <w:szCs w:val="28"/>
              </w:rPr>
              <w:t>по подря</w:t>
            </w:r>
            <w:r w:rsidRPr="00F26C07">
              <w:rPr>
                <w:rFonts w:eastAsiaTheme="minorHAnsi"/>
                <w:sz w:val="28"/>
                <w:szCs w:val="28"/>
              </w:rPr>
              <w:t>д</w:t>
            </w:r>
            <w:r w:rsidRPr="00F26C07">
              <w:rPr>
                <w:rFonts w:eastAsiaTheme="minorHAnsi"/>
                <w:sz w:val="28"/>
                <w:szCs w:val="28"/>
              </w:rPr>
              <w:t>чикам:</w:t>
            </w:r>
          </w:p>
        </w:tc>
        <w:tc>
          <w:tcPr>
            <w:tcW w:w="795" w:type="dxa"/>
            <w:hideMark/>
          </w:tcPr>
          <w:p w:rsidR="00BB2890" w:rsidRPr="00F26C07" w:rsidRDefault="00BB2890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bookmarkStart w:id="3" w:name="Par46"/>
            <w:bookmarkEnd w:id="3"/>
            <w:r w:rsidRPr="00F26C07">
              <w:rPr>
                <w:rFonts w:eastAsiaTheme="minorHAnsi"/>
                <w:sz w:val="28"/>
                <w:szCs w:val="28"/>
              </w:rPr>
              <w:t>X</w:t>
            </w:r>
          </w:p>
        </w:tc>
        <w:tc>
          <w:tcPr>
            <w:tcW w:w="2267" w:type="dxa"/>
            <w:hideMark/>
          </w:tcPr>
          <w:p w:rsidR="00BB2890" w:rsidRPr="00F26C07" w:rsidRDefault="00BB2890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26C07">
              <w:rPr>
                <w:rFonts w:eastAsiaTheme="minorHAnsi"/>
                <w:sz w:val="28"/>
                <w:szCs w:val="28"/>
              </w:rPr>
              <w:t>X</w:t>
            </w:r>
          </w:p>
        </w:tc>
        <w:tc>
          <w:tcPr>
            <w:tcW w:w="1157" w:type="dxa"/>
          </w:tcPr>
          <w:p w:rsidR="00BB2890" w:rsidRPr="00F26C07" w:rsidRDefault="00BB2890" w:rsidP="00F26C07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5E2F29" w:rsidRPr="00F26C07" w:rsidTr="00F26C07">
        <w:tc>
          <w:tcPr>
            <w:tcW w:w="709" w:type="dxa"/>
          </w:tcPr>
          <w:p w:rsidR="00BB2890" w:rsidRPr="00F26C07" w:rsidRDefault="00F26C07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4.1.</w:t>
            </w:r>
          </w:p>
        </w:tc>
        <w:tc>
          <w:tcPr>
            <w:tcW w:w="4706" w:type="dxa"/>
          </w:tcPr>
          <w:p w:rsidR="00BB2890" w:rsidRPr="00F26C07" w:rsidRDefault="00BB2890" w:rsidP="00F26C07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5" w:type="dxa"/>
          </w:tcPr>
          <w:p w:rsidR="00BB2890" w:rsidRPr="00F26C07" w:rsidRDefault="00BB2890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7" w:type="dxa"/>
          </w:tcPr>
          <w:p w:rsidR="00BB2890" w:rsidRPr="00F26C07" w:rsidRDefault="00BB2890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57" w:type="dxa"/>
          </w:tcPr>
          <w:p w:rsidR="00BB2890" w:rsidRPr="00F26C07" w:rsidRDefault="00BB2890" w:rsidP="00F26C07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F26C07" w:rsidRPr="00F26C07" w:rsidTr="00F26C07">
        <w:tc>
          <w:tcPr>
            <w:tcW w:w="709" w:type="dxa"/>
          </w:tcPr>
          <w:p w:rsidR="00F26C07" w:rsidRDefault="00F26C07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4.2.</w:t>
            </w:r>
          </w:p>
        </w:tc>
        <w:tc>
          <w:tcPr>
            <w:tcW w:w="4706" w:type="dxa"/>
          </w:tcPr>
          <w:p w:rsidR="00F26C07" w:rsidRPr="00F26C07" w:rsidRDefault="00F26C07" w:rsidP="00F26C07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5" w:type="dxa"/>
          </w:tcPr>
          <w:p w:rsidR="00F26C07" w:rsidRPr="00F26C07" w:rsidRDefault="00F26C07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7" w:type="dxa"/>
          </w:tcPr>
          <w:p w:rsidR="00F26C07" w:rsidRPr="00F26C07" w:rsidRDefault="00F26C07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57" w:type="dxa"/>
          </w:tcPr>
          <w:p w:rsidR="00F26C07" w:rsidRPr="00F26C07" w:rsidRDefault="00F26C07" w:rsidP="00F26C07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5E2F29" w:rsidRPr="00F26C07" w:rsidTr="00F26C07">
        <w:tc>
          <w:tcPr>
            <w:tcW w:w="709" w:type="dxa"/>
            <w:hideMark/>
          </w:tcPr>
          <w:p w:rsidR="00BB2890" w:rsidRPr="00F26C07" w:rsidRDefault="00BB2890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26C07">
              <w:rPr>
                <w:rFonts w:eastAsiaTheme="minorHAnsi"/>
                <w:sz w:val="28"/>
                <w:szCs w:val="28"/>
              </w:rPr>
              <w:t>5</w:t>
            </w:r>
            <w:r w:rsidR="006F152A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4706" w:type="dxa"/>
            <w:hideMark/>
          </w:tcPr>
          <w:p w:rsidR="00BB2890" w:rsidRPr="00F26C07" w:rsidRDefault="00BB2890" w:rsidP="00F26C07">
            <w:pPr>
              <w:rPr>
                <w:rFonts w:eastAsiaTheme="minorHAnsi"/>
                <w:sz w:val="28"/>
                <w:szCs w:val="28"/>
              </w:rPr>
            </w:pPr>
            <w:r w:rsidRPr="00F26C07">
              <w:rPr>
                <w:rFonts w:eastAsiaTheme="minorHAnsi"/>
                <w:sz w:val="28"/>
                <w:szCs w:val="28"/>
              </w:rPr>
              <w:t>Остаток задолженности перед по</w:t>
            </w:r>
            <w:r w:rsidRPr="00F26C07">
              <w:rPr>
                <w:rFonts w:eastAsiaTheme="minorHAnsi"/>
                <w:sz w:val="28"/>
                <w:szCs w:val="28"/>
              </w:rPr>
              <w:t>д</w:t>
            </w:r>
            <w:r w:rsidRPr="00F26C07">
              <w:rPr>
                <w:rFonts w:eastAsiaTheme="minorHAnsi"/>
                <w:sz w:val="28"/>
                <w:szCs w:val="28"/>
              </w:rPr>
              <w:t>рядчиками, всего</w:t>
            </w:r>
            <w:r w:rsidR="00F26C07">
              <w:rPr>
                <w:rFonts w:eastAsiaTheme="minorHAnsi"/>
                <w:sz w:val="28"/>
                <w:szCs w:val="28"/>
              </w:rPr>
              <w:t>,</w:t>
            </w:r>
            <w:r w:rsidR="00F26C07" w:rsidRPr="00F26C07">
              <w:rPr>
                <w:rFonts w:eastAsiaTheme="minorHAnsi"/>
                <w:sz w:val="28"/>
                <w:szCs w:val="28"/>
              </w:rPr>
              <w:t xml:space="preserve"> в том числе по подрядчикам:</w:t>
            </w:r>
          </w:p>
        </w:tc>
        <w:tc>
          <w:tcPr>
            <w:tcW w:w="795" w:type="dxa"/>
            <w:hideMark/>
          </w:tcPr>
          <w:p w:rsidR="00BB2890" w:rsidRPr="00F26C07" w:rsidRDefault="00BB2890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26C07">
              <w:rPr>
                <w:rFonts w:eastAsiaTheme="minorHAnsi"/>
                <w:sz w:val="28"/>
                <w:szCs w:val="28"/>
              </w:rPr>
              <w:t>X</w:t>
            </w:r>
          </w:p>
        </w:tc>
        <w:tc>
          <w:tcPr>
            <w:tcW w:w="2267" w:type="dxa"/>
            <w:hideMark/>
          </w:tcPr>
          <w:p w:rsidR="00BB2890" w:rsidRPr="00F26C07" w:rsidRDefault="00BB2890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26C07">
              <w:rPr>
                <w:rFonts w:eastAsiaTheme="minorHAnsi"/>
                <w:sz w:val="28"/>
                <w:szCs w:val="28"/>
              </w:rPr>
              <w:t>X</w:t>
            </w:r>
          </w:p>
        </w:tc>
        <w:tc>
          <w:tcPr>
            <w:tcW w:w="1157" w:type="dxa"/>
          </w:tcPr>
          <w:p w:rsidR="00BB2890" w:rsidRPr="00F26C07" w:rsidRDefault="00BB2890" w:rsidP="00F26C07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5E2F29" w:rsidRPr="00F26C07" w:rsidTr="00F26C07">
        <w:tc>
          <w:tcPr>
            <w:tcW w:w="709" w:type="dxa"/>
            <w:hideMark/>
          </w:tcPr>
          <w:p w:rsidR="00BB2890" w:rsidRPr="00F26C07" w:rsidRDefault="00BB2890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26C07">
              <w:rPr>
                <w:rFonts w:eastAsiaTheme="minorHAnsi"/>
                <w:sz w:val="28"/>
                <w:szCs w:val="28"/>
              </w:rPr>
              <w:t>5.1</w:t>
            </w:r>
            <w:r w:rsidR="00F26C07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4706" w:type="dxa"/>
          </w:tcPr>
          <w:p w:rsidR="00BB2890" w:rsidRPr="00F26C07" w:rsidRDefault="00BB2890" w:rsidP="00F26C07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5" w:type="dxa"/>
            <w:hideMark/>
          </w:tcPr>
          <w:p w:rsidR="00BB2890" w:rsidRPr="00F26C07" w:rsidRDefault="00BB2890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26C07">
              <w:rPr>
                <w:rFonts w:eastAsiaTheme="minorHAnsi"/>
                <w:sz w:val="28"/>
                <w:szCs w:val="28"/>
              </w:rPr>
              <w:t>X</w:t>
            </w:r>
          </w:p>
        </w:tc>
        <w:tc>
          <w:tcPr>
            <w:tcW w:w="2267" w:type="dxa"/>
            <w:hideMark/>
          </w:tcPr>
          <w:p w:rsidR="00BB2890" w:rsidRPr="00F26C07" w:rsidRDefault="00BB2890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26C07">
              <w:rPr>
                <w:rFonts w:eastAsiaTheme="minorHAnsi"/>
                <w:sz w:val="28"/>
                <w:szCs w:val="28"/>
              </w:rPr>
              <w:t>X</w:t>
            </w:r>
          </w:p>
        </w:tc>
        <w:tc>
          <w:tcPr>
            <w:tcW w:w="1157" w:type="dxa"/>
          </w:tcPr>
          <w:p w:rsidR="00BB2890" w:rsidRPr="00F26C07" w:rsidRDefault="00BB2890" w:rsidP="00F26C07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BB2890" w:rsidRPr="00F26C07" w:rsidTr="00F26C07">
        <w:tc>
          <w:tcPr>
            <w:tcW w:w="709" w:type="dxa"/>
            <w:hideMark/>
          </w:tcPr>
          <w:p w:rsidR="00BB2890" w:rsidRPr="00F26C07" w:rsidRDefault="00BB2890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26C07">
              <w:rPr>
                <w:rFonts w:eastAsiaTheme="minorHAnsi"/>
                <w:sz w:val="28"/>
                <w:szCs w:val="28"/>
              </w:rPr>
              <w:lastRenderedPageBreak/>
              <w:t>5.2</w:t>
            </w:r>
            <w:r w:rsidR="00F26C07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4706" w:type="dxa"/>
          </w:tcPr>
          <w:p w:rsidR="00BB2890" w:rsidRPr="00F26C07" w:rsidRDefault="00BB2890" w:rsidP="00F26C07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5" w:type="dxa"/>
            <w:hideMark/>
          </w:tcPr>
          <w:p w:rsidR="00BB2890" w:rsidRPr="00F26C07" w:rsidRDefault="00BB2890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26C07">
              <w:rPr>
                <w:rFonts w:eastAsiaTheme="minorHAnsi"/>
                <w:sz w:val="28"/>
                <w:szCs w:val="28"/>
              </w:rPr>
              <w:t>X</w:t>
            </w:r>
          </w:p>
        </w:tc>
        <w:tc>
          <w:tcPr>
            <w:tcW w:w="2267" w:type="dxa"/>
            <w:hideMark/>
          </w:tcPr>
          <w:p w:rsidR="00BB2890" w:rsidRPr="00F26C07" w:rsidRDefault="00BB2890" w:rsidP="00F26C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26C07">
              <w:rPr>
                <w:rFonts w:eastAsiaTheme="minorHAnsi"/>
                <w:sz w:val="28"/>
                <w:szCs w:val="28"/>
              </w:rPr>
              <w:t>X</w:t>
            </w:r>
          </w:p>
        </w:tc>
        <w:tc>
          <w:tcPr>
            <w:tcW w:w="1157" w:type="dxa"/>
          </w:tcPr>
          <w:p w:rsidR="00BB2890" w:rsidRPr="00F26C07" w:rsidRDefault="00BB2890" w:rsidP="00F26C07">
            <w:pPr>
              <w:rPr>
                <w:rFonts w:eastAsiaTheme="minorHAnsi"/>
                <w:sz w:val="28"/>
                <w:szCs w:val="28"/>
              </w:rPr>
            </w:pPr>
          </w:p>
        </w:tc>
      </w:tr>
    </w:tbl>
    <w:p w:rsidR="00F26C07" w:rsidRPr="00F26C07" w:rsidRDefault="00F26C07" w:rsidP="005E2F2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 xml:space="preserve">    Продолжение приложения 2</w:t>
      </w:r>
    </w:p>
    <w:p w:rsidR="00BB2890" w:rsidRPr="005E2F29" w:rsidRDefault="00BB2890" w:rsidP="005E2F29">
      <w:pPr>
        <w:rPr>
          <w:rFonts w:eastAsiaTheme="minorHAnsi"/>
          <w:sz w:val="28"/>
          <w:szCs w:val="28"/>
          <w:lang w:eastAsia="en-US"/>
        </w:rPr>
      </w:pPr>
      <w:r w:rsidRPr="005E2F29">
        <w:rPr>
          <w:rFonts w:eastAsiaTheme="minorHAnsi"/>
          <w:sz w:val="28"/>
          <w:szCs w:val="28"/>
          <w:lang w:eastAsia="en-US"/>
        </w:rPr>
        <w:t>Приложение: количество документов ____________________________________</w:t>
      </w:r>
    </w:p>
    <w:p w:rsidR="00F26C07" w:rsidRDefault="00F26C07" w:rsidP="005E2F29">
      <w:pPr>
        <w:rPr>
          <w:rFonts w:eastAsiaTheme="minorHAnsi"/>
          <w:sz w:val="28"/>
          <w:szCs w:val="28"/>
          <w:lang w:eastAsia="en-US"/>
        </w:rPr>
      </w:pPr>
    </w:p>
    <w:p w:rsidR="00F26C07" w:rsidRDefault="00F26C07" w:rsidP="005E2F29">
      <w:pPr>
        <w:rPr>
          <w:rFonts w:eastAsiaTheme="minorHAnsi"/>
          <w:sz w:val="28"/>
          <w:szCs w:val="28"/>
          <w:lang w:eastAsia="en-US"/>
        </w:rPr>
      </w:pPr>
    </w:p>
    <w:p w:rsidR="00F26C07" w:rsidRDefault="00F26C07" w:rsidP="00F26C0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_______________________          _________________________</w:t>
      </w:r>
    </w:p>
    <w:p w:rsidR="00F26C07" w:rsidRDefault="00F26C07" w:rsidP="00F26C07">
      <w:pPr>
        <w:jc w:val="both"/>
      </w:pPr>
      <w:r>
        <w:t xml:space="preserve">                                                                   (подпись)                                                                     (Ф.И.О.)</w:t>
      </w:r>
    </w:p>
    <w:p w:rsidR="00BB2890" w:rsidRDefault="00BB2890" w:rsidP="00F26C07">
      <w:pPr>
        <w:rPr>
          <w:rFonts w:eastAsiaTheme="minorHAnsi"/>
          <w:sz w:val="28"/>
          <w:szCs w:val="28"/>
          <w:lang w:eastAsia="en-US"/>
        </w:rPr>
      </w:pPr>
      <w:r w:rsidRPr="005E2F29">
        <w:rPr>
          <w:rFonts w:eastAsiaTheme="minorHAnsi"/>
          <w:sz w:val="28"/>
          <w:szCs w:val="28"/>
          <w:lang w:eastAsia="en-US"/>
        </w:rPr>
        <w:t xml:space="preserve">Главный бухгалтер </w:t>
      </w:r>
      <w:r w:rsidR="00F26C07">
        <w:rPr>
          <w:rFonts w:eastAsiaTheme="minorHAnsi"/>
          <w:sz w:val="28"/>
          <w:szCs w:val="28"/>
          <w:lang w:eastAsia="en-US"/>
        </w:rPr>
        <w:t xml:space="preserve">    ____________________         _________________________</w:t>
      </w:r>
    </w:p>
    <w:p w:rsidR="00F26C07" w:rsidRPr="00F26C07" w:rsidRDefault="00F26C07" w:rsidP="00F26C0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(подпись)</w:t>
      </w:r>
      <w:r w:rsidR="00922F64">
        <w:rPr>
          <w:rFonts w:eastAsiaTheme="minorHAnsi"/>
          <w:lang w:eastAsia="en-US"/>
        </w:rPr>
        <w:t xml:space="preserve">                                                               (Ф.И.О.)</w:t>
      </w:r>
    </w:p>
    <w:p w:rsidR="00BB2890" w:rsidRPr="005E2F29" w:rsidRDefault="00922F64" w:rsidP="005E2F2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  <w:r w:rsidR="00BB2890" w:rsidRPr="005E2F29">
        <w:rPr>
          <w:rFonts w:eastAsiaTheme="minorHAnsi"/>
          <w:sz w:val="28"/>
          <w:szCs w:val="28"/>
          <w:lang w:eastAsia="en-US"/>
        </w:rPr>
        <w:t>М.П.</w:t>
      </w:r>
    </w:p>
    <w:p w:rsidR="007A1E8B" w:rsidRPr="005E2F29" w:rsidRDefault="007A1E8B" w:rsidP="005E2F29">
      <w:pPr>
        <w:rPr>
          <w:sz w:val="28"/>
          <w:szCs w:val="28"/>
        </w:rPr>
      </w:pPr>
    </w:p>
    <w:p w:rsidR="001A0236" w:rsidRPr="005E2F29" w:rsidRDefault="001A0236" w:rsidP="005E2F29">
      <w:pPr>
        <w:rPr>
          <w:sz w:val="28"/>
          <w:szCs w:val="28"/>
        </w:rPr>
      </w:pPr>
    </w:p>
    <w:p w:rsidR="007A1E8B" w:rsidRDefault="007A1E8B" w:rsidP="005E2F29">
      <w:pPr>
        <w:rPr>
          <w:sz w:val="28"/>
          <w:szCs w:val="28"/>
        </w:rPr>
      </w:pPr>
    </w:p>
    <w:p w:rsidR="00922F64" w:rsidRDefault="00922F64" w:rsidP="00922F64">
      <w:pPr>
        <w:ind w:left="4942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жилищно-коммунального хозяйства и топливно-энергетического комплекса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Волгограда</w:t>
      </w:r>
    </w:p>
    <w:p w:rsidR="00F26C07" w:rsidRPr="005E2F29" w:rsidRDefault="00F26C07" w:rsidP="005E2F29">
      <w:pPr>
        <w:rPr>
          <w:sz w:val="28"/>
          <w:szCs w:val="28"/>
        </w:rPr>
      </w:pPr>
    </w:p>
    <w:sectPr w:rsidR="00F26C07" w:rsidRPr="005E2F29" w:rsidSect="0087577A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3D" w:rsidRDefault="00692D3D">
      <w:r>
        <w:separator/>
      </w:r>
    </w:p>
  </w:endnote>
  <w:endnote w:type="continuationSeparator" w:id="0">
    <w:p w:rsidR="00692D3D" w:rsidRDefault="0069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3D" w:rsidRDefault="00692D3D">
      <w:r>
        <w:separator/>
      </w:r>
    </w:p>
  </w:footnote>
  <w:footnote w:type="continuationSeparator" w:id="0">
    <w:p w:rsidR="00692D3D" w:rsidRDefault="00692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F5F75">
      <w:rPr>
        <w:noProof/>
      </w:rPr>
      <w:t>2</w:t>
    </w:r>
    <w:r>
      <w:fldChar w:fldCharType="end"/>
    </w: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797C"/>
    <w:multiLevelType w:val="hybridMultilevel"/>
    <w:tmpl w:val="B2643EB6"/>
    <w:lvl w:ilvl="0" w:tplc="CE3ED2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E3915EF"/>
    <w:multiLevelType w:val="hybridMultilevel"/>
    <w:tmpl w:val="D482FD68"/>
    <w:lvl w:ilvl="0" w:tplc="82E6481C">
      <w:start w:val="2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4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5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</w:num>
  <w:num w:numId="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2712B"/>
    <w:rsid w:val="0003521B"/>
    <w:rsid w:val="00062D12"/>
    <w:rsid w:val="00075EC4"/>
    <w:rsid w:val="00082C1D"/>
    <w:rsid w:val="000A0479"/>
    <w:rsid w:val="000A11B4"/>
    <w:rsid w:val="000A65CD"/>
    <w:rsid w:val="000B156E"/>
    <w:rsid w:val="000F16DC"/>
    <w:rsid w:val="001211D8"/>
    <w:rsid w:val="00131E96"/>
    <w:rsid w:val="00146C90"/>
    <w:rsid w:val="00163BE4"/>
    <w:rsid w:val="00176357"/>
    <w:rsid w:val="001A0236"/>
    <w:rsid w:val="001A0C02"/>
    <w:rsid w:val="001C45AC"/>
    <w:rsid w:val="001C62A1"/>
    <w:rsid w:val="001C715E"/>
    <w:rsid w:val="001F0CB5"/>
    <w:rsid w:val="002033F1"/>
    <w:rsid w:val="00240B53"/>
    <w:rsid w:val="002429C9"/>
    <w:rsid w:val="002869EF"/>
    <w:rsid w:val="00286B62"/>
    <w:rsid w:val="002E58BC"/>
    <w:rsid w:val="002F0BA3"/>
    <w:rsid w:val="002F5F75"/>
    <w:rsid w:val="00317E07"/>
    <w:rsid w:val="00332C9D"/>
    <w:rsid w:val="003425D4"/>
    <w:rsid w:val="00343424"/>
    <w:rsid w:val="00343621"/>
    <w:rsid w:val="00352118"/>
    <w:rsid w:val="00364284"/>
    <w:rsid w:val="00366DCE"/>
    <w:rsid w:val="003679ED"/>
    <w:rsid w:val="00393990"/>
    <w:rsid w:val="003952C1"/>
    <w:rsid w:val="003B50BB"/>
    <w:rsid w:val="003D0F0D"/>
    <w:rsid w:val="003F1370"/>
    <w:rsid w:val="0040762C"/>
    <w:rsid w:val="004354EF"/>
    <w:rsid w:val="00464A2D"/>
    <w:rsid w:val="00480296"/>
    <w:rsid w:val="004810EE"/>
    <w:rsid w:val="004B05A0"/>
    <w:rsid w:val="00515613"/>
    <w:rsid w:val="00517069"/>
    <w:rsid w:val="00526484"/>
    <w:rsid w:val="00527B2A"/>
    <w:rsid w:val="005570E6"/>
    <w:rsid w:val="00567DD3"/>
    <w:rsid w:val="00576E53"/>
    <w:rsid w:val="00580D8E"/>
    <w:rsid w:val="005822C5"/>
    <w:rsid w:val="00586D19"/>
    <w:rsid w:val="0058794F"/>
    <w:rsid w:val="005956DA"/>
    <w:rsid w:val="005A25DC"/>
    <w:rsid w:val="005A593C"/>
    <w:rsid w:val="005D79BB"/>
    <w:rsid w:val="005E2F29"/>
    <w:rsid w:val="005F6104"/>
    <w:rsid w:val="005F6B37"/>
    <w:rsid w:val="00612156"/>
    <w:rsid w:val="00635275"/>
    <w:rsid w:val="006435F9"/>
    <w:rsid w:val="00656283"/>
    <w:rsid w:val="00667A2D"/>
    <w:rsid w:val="0067371C"/>
    <w:rsid w:val="00684282"/>
    <w:rsid w:val="00692D3D"/>
    <w:rsid w:val="00693142"/>
    <w:rsid w:val="00697F36"/>
    <w:rsid w:val="006A2BD5"/>
    <w:rsid w:val="006C050A"/>
    <w:rsid w:val="006D44A1"/>
    <w:rsid w:val="006D7AA8"/>
    <w:rsid w:val="006E63FC"/>
    <w:rsid w:val="006F152A"/>
    <w:rsid w:val="006F492F"/>
    <w:rsid w:val="00700C50"/>
    <w:rsid w:val="00702C97"/>
    <w:rsid w:val="00721D45"/>
    <w:rsid w:val="00724C1F"/>
    <w:rsid w:val="00747890"/>
    <w:rsid w:val="00752640"/>
    <w:rsid w:val="00765438"/>
    <w:rsid w:val="00770B59"/>
    <w:rsid w:val="0077102B"/>
    <w:rsid w:val="007A1E8B"/>
    <w:rsid w:val="007C3911"/>
    <w:rsid w:val="007D709A"/>
    <w:rsid w:val="007E0A55"/>
    <w:rsid w:val="007E7B21"/>
    <w:rsid w:val="007F5802"/>
    <w:rsid w:val="00801049"/>
    <w:rsid w:val="00803C39"/>
    <w:rsid w:val="00810E53"/>
    <w:rsid w:val="00812D6B"/>
    <w:rsid w:val="00815C43"/>
    <w:rsid w:val="00830D84"/>
    <w:rsid w:val="008537D9"/>
    <w:rsid w:val="008569C9"/>
    <w:rsid w:val="0087577A"/>
    <w:rsid w:val="00891A26"/>
    <w:rsid w:val="00897F86"/>
    <w:rsid w:val="008A59F8"/>
    <w:rsid w:val="008B54ED"/>
    <w:rsid w:val="008B6C38"/>
    <w:rsid w:val="008C244F"/>
    <w:rsid w:val="008C4936"/>
    <w:rsid w:val="008C570C"/>
    <w:rsid w:val="008D64BE"/>
    <w:rsid w:val="008E4362"/>
    <w:rsid w:val="008E6818"/>
    <w:rsid w:val="008F0418"/>
    <w:rsid w:val="008F2D65"/>
    <w:rsid w:val="008F37E9"/>
    <w:rsid w:val="009070F3"/>
    <w:rsid w:val="00922F64"/>
    <w:rsid w:val="009618B3"/>
    <w:rsid w:val="0097150A"/>
    <w:rsid w:val="009947F4"/>
    <w:rsid w:val="009B008D"/>
    <w:rsid w:val="009F0788"/>
    <w:rsid w:val="009F74D6"/>
    <w:rsid w:val="00A218AF"/>
    <w:rsid w:val="00A66C82"/>
    <w:rsid w:val="00A67307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65597"/>
    <w:rsid w:val="00B84B16"/>
    <w:rsid w:val="00B96CFE"/>
    <w:rsid w:val="00B97F6E"/>
    <w:rsid w:val="00BA09DF"/>
    <w:rsid w:val="00BA0FED"/>
    <w:rsid w:val="00BB24AD"/>
    <w:rsid w:val="00BB2890"/>
    <w:rsid w:val="00BC6B58"/>
    <w:rsid w:val="00BD3AE7"/>
    <w:rsid w:val="00BE46B7"/>
    <w:rsid w:val="00BE69EF"/>
    <w:rsid w:val="00BF0A01"/>
    <w:rsid w:val="00C06859"/>
    <w:rsid w:val="00C11F6A"/>
    <w:rsid w:val="00C128E2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4A7E"/>
    <w:rsid w:val="00D2637A"/>
    <w:rsid w:val="00D31FEE"/>
    <w:rsid w:val="00D43F8E"/>
    <w:rsid w:val="00D5695D"/>
    <w:rsid w:val="00D644FE"/>
    <w:rsid w:val="00D7659C"/>
    <w:rsid w:val="00D863DC"/>
    <w:rsid w:val="00DB416A"/>
    <w:rsid w:val="00DC189A"/>
    <w:rsid w:val="00E27C3E"/>
    <w:rsid w:val="00E4267D"/>
    <w:rsid w:val="00E653FF"/>
    <w:rsid w:val="00E82C81"/>
    <w:rsid w:val="00EC680D"/>
    <w:rsid w:val="00ED44CE"/>
    <w:rsid w:val="00F236E6"/>
    <w:rsid w:val="00F26C07"/>
    <w:rsid w:val="00F31A1A"/>
    <w:rsid w:val="00F34191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C1B21"/>
    <w:rsid w:val="00FD3872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link w:val="ConsPlusNormal0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BB2890"/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link w:val="ConsPlusNormal0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BB2890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27097EA8EDF868AA252E876D8FC5A2E4BBEE17CD904C1D11B137D294AA56814B52E5F70068F410F3987DDFw7O9N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GAMMA/Document/&#1056;&#1077;&#1076;&#1072;&#1082;&#1094;&#1080;&#1086;&#1085;&#1085;&#1099;&#1081;%20&#1086;&#1090;&#1076;&#1077;&#1083;/&#1056;&#1072;&#1073;&#1086;&#1095;&#1072;&#1103;%20&#1057;&#1080;&#1083;&#1102;&#1085;&#1080;&#1085;&#1072;/&#1054;&#1073;%20&#1091;&#1090;&#1074;&#1077;&#1088;&#1078;&#1076;&#1077;&#1085;&#1080;&#1080;%20&#1055;&#1086;&#1088;&#1103;&#1076;&#1082;&#1072;%20&#1087;&#1088;&#1077;&#1076;&#1086;&#1089;&#1090;&#1072;&#1074;&#1083;&#1077;&#1085;&#1080;&#1103;%20&#1089;&#1091;&#1073;&#1089;&#1080;&#1076;&#1080;&#1081;%20&#1074;%20&#1094;&#1077;&#1083;&#1103;&#1093;%20&#1074;&#1086;&#1079;&#1084;&#1077;&#1097;&#1077;&#1085;&#1080;&#1103;%20&#1079;&#1072;&#1090;&#1088;&#1072;&#1090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F453088992B2F07530FBB85317FA6B8CB51F4582E3BE720C463EDB08669382B008F3qDu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5A115A-EE31-4937-B885-93A51D9740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354413-1886-42D7-A4AF-6CC53844C8BC}"/>
</file>

<file path=customXml/itemProps3.xml><?xml version="1.0" encoding="utf-8"?>
<ds:datastoreItem xmlns:ds="http://schemas.openxmlformats.org/officeDocument/2006/customXml" ds:itemID="{02C03F53-EE63-47E1-8586-3185CC7DD573}"/>
</file>

<file path=customXml/itemProps4.xml><?xml version="1.0" encoding="utf-8"?>
<ds:datastoreItem xmlns:ds="http://schemas.openxmlformats.org/officeDocument/2006/customXml" ds:itemID="{B625A4F7-0862-4790-8D42-3F0880930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4069</Words>
  <Characters>23196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31</cp:revision>
  <cp:lastPrinted>2017-11-13T11:49:00Z</cp:lastPrinted>
  <dcterms:created xsi:type="dcterms:W3CDTF">2017-11-08T11:54:00Z</dcterms:created>
  <dcterms:modified xsi:type="dcterms:W3CDTF">2017-11-14T13:29:00Z</dcterms:modified>
</cp:coreProperties>
</file>