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51A81">
        <w:rPr>
          <w:sz w:val="28"/>
        </w:rPr>
        <w:t xml:space="preserve">03.08.2020 </w:t>
      </w:r>
      <w:r>
        <w:rPr>
          <w:sz w:val="28"/>
        </w:rPr>
        <w:t xml:space="preserve"> №</w:t>
      </w:r>
      <w:r w:rsidR="00351A81">
        <w:rPr>
          <w:sz w:val="28"/>
        </w:rPr>
        <w:t xml:space="preserve"> 729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1B3629" w:rsidRPr="00F910F1" w:rsidRDefault="001B3629" w:rsidP="00F910F1">
      <w:pPr>
        <w:ind w:left="567" w:right="4818"/>
        <w:jc w:val="both"/>
        <w:rPr>
          <w:sz w:val="28"/>
          <w:szCs w:val="28"/>
        </w:rPr>
      </w:pPr>
      <w:r w:rsidRPr="00F910F1">
        <w:rPr>
          <w:sz w:val="28"/>
          <w:szCs w:val="28"/>
        </w:rPr>
        <w:t>О внесении изменений в постановление администрации Волгограда от 17</w:t>
      </w:r>
      <w:r w:rsidR="00F910F1">
        <w:rPr>
          <w:sz w:val="28"/>
          <w:szCs w:val="28"/>
        </w:rPr>
        <w:t xml:space="preserve"> октября </w:t>
      </w:r>
      <w:r w:rsidRPr="00F910F1">
        <w:rPr>
          <w:sz w:val="28"/>
          <w:szCs w:val="28"/>
        </w:rPr>
        <w:t>2018</w:t>
      </w:r>
      <w:r w:rsidR="00F910F1">
        <w:rPr>
          <w:sz w:val="28"/>
          <w:szCs w:val="28"/>
        </w:rPr>
        <w:t xml:space="preserve"> г.</w:t>
      </w:r>
      <w:r w:rsidRPr="00F910F1">
        <w:rPr>
          <w:sz w:val="28"/>
          <w:szCs w:val="28"/>
        </w:rPr>
        <w:t xml:space="preserve"> № 1448 «Об утве</w:t>
      </w:r>
      <w:r w:rsidRPr="00F910F1">
        <w:rPr>
          <w:sz w:val="28"/>
          <w:szCs w:val="28"/>
        </w:rPr>
        <w:t>р</w:t>
      </w:r>
      <w:r w:rsidRPr="00F910F1">
        <w:rPr>
          <w:sz w:val="28"/>
          <w:szCs w:val="28"/>
        </w:rPr>
        <w:t>ждении перечня муниципальных услуг, предоставление</w:t>
      </w:r>
      <w:r w:rsidR="00F910F1">
        <w:rPr>
          <w:sz w:val="28"/>
          <w:szCs w:val="28"/>
        </w:rPr>
        <w:t xml:space="preserve"> </w:t>
      </w:r>
      <w:r w:rsidRPr="00F910F1">
        <w:rPr>
          <w:sz w:val="28"/>
          <w:szCs w:val="28"/>
        </w:rPr>
        <w:t>которых посредством комплексного запроса не осуществл</w:t>
      </w:r>
      <w:r w:rsidRPr="00F910F1">
        <w:rPr>
          <w:sz w:val="28"/>
          <w:szCs w:val="28"/>
        </w:rPr>
        <w:t>я</w:t>
      </w:r>
      <w:r w:rsidRPr="00F910F1">
        <w:rPr>
          <w:sz w:val="28"/>
          <w:szCs w:val="28"/>
        </w:rPr>
        <w:t>ется»</w:t>
      </w:r>
    </w:p>
    <w:p w:rsidR="001B3629" w:rsidRDefault="001B3629" w:rsidP="00F910F1">
      <w:pPr>
        <w:ind w:left="567"/>
        <w:jc w:val="both"/>
        <w:rPr>
          <w:sz w:val="28"/>
          <w:szCs w:val="28"/>
        </w:rPr>
      </w:pPr>
    </w:p>
    <w:p w:rsidR="00F910F1" w:rsidRPr="00F910F1" w:rsidRDefault="00F910F1" w:rsidP="00F910F1">
      <w:pPr>
        <w:ind w:left="567"/>
        <w:jc w:val="both"/>
        <w:rPr>
          <w:sz w:val="28"/>
          <w:szCs w:val="28"/>
        </w:rPr>
      </w:pPr>
    </w:p>
    <w:p w:rsidR="001B3629" w:rsidRPr="00F910F1" w:rsidRDefault="001B3629" w:rsidP="00F910F1">
      <w:pPr>
        <w:ind w:left="567" w:firstLine="851"/>
        <w:jc w:val="both"/>
        <w:rPr>
          <w:sz w:val="28"/>
          <w:szCs w:val="28"/>
        </w:rPr>
      </w:pPr>
      <w:r w:rsidRPr="00F910F1">
        <w:rPr>
          <w:sz w:val="28"/>
          <w:szCs w:val="28"/>
        </w:rPr>
        <w:t xml:space="preserve">В соответствии с </w:t>
      </w:r>
      <w:r w:rsidR="00F910F1">
        <w:rPr>
          <w:sz w:val="28"/>
          <w:szCs w:val="28"/>
        </w:rPr>
        <w:t>ф</w:t>
      </w:r>
      <w:r w:rsidRPr="00F910F1">
        <w:rPr>
          <w:sz w:val="28"/>
          <w:szCs w:val="28"/>
        </w:rPr>
        <w:t>едеральными законами от 27</w:t>
      </w:r>
      <w:r w:rsidR="00F910F1">
        <w:rPr>
          <w:sz w:val="28"/>
          <w:szCs w:val="28"/>
        </w:rPr>
        <w:t xml:space="preserve"> июля </w:t>
      </w:r>
      <w:r w:rsidRPr="00F910F1">
        <w:rPr>
          <w:sz w:val="28"/>
          <w:szCs w:val="28"/>
        </w:rPr>
        <w:t>2010</w:t>
      </w:r>
      <w:r w:rsidR="00F910F1">
        <w:rPr>
          <w:sz w:val="28"/>
          <w:szCs w:val="28"/>
        </w:rPr>
        <w:t xml:space="preserve"> г.</w:t>
      </w:r>
      <w:r w:rsidRPr="00F910F1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F910F1">
        <w:rPr>
          <w:sz w:val="28"/>
          <w:szCs w:val="28"/>
        </w:rPr>
        <w:t>от </w:t>
      </w:r>
      <w:r w:rsidRPr="00F910F1">
        <w:rPr>
          <w:sz w:val="28"/>
          <w:szCs w:val="28"/>
        </w:rPr>
        <w:t>06</w:t>
      </w:r>
      <w:r w:rsidR="00F910F1">
        <w:rPr>
          <w:sz w:val="28"/>
          <w:szCs w:val="28"/>
        </w:rPr>
        <w:t xml:space="preserve"> октября </w:t>
      </w:r>
      <w:r w:rsidRPr="00F910F1">
        <w:rPr>
          <w:sz w:val="28"/>
          <w:szCs w:val="28"/>
        </w:rPr>
        <w:t>2003</w:t>
      </w:r>
      <w:r w:rsidR="00F910F1">
        <w:rPr>
          <w:sz w:val="28"/>
          <w:szCs w:val="28"/>
        </w:rPr>
        <w:t xml:space="preserve"> г.</w:t>
      </w:r>
      <w:r w:rsidRPr="00F910F1">
        <w:rPr>
          <w:sz w:val="28"/>
          <w:szCs w:val="28"/>
        </w:rPr>
        <w:t xml:space="preserve"> № 131-ФЗ «Об общих принципах организации местного </w:t>
      </w:r>
      <w:r w:rsidR="00D44426">
        <w:rPr>
          <w:sz w:val="28"/>
          <w:szCs w:val="28"/>
        </w:rPr>
        <w:br/>
      </w:r>
      <w:r w:rsidRPr="00F910F1">
        <w:rPr>
          <w:sz w:val="28"/>
          <w:szCs w:val="28"/>
        </w:rPr>
        <w:t>самоуправления в Российской Федерации», руководствуясь статьями 7, 39 Устава города-героя Волгограда, администрация Волгограда</w:t>
      </w:r>
    </w:p>
    <w:p w:rsidR="001B3629" w:rsidRPr="00F910F1" w:rsidRDefault="001B3629" w:rsidP="00F910F1">
      <w:pPr>
        <w:ind w:left="567"/>
        <w:jc w:val="both"/>
        <w:rPr>
          <w:rFonts w:eastAsia="Calibri"/>
          <w:b/>
          <w:sz w:val="28"/>
          <w:szCs w:val="28"/>
        </w:rPr>
      </w:pPr>
      <w:r w:rsidRPr="00F910F1">
        <w:rPr>
          <w:rFonts w:eastAsia="Calibri"/>
          <w:b/>
          <w:sz w:val="28"/>
          <w:szCs w:val="28"/>
        </w:rPr>
        <w:t>ПОСТАНОВЛЯЕТ:</w:t>
      </w:r>
    </w:p>
    <w:p w:rsidR="001B3629" w:rsidRPr="00F910F1" w:rsidRDefault="00F910F1" w:rsidP="00767DE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B3629" w:rsidRPr="00F910F1">
        <w:rPr>
          <w:sz w:val="28"/>
          <w:szCs w:val="28"/>
        </w:rPr>
        <w:t xml:space="preserve">Внести в </w:t>
      </w:r>
      <w:r w:rsidR="00D44426">
        <w:rPr>
          <w:sz w:val="28"/>
          <w:szCs w:val="28"/>
        </w:rPr>
        <w:t>п</w:t>
      </w:r>
      <w:r w:rsidR="001B3629" w:rsidRPr="00F910F1">
        <w:rPr>
          <w:sz w:val="28"/>
          <w:szCs w:val="28"/>
        </w:rPr>
        <w:t>еречень муниципальных услуг, предоставление которых посредством комплексного запроса не осуществляется, утвержденный пост</w:t>
      </w:r>
      <w:r w:rsidR="001B3629" w:rsidRPr="00F910F1">
        <w:rPr>
          <w:sz w:val="28"/>
          <w:szCs w:val="28"/>
        </w:rPr>
        <w:t>а</w:t>
      </w:r>
      <w:r w:rsidR="001B3629" w:rsidRPr="00F910F1">
        <w:rPr>
          <w:sz w:val="28"/>
          <w:szCs w:val="28"/>
        </w:rPr>
        <w:t>новлением администрации Волгограда от 17</w:t>
      </w:r>
      <w:r w:rsidR="00767DEE">
        <w:rPr>
          <w:sz w:val="28"/>
          <w:szCs w:val="28"/>
        </w:rPr>
        <w:t xml:space="preserve"> октября </w:t>
      </w:r>
      <w:r w:rsidR="001B3629" w:rsidRPr="00F910F1">
        <w:rPr>
          <w:sz w:val="28"/>
          <w:szCs w:val="28"/>
        </w:rPr>
        <w:t>2018</w:t>
      </w:r>
      <w:r w:rsidR="00767DEE">
        <w:rPr>
          <w:sz w:val="28"/>
          <w:szCs w:val="28"/>
        </w:rPr>
        <w:t xml:space="preserve"> г.</w:t>
      </w:r>
      <w:r w:rsidR="001B3629" w:rsidRPr="00F910F1">
        <w:rPr>
          <w:sz w:val="28"/>
          <w:szCs w:val="28"/>
        </w:rPr>
        <w:t xml:space="preserve"> № 1448 «Об утверждении перечня муниципальных услуг, предоставление которых посре</w:t>
      </w:r>
      <w:r w:rsidR="001B3629" w:rsidRPr="00F910F1">
        <w:rPr>
          <w:sz w:val="28"/>
          <w:szCs w:val="28"/>
        </w:rPr>
        <w:t>д</w:t>
      </w:r>
      <w:r w:rsidR="001B3629" w:rsidRPr="00F910F1">
        <w:rPr>
          <w:sz w:val="28"/>
          <w:szCs w:val="28"/>
        </w:rPr>
        <w:t>ством комплексного запроса не осуществляется», изменени</w:t>
      </w:r>
      <w:r w:rsidR="00767DEE">
        <w:rPr>
          <w:sz w:val="28"/>
          <w:szCs w:val="28"/>
        </w:rPr>
        <w:t>я, изложив</w:t>
      </w:r>
      <w:r w:rsidR="00767DEE" w:rsidRPr="00F910F1">
        <w:rPr>
          <w:sz w:val="28"/>
          <w:szCs w:val="28"/>
        </w:rPr>
        <w:t xml:space="preserve"> </w:t>
      </w:r>
      <w:r w:rsidR="00767DEE">
        <w:rPr>
          <w:sz w:val="28"/>
          <w:szCs w:val="28"/>
        </w:rPr>
        <w:t>строки 4.16, 4.23 раздела </w:t>
      </w:r>
      <w:r w:rsidR="001B3629" w:rsidRPr="00F910F1">
        <w:rPr>
          <w:sz w:val="28"/>
          <w:szCs w:val="28"/>
        </w:rPr>
        <w:t>4 в следующей редакции:</w:t>
      </w:r>
    </w:p>
    <w:p w:rsidR="001B3629" w:rsidRPr="00767DEE" w:rsidRDefault="001B3629" w:rsidP="00F910F1">
      <w:pPr>
        <w:ind w:left="567"/>
        <w:jc w:val="both"/>
        <w:rPr>
          <w:szCs w:val="28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29"/>
      </w:tblGrid>
      <w:tr w:rsidR="001B3629" w:rsidRPr="00F910F1" w:rsidTr="00826984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29" w:rsidRPr="00F910F1" w:rsidRDefault="001B3629" w:rsidP="00826984">
            <w:pPr>
              <w:ind w:left="34"/>
              <w:jc w:val="both"/>
              <w:rPr>
                <w:sz w:val="28"/>
                <w:szCs w:val="28"/>
              </w:rPr>
            </w:pPr>
            <w:r w:rsidRPr="00F910F1">
              <w:rPr>
                <w:sz w:val="28"/>
                <w:szCs w:val="28"/>
              </w:rPr>
              <w:t>4.16.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29" w:rsidRPr="00F910F1" w:rsidRDefault="001B3629" w:rsidP="00826984">
            <w:pPr>
              <w:ind w:left="34"/>
              <w:jc w:val="both"/>
              <w:rPr>
                <w:sz w:val="28"/>
                <w:szCs w:val="28"/>
              </w:rPr>
            </w:pPr>
            <w:r w:rsidRPr="00F910F1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 городского округа город-герой Волгоград, и земельных участков, государственная собственность на которые не разграничена, расположенных на территории городского округа город-герой Волг</w:t>
            </w:r>
            <w:r w:rsidRPr="00F910F1">
              <w:rPr>
                <w:sz w:val="28"/>
                <w:szCs w:val="28"/>
              </w:rPr>
              <w:t>о</w:t>
            </w:r>
            <w:r w:rsidRPr="00F910F1">
              <w:rPr>
                <w:sz w:val="28"/>
                <w:szCs w:val="28"/>
              </w:rPr>
              <w:t>град, в безвозмездное пользование</w:t>
            </w:r>
          </w:p>
        </w:tc>
      </w:tr>
      <w:tr w:rsidR="001B3629" w:rsidRPr="00F910F1" w:rsidTr="0082698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29" w:rsidRPr="00F910F1" w:rsidRDefault="001B3629" w:rsidP="00826984">
            <w:pPr>
              <w:ind w:left="34"/>
              <w:jc w:val="both"/>
              <w:rPr>
                <w:sz w:val="28"/>
                <w:szCs w:val="28"/>
              </w:rPr>
            </w:pPr>
            <w:r w:rsidRPr="00F910F1">
              <w:rPr>
                <w:sz w:val="28"/>
                <w:szCs w:val="28"/>
              </w:rPr>
              <w:t>4.23.</w:t>
            </w:r>
          </w:p>
        </w:tc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629" w:rsidRPr="00F910F1" w:rsidRDefault="001B3629" w:rsidP="00826984">
            <w:pPr>
              <w:ind w:left="34"/>
              <w:jc w:val="both"/>
              <w:rPr>
                <w:sz w:val="28"/>
                <w:szCs w:val="28"/>
              </w:rPr>
            </w:pPr>
            <w:r w:rsidRPr="00F910F1">
              <w:rPr>
                <w:sz w:val="28"/>
                <w:szCs w:val="28"/>
              </w:rPr>
              <w:t>Принятие решения о подготовке документации по планировке терр</w:t>
            </w:r>
            <w:r w:rsidRPr="00F910F1">
              <w:rPr>
                <w:sz w:val="28"/>
                <w:szCs w:val="28"/>
              </w:rPr>
              <w:t>и</w:t>
            </w:r>
            <w:r w:rsidRPr="00F910F1">
              <w:rPr>
                <w:sz w:val="28"/>
                <w:szCs w:val="28"/>
              </w:rPr>
              <w:t>тории, внесении изменений в документацию по планировке террит</w:t>
            </w:r>
            <w:r w:rsidRPr="00F910F1">
              <w:rPr>
                <w:sz w:val="28"/>
                <w:szCs w:val="28"/>
              </w:rPr>
              <w:t>о</w:t>
            </w:r>
            <w:r w:rsidRPr="00F910F1">
              <w:rPr>
                <w:sz w:val="28"/>
                <w:szCs w:val="28"/>
              </w:rPr>
              <w:t>рии или отдельные ее части на основании заявлений физических или юридических лиц</w:t>
            </w:r>
          </w:p>
        </w:tc>
      </w:tr>
    </w:tbl>
    <w:p w:rsidR="001B3629" w:rsidRPr="00767DEE" w:rsidRDefault="001B3629" w:rsidP="00F910F1">
      <w:pPr>
        <w:ind w:left="567"/>
        <w:jc w:val="both"/>
        <w:rPr>
          <w:szCs w:val="28"/>
        </w:rPr>
      </w:pPr>
    </w:p>
    <w:p w:rsidR="001B3629" w:rsidRPr="00F910F1" w:rsidRDefault="00767DEE" w:rsidP="00767DEE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B3629" w:rsidRPr="00F910F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B3629" w:rsidRPr="00F910F1" w:rsidRDefault="001B3629" w:rsidP="00F910F1">
      <w:pPr>
        <w:ind w:left="567"/>
        <w:jc w:val="both"/>
        <w:rPr>
          <w:sz w:val="28"/>
          <w:szCs w:val="28"/>
        </w:rPr>
      </w:pPr>
    </w:p>
    <w:p w:rsidR="001B3629" w:rsidRDefault="001B3629" w:rsidP="00F910F1">
      <w:pPr>
        <w:ind w:left="567"/>
        <w:jc w:val="both"/>
        <w:rPr>
          <w:sz w:val="28"/>
          <w:szCs w:val="28"/>
        </w:rPr>
      </w:pPr>
    </w:p>
    <w:p w:rsidR="00767DEE" w:rsidRDefault="00767DEE" w:rsidP="00F910F1">
      <w:pPr>
        <w:ind w:left="567"/>
        <w:jc w:val="both"/>
        <w:rPr>
          <w:sz w:val="28"/>
          <w:szCs w:val="28"/>
        </w:rPr>
      </w:pPr>
    </w:p>
    <w:p w:rsidR="001B3629" w:rsidRPr="00F910F1" w:rsidRDefault="001B3629" w:rsidP="00F910F1">
      <w:pPr>
        <w:ind w:left="567"/>
        <w:jc w:val="both"/>
        <w:rPr>
          <w:sz w:val="28"/>
          <w:szCs w:val="28"/>
        </w:rPr>
      </w:pPr>
      <w:r w:rsidRPr="00F910F1">
        <w:rPr>
          <w:sz w:val="28"/>
          <w:szCs w:val="28"/>
        </w:rPr>
        <w:lastRenderedPageBreak/>
        <w:t>Глава</w:t>
      </w:r>
      <w:r w:rsidR="00767DEE">
        <w:rPr>
          <w:sz w:val="28"/>
          <w:szCs w:val="28"/>
        </w:rPr>
        <w:t xml:space="preserve"> Волгограда                                                                                                                  </w:t>
      </w:r>
      <w:proofErr w:type="spellStart"/>
      <w:r w:rsidR="00767DEE">
        <w:rPr>
          <w:sz w:val="28"/>
          <w:szCs w:val="28"/>
        </w:rPr>
        <w:t>В.В.</w:t>
      </w:r>
      <w:r w:rsidRPr="00F910F1">
        <w:rPr>
          <w:sz w:val="28"/>
          <w:szCs w:val="28"/>
        </w:rPr>
        <w:t>Лихачев</w:t>
      </w:r>
      <w:proofErr w:type="spellEnd"/>
    </w:p>
    <w:p w:rsidR="001B3629" w:rsidRDefault="001B3629" w:rsidP="00F910F1">
      <w:pPr>
        <w:ind w:left="567"/>
        <w:jc w:val="both"/>
        <w:rPr>
          <w:sz w:val="28"/>
          <w:szCs w:val="28"/>
        </w:rPr>
      </w:pPr>
    </w:p>
    <w:p w:rsidR="00767DEE" w:rsidRDefault="00767DEE" w:rsidP="00F910F1">
      <w:pPr>
        <w:ind w:left="567"/>
        <w:jc w:val="both"/>
        <w:rPr>
          <w:sz w:val="28"/>
          <w:szCs w:val="28"/>
        </w:rPr>
      </w:pPr>
    </w:p>
    <w:p w:rsidR="00767DEE" w:rsidRDefault="00767DEE" w:rsidP="00F910F1">
      <w:pPr>
        <w:ind w:left="567"/>
        <w:jc w:val="both"/>
        <w:rPr>
          <w:sz w:val="28"/>
          <w:szCs w:val="28"/>
        </w:rPr>
      </w:pPr>
    </w:p>
    <w:p w:rsidR="00767DEE" w:rsidRPr="00F910F1" w:rsidRDefault="00767DEE" w:rsidP="00F910F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67DEE" w:rsidRPr="00F910F1" w:rsidSect="00767DEE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91">
          <w:rPr>
            <w:noProof/>
          </w:rPr>
          <w:t>2</w:t>
        </w:r>
        <w:r>
          <w:fldChar w:fldCharType="end"/>
        </w:r>
      </w:p>
    </w:sdtContent>
  </w:sdt>
  <w:p w:rsidR="006E187F" w:rsidRDefault="002D7E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3629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D7E91"/>
    <w:rsid w:val="002E1507"/>
    <w:rsid w:val="002F7ED1"/>
    <w:rsid w:val="0032611A"/>
    <w:rsid w:val="003377F9"/>
    <w:rsid w:val="00343554"/>
    <w:rsid w:val="003450B1"/>
    <w:rsid w:val="00351A8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67DEE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26984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4426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910F1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294FE-CF58-4B7E-A372-1FD5742E0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6678B-6A2E-4883-9B49-3F77D9042EC7}"/>
</file>

<file path=customXml/itemProps3.xml><?xml version="1.0" encoding="utf-8"?>
<ds:datastoreItem xmlns:ds="http://schemas.openxmlformats.org/officeDocument/2006/customXml" ds:itemID="{FD6AE64E-DF8A-40A7-BAB5-C36B9DECDCE4}"/>
</file>

<file path=customXml/itemProps4.xml><?xml version="1.0" encoding="utf-8"?>
<ds:datastoreItem xmlns:ds="http://schemas.openxmlformats.org/officeDocument/2006/customXml" ds:itemID="{CBF9E152-D1C3-497D-831F-64DA0C9A7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2020-08-04T11:11:00Z</dcterms:created>
  <dcterms:modified xsi:type="dcterms:W3CDTF">2020-08-04T11:11:00Z</dcterms:modified>
</cp:coreProperties>
</file>