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276C8">
        <w:rPr>
          <w:sz w:val="28"/>
        </w:rPr>
        <w:t xml:space="preserve">11.02.2020 </w:t>
      </w:r>
      <w:r>
        <w:rPr>
          <w:sz w:val="28"/>
        </w:rPr>
        <w:t xml:space="preserve"> № </w:t>
      </w:r>
      <w:r w:rsidR="00D276C8">
        <w:rPr>
          <w:sz w:val="28"/>
        </w:rPr>
        <w:t>131</w:t>
      </w:r>
    </w:p>
    <w:p w:rsidR="007237BD" w:rsidRDefault="007237BD" w:rsidP="007237BD">
      <w:pPr>
        <w:ind w:left="567"/>
        <w:jc w:val="both"/>
        <w:rPr>
          <w:sz w:val="28"/>
          <w:szCs w:val="28"/>
        </w:rPr>
      </w:pPr>
    </w:p>
    <w:p w:rsidR="00D76063" w:rsidRPr="00D76063" w:rsidRDefault="00D76063" w:rsidP="007237BD">
      <w:pPr>
        <w:ind w:left="567" w:right="4960"/>
        <w:jc w:val="both"/>
        <w:rPr>
          <w:sz w:val="28"/>
          <w:szCs w:val="28"/>
        </w:rPr>
      </w:pPr>
      <w:r w:rsidRPr="00D76063">
        <w:rPr>
          <w:sz w:val="28"/>
          <w:szCs w:val="28"/>
        </w:rPr>
        <w:t>Об утверждении административного регламента по осуществлению адм</w:t>
      </w:r>
      <w:r w:rsidRPr="00D76063">
        <w:rPr>
          <w:sz w:val="28"/>
          <w:szCs w:val="28"/>
        </w:rPr>
        <w:t>и</w:t>
      </w:r>
      <w:r w:rsidRPr="00D76063">
        <w:rPr>
          <w:sz w:val="28"/>
          <w:szCs w:val="28"/>
        </w:rPr>
        <w:t>нистрацией Волгограда переданных государственных полномочий по предоставлению государственной услуги «Выдача разрешения на ра</w:t>
      </w:r>
      <w:r w:rsidRPr="00D76063">
        <w:rPr>
          <w:sz w:val="28"/>
          <w:szCs w:val="28"/>
        </w:rPr>
        <w:t>з</w:t>
      </w:r>
      <w:r w:rsidRPr="00D76063">
        <w:rPr>
          <w:sz w:val="28"/>
          <w:szCs w:val="28"/>
        </w:rPr>
        <w:t xml:space="preserve">дельное проживание попечителя с подопечным, достигшим шестнадцати лет» </w:t>
      </w:r>
    </w:p>
    <w:p w:rsidR="00D76063" w:rsidRPr="00D76063" w:rsidRDefault="00D76063" w:rsidP="00D76063">
      <w:pPr>
        <w:ind w:left="567" w:firstLine="851"/>
        <w:jc w:val="both"/>
        <w:rPr>
          <w:sz w:val="28"/>
          <w:szCs w:val="28"/>
        </w:rPr>
      </w:pPr>
      <w:r w:rsidRPr="00D76063">
        <w:rPr>
          <w:sz w:val="28"/>
          <w:szCs w:val="28"/>
        </w:rPr>
        <w:tab/>
      </w:r>
    </w:p>
    <w:p w:rsidR="007237BD" w:rsidRDefault="007237BD" w:rsidP="00D76063">
      <w:pPr>
        <w:ind w:left="567" w:firstLine="851"/>
        <w:jc w:val="both"/>
        <w:rPr>
          <w:sz w:val="28"/>
          <w:szCs w:val="28"/>
        </w:rPr>
      </w:pPr>
    </w:p>
    <w:p w:rsidR="008D222E" w:rsidRPr="00D76063" w:rsidRDefault="008D222E" w:rsidP="00D76063">
      <w:pPr>
        <w:ind w:left="567" w:firstLine="851"/>
        <w:jc w:val="both"/>
        <w:rPr>
          <w:sz w:val="28"/>
          <w:szCs w:val="28"/>
        </w:rPr>
      </w:pPr>
      <w:r w:rsidRPr="00D76063">
        <w:rPr>
          <w:sz w:val="28"/>
          <w:szCs w:val="28"/>
        </w:rPr>
        <w:t xml:space="preserve">В соответствии с Федеральным законом от 27 июля 2010 г. № 210-ФЗ </w:t>
      </w:r>
      <w:r w:rsidR="007237BD">
        <w:rPr>
          <w:sz w:val="28"/>
          <w:szCs w:val="28"/>
        </w:rPr>
        <w:br/>
      </w:r>
      <w:r w:rsidRPr="00D76063"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</w:t>
      </w:r>
      <w:r w:rsidR="007237BD">
        <w:rPr>
          <w:sz w:val="28"/>
          <w:szCs w:val="28"/>
        </w:rPr>
        <w:t>А</w:t>
      </w:r>
      <w:r w:rsidRPr="00D76063">
        <w:rPr>
          <w:sz w:val="28"/>
          <w:szCs w:val="28"/>
        </w:rPr>
        <w:t>дминистрации Волгоградской области от 25</w:t>
      </w:r>
      <w:r w:rsidR="007237BD">
        <w:rPr>
          <w:sz w:val="28"/>
          <w:szCs w:val="28"/>
        </w:rPr>
        <w:t xml:space="preserve"> июля </w:t>
      </w:r>
      <w:r w:rsidRPr="00D76063">
        <w:rPr>
          <w:sz w:val="28"/>
          <w:szCs w:val="28"/>
        </w:rPr>
        <w:t xml:space="preserve">2011 </w:t>
      </w:r>
      <w:r w:rsidR="007237BD">
        <w:rPr>
          <w:sz w:val="28"/>
          <w:szCs w:val="28"/>
        </w:rPr>
        <w:t xml:space="preserve">г. </w:t>
      </w:r>
      <w:r w:rsidR="007237BD">
        <w:rPr>
          <w:sz w:val="28"/>
          <w:szCs w:val="28"/>
        </w:rPr>
        <w:br/>
      </w:r>
      <w:r w:rsidRPr="00D76063">
        <w:rPr>
          <w:sz w:val="28"/>
          <w:szCs w:val="28"/>
        </w:rPr>
        <w:t>№ 369-п «О разработке и утверждении административных регламентов пред</w:t>
      </w:r>
      <w:r w:rsidRPr="00D76063">
        <w:rPr>
          <w:sz w:val="28"/>
          <w:szCs w:val="28"/>
        </w:rPr>
        <w:t>о</w:t>
      </w:r>
      <w:r w:rsidRPr="00D76063">
        <w:rPr>
          <w:sz w:val="28"/>
          <w:szCs w:val="28"/>
        </w:rPr>
        <w:t xml:space="preserve">ставления государственных услуг», </w:t>
      </w:r>
      <w:r w:rsidR="007237BD" w:rsidRPr="00D76063">
        <w:rPr>
          <w:sz w:val="28"/>
          <w:szCs w:val="28"/>
        </w:rPr>
        <w:t xml:space="preserve">приказами комитета социальной защиты населения Волгоградской области </w:t>
      </w:r>
      <w:r w:rsidRPr="00D76063">
        <w:rPr>
          <w:sz w:val="28"/>
          <w:szCs w:val="28"/>
        </w:rPr>
        <w:t>от 28</w:t>
      </w:r>
      <w:r w:rsidR="007237BD">
        <w:rPr>
          <w:sz w:val="28"/>
          <w:szCs w:val="28"/>
        </w:rPr>
        <w:t xml:space="preserve"> декабря </w:t>
      </w:r>
      <w:r w:rsidRPr="00D76063">
        <w:rPr>
          <w:sz w:val="28"/>
          <w:szCs w:val="28"/>
        </w:rPr>
        <w:t xml:space="preserve">2018 </w:t>
      </w:r>
      <w:r w:rsidR="007237BD">
        <w:rPr>
          <w:sz w:val="28"/>
          <w:szCs w:val="28"/>
        </w:rPr>
        <w:t xml:space="preserve">г. </w:t>
      </w:r>
      <w:r w:rsidRPr="00D76063">
        <w:rPr>
          <w:sz w:val="28"/>
          <w:szCs w:val="28"/>
        </w:rPr>
        <w:t>№ 2327 «Об утвержд</w:t>
      </w:r>
      <w:r w:rsidRPr="00D76063">
        <w:rPr>
          <w:sz w:val="28"/>
          <w:szCs w:val="28"/>
        </w:rPr>
        <w:t>е</w:t>
      </w:r>
      <w:r w:rsidRPr="00D76063">
        <w:rPr>
          <w:sz w:val="28"/>
          <w:szCs w:val="28"/>
        </w:rPr>
        <w:t>нии типовых административных регламентов по осуществлению органами местного самоуправления переданных полномочий по предоставлению гос</w:t>
      </w:r>
      <w:r w:rsidRPr="00D76063">
        <w:rPr>
          <w:sz w:val="28"/>
          <w:szCs w:val="28"/>
        </w:rPr>
        <w:t>у</w:t>
      </w:r>
      <w:r w:rsidRPr="00D76063">
        <w:rPr>
          <w:sz w:val="28"/>
          <w:szCs w:val="28"/>
        </w:rPr>
        <w:t xml:space="preserve">дарственных услуг по организации и осуществлению деятельности по опеке </w:t>
      </w:r>
      <w:r w:rsidRPr="00D76063">
        <w:rPr>
          <w:sz w:val="28"/>
          <w:szCs w:val="28"/>
        </w:rPr>
        <w:br/>
        <w:t>и попечительству», от 20</w:t>
      </w:r>
      <w:r w:rsidR="007237BD">
        <w:rPr>
          <w:sz w:val="28"/>
          <w:szCs w:val="28"/>
        </w:rPr>
        <w:t xml:space="preserve"> декабря </w:t>
      </w:r>
      <w:r w:rsidRPr="00D76063">
        <w:rPr>
          <w:sz w:val="28"/>
          <w:szCs w:val="28"/>
        </w:rPr>
        <w:t xml:space="preserve">2018 </w:t>
      </w:r>
      <w:r w:rsidR="007237BD">
        <w:rPr>
          <w:sz w:val="28"/>
          <w:szCs w:val="28"/>
        </w:rPr>
        <w:t xml:space="preserve">г. </w:t>
      </w:r>
      <w:r w:rsidRPr="00D76063">
        <w:rPr>
          <w:sz w:val="28"/>
          <w:szCs w:val="28"/>
        </w:rPr>
        <w:t xml:space="preserve">№ 2222 «Об утверждении перечней </w:t>
      </w:r>
      <w:r w:rsidR="007237BD">
        <w:rPr>
          <w:sz w:val="28"/>
          <w:szCs w:val="28"/>
        </w:rPr>
        <w:br/>
      </w:r>
      <w:r w:rsidRPr="00D76063">
        <w:rPr>
          <w:sz w:val="28"/>
          <w:szCs w:val="28"/>
        </w:rPr>
        <w:t>государственных услуг (функций), предоставляемых (исполняемых) органами местного самоуправления при осуществлении отдельных государственных полномочий комитета социальной защиты населения Волгоградской области, переданных законами Волгоградской области», руководствуясь статьями 6,</w:t>
      </w:r>
      <w:r w:rsidR="007237BD">
        <w:rPr>
          <w:sz w:val="28"/>
          <w:szCs w:val="28"/>
        </w:rPr>
        <w:t xml:space="preserve"> </w:t>
      </w:r>
      <w:r w:rsidRPr="00D76063">
        <w:rPr>
          <w:sz w:val="28"/>
          <w:szCs w:val="28"/>
        </w:rPr>
        <w:t>7,</w:t>
      </w:r>
      <w:r w:rsidR="007237BD">
        <w:rPr>
          <w:sz w:val="28"/>
          <w:szCs w:val="28"/>
        </w:rPr>
        <w:t xml:space="preserve"> </w:t>
      </w:r>
      <w:r w:rsidRPr="00D76063">
        <w:rPr>
          <w:sz w:val="28"/>
          <w:szCs w:val="28"/>
        </w:rPr>
        <w:t>39 Устава города</w:t>
      </w:r>
      <w:r w:rsidR="007237BD">
        <w:rPr>
          <w:sz w:val="28"/>
          <w:szCs w:val="28"/>
        </w:rPr>
        <w:t>-</w:t>
      </w:r>
      <w:r w:rsidRPr="00D76063">
        <w:rPr>
          <w:sz w:val="28"/>
          <w:szCs w:val="28"/>
        </w:rPr>
        <w:t xml:space="preserve">героя Волгограда, администрация Волгограда </w:t>
      </w:r>
    </w:p>
    <w:p w:rsidR="008D222E" w:rsidRPr="00D76063" w:rsidRDefault="008D222E" w:rsidP="007237BD">
      <w:pPr>
        <w:ind w:left="567"/>
        <w:jc w:val="both"/>
        <w:rPr>
          <w:b/>
          <w:sz w:val="28"/>
          <w:szCs w:val="28"/>
        </w:rPr>
      </w:pPr>
      <w:r w:rsidRPr="00D76063">
        <w:rPr>
          <w:b/>
          <w:sz w:val="28"/>
          <w:szCs w:val="28"/>
        </w:rPr>
        <w:t xml:space="preserve">ПОСТАНОВЛЯЕТ: 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222E" w:rsidRPr="00D76063">
        <w:rPr>
          <w:sz w:val="28"/>
          <w:szCs w:val="28"/>
        </w:rPr>
        <w:t>Утвердить прилагаемый административный регламент по осущест</w:t>
      </w:r>
      <w:r w:rsidR="008D222E" w:rsidRPr="00D76063">
        <w:rPr>
          <w:sz w:val="28"/>
          <w:szCs w:val="28"/>
        </w:rPr>
        <w:t>в</w:t>
      </w:r>
      <w:r w:rsidR="008D222E" w:rsidRPr="00D76063">
        <w:rPr>
          <w:sz w:val="28"/>
          <w:szCs w:val="28"/>
        </w:rPr>
        <w:t>лению администрацией Волгограда переданных государственных полномочий по предоставлению государственной услуги «Выдача разрешения на раздельное проживание попечителя с подопечным, достигшим шестнадцати лет».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D222E" w:rsidRPr="00D76063">
        <w:rPr>
          <w:sz w:val="28"/>
          <w:szCs w:val="28"/>
        </w:rPr>
        <w:t>Признать утратившими силу постановления администрации Волг</w:t>
      </w:r>
      <w:r w:rsidR="008D222E" w:rsidRPr="00D76063">
        <w:rPr>
          <w:sz w:val="28"/>
          <w:szCs w:val="28"/>
        </w:rPr>
        <w:t>о</w:t>
      </w:r>
      <w:r w:rsidR="008D222E" w:rsidRPr="00D76063">
        <w:rPr>
          <w:sz w:val="28"/>
          <w:szCs w:val="28"/>
        </w:rPr>
        <w:t>града: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О</w:t>
      </w:r>
      <w:r w:rsidR="008D222E" w:rsidRPr="00D76063">
        <w:rPr>
          <w:sz w:val="28"/>
          <w:szCs w:val="28"/>
        </w:rPr>
        <w:t>т 03</w:t>
      </w:r>
      <w:r>
        <w:rPr>
          <w:sz w:val="28"/>
          <w:szCs w:val="28"/>
        </w:rPr>
        <w:t xml:space="preserve"> октября </w:t>
      </w:r>
      <w:r w:rsidR="008D222E" w:rsidRPr="00D76063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  <w:r w:rsidR="008D222E" w:rsidRPr="00D76063">
        <w:rPr>
          <w:sz w:val="28"/>
          <w:szCs w:val="28"/>
        </w:rPr>
        <w:t>№ 1277 «Об утверждении административного регламента по предоставлению государственной услуги «Выдача разрешения на раздельное проживание попечителя с подопечным, достигшим шестнадцати лет»</w:t>
      </w:r>
      <w:r>
        <w:rPr>
          <w:sz w:val="28"/>
          <w:szCs w:val="28"/>
        </w:rPr>
        <w:t>.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О</w:t>
      </w:r>
      <w:r w:rsidR="008D222E" w:rsidRPr="00D76063">
        <w:rPr>
          <w:sz w:val="28"/>
          <w:szCs w:val="28"/>
        </w:rPr>
        <w:t>т 23</w:t>
      </w:r>
      <w:r>
        <w:rPr>
          <w:sz w:val="28"/>
          <w:szCs w:val="28"/>
        </w:rPr>
        <w:t xml:space="preserve"> марта </w:t>
      </w:r>
      <w:r w:rsidR="008D222E" w:rsidRPr="00D76063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="008D222E" w:rsidRPr="00D76063">
        <w:rPr>
          <w:sz w:val="28"/>
          <w:szCs w:val="28"/>
        </w:rPr>
        <w:t>№ 390 «О внесении изменений в постановление администрации Волгограда от 03 октября 2014 г. № 1277 «Об утверждении а</w:t>
      </w:r>
      <w:r w:rsidR="008D222E" w:rsidRPr="00D76063">
        <w:rPr>
          <w:sz w:val="28"/>
          <w:szCs w:val="28"/>
        </w:rPr>
        <w:t>д</w:t>
      </w:r>
      <w:r w:rsidR="008D222E" w:rsidRPr="00D76063">
        <w:rPr>
          <w:sz w:val="28"/>
          <w:szCs w:val="28"/>
        </w:rPr>
        <w:t>министративного регламента по предоставлению государственной услуги «В</w:t>
      </w:r>
      <w:r w:rsidR="008D222E" w:rsidRPr="00D76063">
        <w:rPr>
          <w:sz w:val="28"/>
          <w:szCs w:val="28"/>
        </w:rPr>
        <w:t>ы</w:t>
      </w:r>
      <w:r w:rsidR="008D222E" w:rsidRPr="00D76063">
        <w:rPr>
          <w:sz w:val="28"/>
          <w:szCs w:val="28"/>
        </w:rPr>
        <w:t>дача разрешения на раздельное проживание попечителя с подопечным, дости</w:t>
      </w:r>
      <w:r w:rsidR="008D222E" w:rsidRPr="00D76063">
        <w:rPr>
          <w:sz w:val="28"/>
          <w:szCs w:val="28"/>
        </w:rPr>
        <w:t>г</w:t>
      </w:r>
      <w:r w:rsidR="008D222E" w:rsidRPr="00D76063">
        <w:rPr>
          <w:sz w:val="28"/>
          <w:szCs w:val="28"/>
        </w:rPr>
        <w:t>шим шестнадцати лет»</w:t>
      </w:r>
      <w:r>
        <w:rPr>
          <w:sz w:val="28"/>
          <w:szCs w:val="28"/>
        </w:rPr>
        <w:t>.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О</w:t>
      </w:r>
      <w:r w:rsidR="008D222E" w:rsidRPr="00D76063">
        <w:rPr>
          <w:sz w:val="28"/>
          <w:szCs w:val="28"/>
        </w:rPr>
        <w:t>т 16</w:t>
      </w:r>
      <w:r>
        <w:rPr>
          <w:sz w:val="28"/>
          <w:szCs w:val="28"/>
        </w:rPr>
        <w:t xml:space="preserve"> мая </w:t>
      </w:r>
      <w:r w:rsidR="008D222E" w:rsidRPr="00D76063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г. </w:t>
      </w:r>
      <w:r w:rsidR="008D222E" w:rsidRPr="00D76063">
        <w:rPr>
          <w:sz w:val="28"/>
          <w:szCs w:val="28"/>
        </w:rPr>
        <w:t>№ 670 «О внесении изменения в постановление администрации Волгограда от 03 октября 2014 г. № 1277 «Об утверждении а</w:t>
      </w:r>
      <w:r w:rsidR="008D222E" w:rsidRPr="00D76063">
        <w:rPr>
          <w:sz w:val="28"/>
          <w:szCs w:val="28"/>
        </w:rPr>
        <w:t>д</w:t>
      </w:r>
      <w:r w:rsidR="008D222E" w:rsidRPr="00D76063">
        <w:rPr>
          <w:sz w:val="28"/>
          <w:szCs w:val="28"/>
        </w:rPr>
        <w:t>министративного регламента по предоставлению государственной услуги «В</w:t>
      </w:r>
      <w:r w:rsidR="008D222E" w:rsidRPr="00D76063">
        <w:rPr>
          <w:sz w:val="28"/>
          <w:szCs w:val="28"/>
        </w:rPr>
        <w:t>ы</w:t>
      </w:r>
      <w:r w:rsidR="008D222E" w:rsidRPr="00D76063">
        <w:rPr>
          <w:sz w:val="28"/>
          <w:szCs w:val="28"/>
        </w:rPr>
        <w:t>дача разрешения на раздельное проживание попечителя с подопечным, дости</w:t>
      </w:r>
      <w:r w:rsidR="008D222E" w:rsidRPr="00D76063">
        <w:rPr>
          <w:sz w:val="28"/>
          <w:szCs w:val="28"/>
        </w:rPr>
        <w:t>г</w:t>
      </w:r>
      <w:r w:rsidR="008D222E" w:rsidRPr="00D76063">
        <w:rPr>
          <w:sz w:val="28"/>
          <w:szCs w:val="28"/>
        </w:rPr>
        <w:t>шим шестнадцати лет»</w:t>
      </w:r>
      <w:r>
        <w:rPr>
          <w:sz w:val="28"/>
          <w:szCs w:val="28"/>
        </w:rPr>
        <w:t>.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О</w:t>
      </w:r>
      <w:r w:rsidR="008D222E" w:rsidRPr="00D76063">
        <w:rPr>
          <w:sz w:val="28"/>
          <w:szCs w:val="28"/>
        </w:rPr>
        <w:t>т 01</w:t>
      </w:r>
      <w:r>
        <w:rPr>
          <w:sz w:val="28"/>
          <w:szCs w:val="28"/>
        </w:rPr>
        <w:t xml:space="preserve"> июня </w:t>
      </w:r>
      <w:r w:rsidR="008D222E" w:rsidRPr="00D76063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="008D222E" w:rsidRPr="00D76063">
        <w:rPr>
          <w:sz w:val="28"/>
          <w:szCs w:val="28"/>
        </w:rPr>
        <w:t>№ 685 «О внесении изменений в постановление администрации Волгограда от 03 октября 2014 г. № 1277 «Об утверждении а</w:t>
      </w:r>
      <w:r w:rsidR="008D222E" w:rsidRPr="00D76063">
        <w:rPr>
          <w:sz w:val="28"/>
          <w:szCs w:val="28"/>
        </w:rPr>
        <w:t>д</w:t>
      </w:r>
      <w:r w:rsidR="008D222E" w:rsidRPr="00D76063">
        <w:rPr>
          <w:sz w:val="28"/>
          <w:szCs w:val="28"/>
        </w:rPr>
        <w:t>министративного регламента по предоставлению государственной услуги «В</w:t>
      </w:r>
      <w:r w:rsidR="008D222E" w:rsidRPr="00D76063">
        <w:rPr>
          <w:sz w:val="28"/>
          <w:szCs w:val="28"/>
        </w:rPr>
        <w:t>ы</w:t>
      </w:r>
      <w:r w:rsidR="008D222E" w:rsidRPr="00D76063">
        <w:rPr>
          <w:sz w:val="28"/>
          <w:szCs w:val="28"/>
        </w:rPr>
        <w:t>дача разрешения на раздельное проживание попечителя с подопечным, дости</w:t>
      </w:r>
      <w:r w:rsidR="008D222E" w:rsidRPr="00D76063">
        <w:rPr>
          <w:sz w:val="28"/>
          <w:szCs w:val="28"/>
        </w:rPr>
        <w:t>г</w:t>
      </w:r>
      <w:r w:rsidR="008D222E" w:rsidRPr="00D76063">
        <w:rPr>
          <w:sz w:val="28"/>
          <w:szCs w:val="28"/>
        </w:rPr>
        <w:t>шим шестнадцати лет»</w:t>
      </w:r>
      <w:r>
        <w:rPr>
          <w:sz w:val="28"/>
          <w:szCs w:val="28"/>
        </w:rPr>
        <w:t>.</w:t>
      </w:r>
    </w:p>
    <w:p w:rsidR="008D222E" w:rsidRPr="00D76063" w:rsidRDefault="007237BD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О</w:t>
      </w:r>
      <w:r w:rsidR="008D222E" w:rsidRPr="00D76063">
        <w:rPr>
          <w:sz w:val="28"/>
          <w:szCs w:val="28"/>
        </w:rPr>
        <w:t>т 12</w:t>
      </w:r>
      <w:r>
        <w:rPr>
          <w:sz w:val="28"/>
          <w:szCs w:val="28"/>
        </w:rPr>
        <w:t xml:space="preserve"> декабря </w:t>
      </w:r>
      <w:r w:rsidR="008D222E" w:rsidRPr="00D76063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="008D222E" w:rsidRPr="00D76063">
        <w:rPr>
          <w:sz w:val="28"/>
          <w:szCs w:val="28"/>
        </w:rPr>
        <w:t>№ 1721 «О внесении изменений в постановл</w:t>
      </w:r>
      <w:r w:rsidR="008D222E" w:rsidRPr="00D76063">
        <w:rPr>
          <w:sz w:val="28"/>
          <w:szCs w:val="28"/>
        </w:rPr>
        <w:t>е</w:t>
      </w:r>
      <w:r w:rsidR="008D222E" w:rsidRPr="00D76063">
        <w:rPr>
          <w:sz w:val="28"/>
          <w:szCs w:val="28"/>
        </w:rPr>
        <w:t>ние администрации Волгограда от 03 октября 2014 г. № 1277 «Об утверждении административного регламента по предоставлению государственной услуги «Выдача разрешения на раздельное проживание попечителя с подопечным, д</w:t>
      </w:r>
      <w:r w:rsidR="008D222E" w:rsidRPr="00D76063">
        <w:rPr>
          <w:sz w:val="28"/>
          <w:szCs w:val="28"/>
        </w:rPr>
        <w:t>о</w:t>
      </w:r>
      <w:r w:rsidR="008D222E" w:rsidRPr="00D76063">
        <w:rPr>
          <w:sz w:val="28"/>
          <w:szCs w:val="28"/>
        </w:rPr>
        <w:t>стигшим шестнадцати лет».</w:t>
      </w:r>
    </w:p>
    <w:p w:rsidR="008D222E" w:rsidRPr="00D76063" w:rsidRDefault="008D222E" w:rsidP="00D76063">
      <w:pPr>
        <w:ind w:left="567" w:firstLine="851"/>
        <w:jc w:val="both"/>
        <w:rPr>
          <w:sz w:val="28"/>
          <w:szCs w:val="28"/>
        </w:rPr>
      </w:pPr>
      <w:r w:rsidRPr="00D76063">
        <w:rPr>
          <w:sz w:val="28"/>
          <w:szCs w:val="28"/>
        </w:rPr>
        <w:t>3.</w:t>
      </w:r>
      <w:r w:rsidR="007237BD">
        <w:rPr>
          <w:sz w:val="28"/>
          <w:szCs w:val="28"/>
        </w:rPr>
        <w:t> </w:t>
      </w:r>
      <w:r w:rsidRPr="00D76063">
        <w:rPr>
          <w:sz w:val="28"/>
          <w:szCs w:val="28"/>
        </w:rPr>
        <w:t>Администрациям районов Волгограда обеспечить внесение соотве</w:t>
      </w:r>
      <w:r w:rsidRPr="00D76063">
        <w:rPr>
          <w:sz w:val="28"/>
          <w:szCs w:val="28"/>
        </w:rPr>
        <w:t>т</w:t>
      </w:r>
      <w:r w:rsidRPr="00D76063">
        <w:rPr>
          <w:sz w:val="28"/>
          <w:szCs w:val="28"/>
        </w:rPr>
        <w:t>ствующих изменений в государственную информационную систему «Реги</w:t>
      </w:r>
      <w:r w:rsidRPr="00D76063">
        <w:rPr>
          <w:sz w:val="28"/>
          <w:szCs w:val="28"/>
        </w:rPr>
        <w:t>о</w:t>
      </w:r>
      <w:r w:rsidRPr="00D76063">
        <w:rPr>
          <w:sz w:val="28"/>
          <w:szCs w:val="28"/>
        </w:rPr>
        <w:t>нальный реестр государственных и муниципальных услуг (функций) Волг</w:t>
      </w:r>
      <w:r w:rsidRPr="00D76063">
        <w:rPr>
          <w:sz w:val="28"/>
          <w:szCs w:val="28"/>
        </w:rPr>
        <w:t>о</w:t>
      </w:r>
      <w:r w:rsidRPr="00D76063">
        <w:rPr>
          <w:sz w:val="28"/>
          <w:szCs w:val="28"/>
        </w:rPr>
        <w:t>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Pr="00D76063">
        <w:rPr>
          <w:sz w:val="28"/>
          <w:szCs w:val="28"/>
        </w:rPr>
        <w:t>л</w:t>
      </w:r>
      <w:r w:rsidRPr="00D76063">
        <w:rPr>
          <w:sz w:val="28"/>
          <w:szCs w:val="28"/>
        </w:rPr>
        <w:t>гоградской области (www.volgograd.ru), официальном сайте администрации Волгограда в информационно-телекоммуникационной сети Интернет (www.volgadmin.ru).</w:t>
      </w:r>
    </w:p>
    <w:p w:rsidR="008D222E" w:rsidRPr="00D76063" w:rsidRDefault="000A0EEA" w:rsidP="00D7606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D222E" w:rsidRPr="00D7606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A0EEA" w:rsidRPr="00D76063" w:rsidRDefault="000A0EEA" w:rsidP="000A0EE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76063">
        <w:rPr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sz w:val="28"/>
          <w:szCs w:val="28"/>
        </w:rPr>
        <w:br/>
      </w:r>
      <w:r w:rsidRPr="00D76063">
        <w:rPr>
          <w:sz w:val="28"/>
          <w:szCs w:val="28"/>
        </w:rPr>
        <w:t>собой.</w:t>
      </w:r>
    </w:p>
    <w:p w:rsidR="008D222E" w:rsidRPr="00D76063" w:rsidRDefault="008D222E" w:rsidP="00D76063">
      <w:pPr>
        <w:ind w:left="567" w:firstLine="851"/>
        <w:jc w:val="both"/>
        <w:rPr>
          <w:sz w:val="28"/>
          <w:szCs w:val="28"/>
        </w:rPr>
      </w:pPr>
    </w:p>
    <w:p w:rsidR="008D222E" w:rsidRDefault="008D222E" w:rsidP="00D76063">
      <w:pPr>
        <w:ind w:left="567" w:firstLine="851"/>
        <w:jc w:val="both"/>
        <w:rPr>
          <w:sz w:val="28"/>
          <w:szCs w:val="28"/>
        </w:rPr>
      </w:pPr>
    </w:p>
    <w:p w:rsidR="000A0EEA" w:rsidRPr="00D76063" w:rsidRDefault="000A0EEA" w:rsidP="00D76063">
      <w:pPr>
        <w:ind w:left="567" w:firstLine="851"/>
        <w:jc w:val="both"/>
        <w:rPr>
          <w:sz w:val="28"/>
          <w:szCs w:val="28"/>
        </w:rPr>
      </w:pPr>
    </w:p>
    <w:p w:rsidR="008D222E" w:rsidRPr="00D76063" w:rsidRDefault="008D222E" w:rsidP="00D76063">
      <w:pPr>
        <w:ind w:left="567"/>
        <w:jc w:val="both"/>
        <w:rPr>
          <w:sz w:val="28"/>
          <w:szCs w:val="28"/>
        </w:rPr>
      </w:pPr>
      <w:r w:rsidRPr="00D76063">
        <w:rPr>
          <w:sz w:val="28"/>
          <w:szCs w:val="28"/>
        </w:rPr>
        <w:t xml:space="preserve">Глава Волгограда                                                        </w:t>
      </w:r>
      <w:r w:rsidR="000A0EEA">
        <w:rPr>
          <w:sz w:val="28"/>
          <w:szCs w:val="28"/>
        </w:rPr>
        <w:t xml:space="preserve">                              </w:t>
      </w:r>
      <w:r w:rsidRPr="00D76063">
        <w:rPr>
          <w:sz w:val="28"/>
          <w:szCs w:val="28"/>
        </w:rPr>
        <w:t xml:space="preserve">                            </w:t>
      </w:r>
      <w:proofErr w:type="spellStart"/>
      <w:r w:rsidRPr="00D76063">
        <w:rPr>
          <w:sz w:val="28"/>
          <w:szCs w:val="28"/>
        </w:rPr>
        <w:t>В.В.Лихачев</w:t>
      </w:r>
      <w:proofErr w:type="spellEnd"/>
      <w:r w:rsidRPr="00D76063">
        <w:rPr>
          <w:sz w:val="28"/>
          <w:szCs w:val="28"/>
        </w:rPr>
        <w:t xml:space="preserve"> </w:t>
      </w:r>
    </w:p>
    <w:p w:rsidR="008D222E" w:rsidRPr="00D76063" w:rsidRDefault="008D222E" w:rsidP="00D76063">
      <w:pPr>
        <w:ind w:left="567"/>
        <w:jc w:val="both"/>
        <w:rPr>
          <w:sz w:val="28"/>
          <w:szCs w:val="28"/>
        </w:rPr>
      </w:pPr>
    </w:p>
    <w:p w:rsidR="008D222E" w:rsidRPr="00D76063" w:rsidRDefault="008D222E" w:rsidP="00D76063">
      <w:pPr>
        <w:ind w:left="567"/>
        <w:jc w:val="both"/>
        <w:rPr>
          <w:sz w:val="28"/>
          <w:szCs w:val="28"/>
        </w:rPr>
      </w:pPr>
    </w:p>
    <w:p w:rsidR="008D222E" w:rsidRPr="00D76063" w:rsidRDefault="008D222E" w:rsidP="00D76063">
      <w:pPr>
        <w:ind w:left="567"/>
        <w:jc w:val="both"/>
        <w:rPr>
          <w:sz w:val="28"/>
          <w:szCs w:val="28"/>
        </w:rPr>
      </w:pPr>
    </w:p>
    <w:p w:rsidR="008D222E" w:rsidRDefault="008D222E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0A0EEA" w:rsidRDefault="000A0EEA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801DC1" w:rsidRDefault="00801DC1" w:rsidP="00D76063">
      <w:pPr>
        <w:ind w:left="567"/>
        <w:jc w:val="both"/>
        <w:rPr>
          <w:sz w:val="28"/>
          <w:szCs w:val="28"/>
        </w:rPr>
      </w:pPr>
    </w:p>
    <w:p w:rsidR="00902E1A" w:rsidRPr="00D76063" w:rsidRDefault="00902E1A" w:rsidP="00D76063">
      <w:pPr>
        <w:ind w:left="567"/>
        <w:jc w:val="both"/>
        <w:rPr>
          <w:sz w:val="28"/>
          <w:szCs w:val="28"/>
        </w:rPr>
      </w:pPr>
    </w:p>
    <w:p w:rsidR="008D222E" w:rsidRDefault="008D222E" w:rsidP="00172AFA">
      <w:pPr>
        <w:ind w:left="567" w:firstLine="851"/>
        <w:jc w:val="both"/>
        <w:rPr>
          <w:sz w:val="28"/>
          <w:szCs w:val="28"/>
        </w:rPr>
      </w:pPr>
    </w:p>
    <w:p w:rsidR="00801DC1" w:rsidRPr="00D76063" w:rsidRDefault="00801DC1" w:rsidP="00801DC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D76063" w:rsidRDefault="00D76063" w:rsidP="00D76063">
      <w:pPr>
        <w:ind w:left="567" w:firstLine="851"/>
        <w:jc w:val="both"/>
        <w:rPr>
          <w:sz w:val="28"/>
          <w:szCs w:val="28"/>
        </w:rPr>
        <w:sectPr w:rsidR="00D76063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8D222E" w:rsidRPr="00801DC1" w:rsidRDefault="008D222E" w:rsidP="00801DC1">
      <w:pPr>
        <w:ind w:left="6355"/>
        <w:jc w:val="both"/>
        <w:rPr>
          <w:caps/>
          <w:sz w:val="28"/>
          <w:szCs w:val="28"/>
        </w:rPr>
      </w:pPr>
      <w:r w:rsidRPr="00801DC1">
        <w:rPr>
          <w:caps/>
          <w:sz w:val="28"/>
          <w:szCs w:val="28"/>
        </w:rPr>
        <w:lastRenderedPageBreak/>
        <w:t>Утвержден</w:t>
      </w:r>
    </w:p>
    <w:p w:rsidR="008D222E" w:rsidRDefault="008D222E" w:rsidP="00801DC1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D222E" w:rsidRDefault="008D222E" w:rsidP="00801DC1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</w:p>
    <w:p w:rsidR="00801DC1" w:rsidRDefault="00141EE7" w:rsidP="00801DC1">
      <w:pPr>
        <w:ind w:left="6355"/>
        <w:jc w:val="both"/>
        <w:rPr>
          <w:sz w:val="28"/>
          <w:szCs w:val="28"/>
        </w:rPr>
      </w:pPr>
      <w:r>
        <w:rPr>
          <w:sz w:val="28"/>
        </w:rPr>
        <w:t>от 11.02.2020  № 131</w:t>
      </w:r>
    </w:p>
    <w:p w:rsidR="00801DC1" w:rsidRDefault="00801DC1" w:rsidP="00801DC1">
      <w:pPr>
        <w:ind w:left="6355"/>
        <w:jc w:val="both"/>
        <w:rPr>
          <w:sz w:val="28"/>
          <w:szCs w:val="28"/>
        </w:rPr>
      </w:pPr>
    </w:p>
    <w:p w:rsidR="008D222E" w:rsidRDefault="008D222E" w:rsidP="008D222E">
      <w:pPr>
        <w:jc w:val="both"/>
        <w:rPr>
          <w:sz w:val="28"/>
          <w:szCs w:val="28"/>
        </w:rPr>
      </w:pPr>
    </w:p>
    <w:p w:rsidR="00801DC1" w:rsidRPr="00801DC1" w:rsidRDefault="008D222E" w:rsidP="008D222E">
      <w:pPr>
        <w:jc w:val="center"/>
        <w:rPr>
          <w:caps/>
          <w:sz w:val="28"/>
          <w:szCs w:val="28"/>
        </w:rPr>
      </w:pPr>
      <w:bookmarkStart w:id="1" w:name="P34"/>
      <w:bookmarkEnd w:id="1"/>
      <w:r w:rsidRPr="00801DC1">
        <w:rPr>
          <w:caps/>
          <w:sz w:val="28"/>
          <w:szCs w:val="28"/>
        </w:rPr>
        <w:t xml:space="preserve">Административный регламент </w:t>
      </w:r>
    </w:p>
    <w:p w:rsidR="00801DC1" w:rsidRDefault="008D222E" w:rsidP="008D2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администрацией Волгограда переданных </w:t>
      </w:r>
    </w:p>
    <w:p w:rsidR="00801DC1" w:rsidRDefault="008D222E" w:rsidP="008D2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полномочий по предоставлению государственной </w:t>
      </w:r>
    </w:p>
    <w:p w:rsidR="00801DC1" w:rsidRDefault="008D222E" w:rsidP="008D2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 «Выдача разрешения на раздельное проживание попечителя </w:t>
      </w:r>
    </w:p>
    <w:p w:rsidR="008D222E" w:rsidRDefault="008D222E" w:rsidP="008D222E">
      <w:pPr>
        <w:jc w:val="center"/>
        <w:rPr>
          <w:sz w:val="28"/>
          <w:szCs w:val="28"/>
        </w:rPr>
      </w:pPr>
      <w:r>
        <w:rPr>
          <w:sz w:val="28"/>
          <w:szCs w:val="28"/>
        </w:rPr>
        <w:t>с подопечным, достигшим шестнадцати лет»</w:t>
      </w:r>
    </w:p>
    <w:p w:rsidR="008D222E" w:rsidRDefault="008D222E" w:rsidP="008D222E">
      <w:pPr>
        <w:jc w:val="both"/>
        <w:rPr>
          <w:sz w:val="28"/>
          <w:szCs w:val="28"/>
        </w:rPr>
      </w:pPr>
    </w:p>
    <w:p w:rsidR="008D222E" w:rsidRDefault="008D222E" w:rsidP="00801DC1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801DC1">
        <w:rPr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8D222E" w:rsidRDefault="008D222E" w:rsidP="008D222E">
      <w:pPr>
        <w:ind w:firstLine="708"/>
        <w:jc w:val="center"/>
        <w:rPr>
          <w:sz w:val="28"/>
          <w:szCs w:val="28"/>
        </w:rPr>
      </w:pP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1.1. Предмет регулирования.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Настоящий административный регламент разработан в целях повыш</w:t>
      </w:r>
      <w:r w:rsidRPr="00801DC1">
        <w:rPr>
          <w:sz w:val="28"/>
          <w:szCs w:val="28"/>
        </w:rPr>
        <w:t>е</w:t>
      </w:r>
      <w:r w:rsidRPr="00801DC1">
        <w:rPr>
          <w:sz w:val="28"/>
          <w:szCs w:val="28"/>
        </w:rPr>
        <w:t>ния качества и доступности осуществляемых администрацией Волгограда п</w:t>
      </w:r>
      <w:r w:rsidRPr="00801DC1">
        <w:rPr>
          <w:sz w:val="28"/>
          <w:szCs w:val="28"/>
        </w:rPr>
        <w:t>е</w:t>
      </w:r>
      <w:r w:rsidRPr="00801DC1">
        <w:rPr>
          <w:sz w:val="28"/>
          <w:szCs w:val="28"/>
        </w:rPr>
        <w:t>реданных государственных полномочий по предоставлению государственной услуги «Выдача разрешения на раздельное проживание попечителя с подопе</w:t>
      </w:r>
      <w:r w:rsidRPr="00801DC1">
        <w:rPr>
          <w:sz w:val="28"/>
          <w:szCs w:val="28"/>
        </w:rPr>
        <w:t>ч</w:t>
      </w:r>
      <w:r w:rsidRPr="00801DC1">
        <w:rPr>
          <w:sz w:val="28"/>
          <w:szCs w:val="28"/>
        </w:rPr>
        <w:t xml:space="preserve">ным, достигшим шестнадцати лет» (далее </w:t>
      </w:r>
      <w:r w:rsidR="00801DC1">
        <w:rPr>
          <w:sz w:val="28"/>
          <w:szCs w:val="28"/>
        </w:rPr>
        <w:t>–</w:t>
      </w:r>
      <w:r w:rsidRPr="00801DC1">
        <w:rPr>
          <w:sz w:val="28"/>
          <w:szCs w:val="28"/>
        </w:rPr>
        <w:t xml:space="preserve"> государственная услуга), создания необходимых условий для участников отношений, возникающих при пред</w:t>
      </w:r>
      <w:r w:rsidRPr="00801DC1">
        <w:rPr>
          <w:sz w:val="28"/>
          <w:szCs w:val="28"/>
        </w:rPr>
        <w:t>о</w:t>
      </w:r>
      <w:r w:rsidRPr="00801DC1">
        <w:rPr>
          <w:sz w:val="28"/>
          <w:szCs w:val="28"/>
        </w:rPr>
        <w:t>ставлении государственной услуги, и определяет: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стандарт предоставления государственной услуги;</w:t>
      </w:r>
    </w:p>
    <w:p w:rsidR="008D222E" w:rsidRPr="00801DC1" w:rsidRDefault="008D222E" w:rsidP="00801DC1">
      <w:pPr>
        <w:ind w:firstLine="851"/>
        <w:jc w:val="both"/>
        <w:rPr>
          <w:color w:val="FF0000"/>
          <w:sz w:val="28"/>
          <w:szCs w:val="28"/>
        </w:rPr>
      </w:pPr>
      <w:r w:rsidRPr="00801DC1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Pr="00801DC1">
        <w:rPr>
          <w:sz w:val="28"/>
          <w:szCs w:val="28"/>
        </w:rPr>
        <w:t>о</w:t>
      </w:r>
      <w:r w:rsidRPr="00801DC1">
        <w:rPr>
          <w:sz w:val="28"/>
          <w:szCs w:val="28"/>
        </w:rPr>
        <w:t>бенности выполнения в электронной форме),</w:t>
      </w:r>
      <w:r w:rsidRPr="00801DC1">
        <w:rPr>
          <w:color w:val="FF0000"/>
          <w:sz w:val="28"/>
          <w:szCs w:val="28"/>
        </w:rPr>
        <w:t xml:space="preserve"> </w:t>
      </w:r>
      <w:r w:rsidRPr="00801DC1">
        <w:rPr>
          <w:sz w:val="28"/>
          <w:szCs w:val="28"/>
        </w:rPr>
        <w:t xml:space="preserve">а также особенности выполнения административных процедур в </w:t>
      </w:r>
      <w:r w:rsidR="00801DC1">
        <w:rPr>
          <w:sz w:val="28"/>
          <w:szCs w:val="28"/>
        </w:rPr>
        <w:t>государственном казенном учреждении Волг</w:t>
      </w:r>
      <w:r w:rsidR="00801DC1">
        <w:rPr>
          <w:sz w:val="28"/>
          <w:szCs w:val="28"/>
        </w:rPr>
        <w:t>о</w:t>
      </w:r>
      <w:r w:rsidR="00801DC1">
        <w:rPr>
          <w:sz w:val="28"/>
          <w:szCs w:val="28"/>
        </w:rPr>
        <w:t>градской области «Многофункциональный центр предоставления госуда</w:t>
      </w:r>
      <w:r w:rsidR="00801DC1">
        <w:rPr>
          <w:sz w:val="28"/>
          <w:szCs w:val="28"/>
        </w:rPr>
        <w:t>р</w:t>
      </w:r>
      <w:r w:rsidR="00801DC1">
        <w:rPr>
          <w:sz w:val="28"/>
          <w:szCs w:val="28"/>
        </w:rPr>
        <w:t>ственных и муниципальных услуг» (далее – ГКУ ВО МФЦ)</w:t>
      </w:r>
      <w:r w:rsidRPr="00801DC1">
        <w:rPr>
          <w:sz w:val="28"/>
          <w:szCs w:val="28"/>
        </w:rPr>
        <w:t>;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 xml:space="preserve">формы контроля за исполнением настоящего </w:t>
      </w:r>
      <w:r w:rsidR="00801DC1">
        <w:rPr>
          <w:sz w:val="28"/>
          <w:szCs w:val="28"/>
        </w:rPr>
        <w:t>а</w:t>
      </w:r>
      <w:r w:rsidRPr="00801DC1">
        <w:rPr>
          <w:sz w:val="28"/>
          <w:szCs w:val="28"/>
        </w:rPr>
        <w:t>дминистративного регл</w:t>
      </w:r>
      <w:r w:rsidRPr="00801DC1">
        <w:rPr>
          <w:sz w:val="28"/>
          <w:szCs w:val="28"/>
        </w:rPr>
        <w:t>а</w:t>
      </w:r>
      <w:r w:rsidRPr="00801DC1">
        <w:rPr>
          <w:sz w:val="28"/>
          <w:szCs w:val="28"/>
        </w:rPr>
        <w:t>мента;</w:t>
      </w:r>
    </w:p>
    <w:p w:rsidR="008D222E" w:rsidRPr="00801DC1" w:rsidRDefault="008D222E" w:rsidP="00801DC1">
      <w:pPr>
        <w:ind w:firstLine="851"/>
        <w:jc w:val="both"/>
        <w:rPr>
          <w:color w:val="FF0000"/>
          <w:sz w:val="28"/>
          <w:szCs w:val="28"/>
        </w:rPr>
      </w:pPr>
      <w:r w:rsidRPr="00801DC1">
        <w:rPr>
          <w:sz w:val="28"/>
          <w:szCs w:val="28"/>
        </w:rPr>
        <w:t xml:space="preserve">досудебный (внесудебный) порядок обжалования решений и действий </w:t>
      </w:r>
      <w:r w:rsidRPr="00801DC1">
        <w:rPr>
          <w:spacing w:val="-4"/>
          <w:sz w:val="28"/>
          <w:szCs w:val="28"/>
        </w:rPr>
        <w:t>(бездействия) органа, предоставляющего государственную услугу,</w:t>
      </w:r>
      <w:r w:rsidRPr="00801DC1">
        <w:rPr>
          <w:color w:val="FF0000"/>
          <w:spacing w:val="-4"/>
          <w:sz w:val="28"/>
          <w:szCs w:val="28"/>
        </w:rPr>
        <w:t xml:space="preserve"> </w:t>
      </w:r>
      <w:r w:rsidR="00801DC1" w:rsidRPr="00801DC1">
        <w:rPr>
          <w:spacing w:val="-4"/>
          <w:sz w:val="28"/>
          <w:szCs w:val="28"/>
        </w:rPr>
        <w:t>ГКУ ВО МФЦ</w:t>
      </w:r>
      <w:r w:rsidRPr="00801DC1">
        <w:rPr>
          <w:sz w:val="28"/>
          <w:szCs w:val="28"/>
        </w:rPr>
        <w:t xml:space="preserve">, организаций, указанных в части 1.1 статьи 16 Федерального закона от 27 июля 2010 г. </w:t>
      </w:r>
      <w:r w:rsidR="00801DC1">
        <w:rPr>
          <w:sz w:val="28"/>
          <w:szCs w:val="28"/>
        </w:rPr>
        <w:t>№</w:t>
      </w:r>
      <w:r w:rsidRPr="00801DC1">
        <w:rPr>
          <w:sz w:val="28"/>
          <w:szCs w:val="28"/>
        </w:rPr>
        <w:t xml:space="preserve"> 210-ФЗ </w:t>
      </w:r>
      <w:r w:rsidR="00801DC1">
        <w:rPr>
          <w:sz w:val="28"/>
          <w:szCs w:val="28"/>
        </w:rPr>
        <w:t>«</w:t>
      </w:r>
      <w:r w:rsidRPr="00801DC1">
        <w:rPr>
          <w:sz w:val="28"/>
          <w:szCs w:val="28"/>
        </w:rPr>
        <w:t>Об организации предоставления государственных и мун</w:t>
      </w:r>
      <w:r w:rsidRPr="00801DC1">
        <w:rPr>
          <w:sz w:val="28"/>
          <w:szCs w:val="28"/>
        </w:rPr>
        <w:t>и</w:t>
      </w:r>
      <w:r w:rsidRPr="00801DC1">
        <w:rPr>
          <w:sz w:val="28"/>
          <w:szCs w:val="28"/>
        </w:rPr>
        <w:t>ципальных услуг</w:t>
      </w:r>
      <w:r w:rsidR="00801DC1">
        <w:rPr>
          <w:sz w:val="28"/>
          <w:szCs w:val="28"/>
        </w:rPr>
        <w:t>»</w:t>
      </w:r>
      <w:r w:rsidRPr="00801DC1">
        <w:rPr>
          <w:sz w:val="28"/>
          <w:szCs w:val="28"/>
        </w:rPr>
        <w:t>, а также их должностных лиц, специалистов.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1.2.</w:t>
      </w:r>
      <w:r w:rsidR="00801DC1">
        <w:rPr>
          <w:sz w:val="28"/>
          <w:szCs w:val="28"/>
        </w:rPr>
        <w:t> </w:t>
      </w:r>
      <w:r w:rsidRPr="00801DC1">
        <w:rPr>
          <w:sz w:val="28"/>
          <w:szCs w:val="28"/>
        </w:rPr>
        <w:t>Сведения о заявителях.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В качестве заявителей, которым предоставляется государственная усл</w:t>
      </w:r>
      <w:r w:rsidRPr="00801DC1">
        <w:rPr>
          <w:sz w:val="28"/>
          <w:szCs w:val="28"/>
        </w:rPr>
        <w:t>у</w:t>
      </w:r>
      <w:r w:rsidRPr="00801DC1">
        <w:rPr>
          <w:sz w:val="28"/>
          <w:szCs w:val="28"/>
        </w:rPr>
        <w:t xml:space="preserve">га, выступают: 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попечители детей-сирот и детей, оставшихся без попечения родителей, достигших возраста шестнадцати лет;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дети-сироты и дети, оставшиеся без попечения родителей, достигшие возраста шестнадцати лет и воспитывающиеся в опекунской или приемной с</w:t>
      </w:r>
      <w:r w:rsidRPr="00801DC1">
        <w:rPr>
          <w:sz w:val="28"/>
          <w:szCs w:val="28"/>
        </w:rPr>
        <w:t>е</w:t>
      </w:r>
      <w:r w:rsidRPr="00801DC1">
        <w:rPr>
          <w:sz w:val="28"/>
          <w:szCs w:val="28"/>
        </w:rPr>
        <w:t>мье.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lastRenderedPageBreak/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8D222E" w:rsidRPr="00801DC1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1.3.</w:t>
      </w:r>
      <w:r w:rsidR="00801DC1">
        <w:rPr>
          <w:sz w:val="28"/>
          <w:szCs w:val="28"/>
        </w:rPr>
        <w:t> </w:t>
      </w:r>
      <w:r w:rsidRPr="00801DC1">
        <w:rPr>
          <w:sz w:val="28"/>
          <w:szCs w:val="28"/>
        </w:rPr>
        <w:t>Требования к порядку информирования о предоставлении госуда</w:t>
      </w:r>
      <w:r w:rsidRPr="00801DC1">
        <w:rPr>
          <w:sz w:val="28"/>
          <w:szCs w:val="28"/>
        </w:rPr>
        <w:t>р</w:t>
      </w:r>
      <w:r w:rsidRPr="00801DC1">
        <w:rPr>
          <w:sz w:val="28"/>
          <w:szCs w:val="28"/>
        </w:rPr>
        <w:t>ственной услуги</w:t>
      </w:r>
      <w:r w:rsidR="00A5232C">
        <w:rPr>
          <w:sz w:val="28"/>
          <w:szCs w:val="28"/>
        </w:rPr>
        <w:t>.</w:t>
      </w:r>
    </w:p>
    <w:p w:rsidR="008D222E" w:rsidRDefault="008D222E" w:rsidP="00801DC1">
      <w:pPr>
        <w:ind w:firstLine="851"/>
        <w:jc w:val="both"/>
        <w:rPr>
          <w:sz w:val="28"/>
          <w:szCs w:val="28"/>
        </w:rPr>
      </w:pPr>
      <w:r w:rsidRPr="00801DC1">
        <w:rPr>
          <w:sz w:val="28"/>
          <w:szCs w:val="28"/>
        </w:rPr>
        <w:t>1.3.1.</w:t>
      </w:r>
      <w:r w:rsidR="00A5232C">
        <w:rPr>
          <w:sz w:val="28"/>
          <w:szCs w:val="28"/>
        </w:rPr>
        <w:t> </w:t>
      </w:r>
      <w:r w:rsidRPr="00801DC1">
        <w:rPr>
          <w:sz w:val="28"/>
          <w:szCs w:val="28"/>
        </w:rPr>
        <w:t>Сведения о местонахождении администраций районов Волгограда, предоставляющих государственную услугу:</w:t>
      </w:r>
    </w:p>
    <w:p w:rsidR="00A5232C" w:rsidRPr="00801DC1" w:rsidRDefault="00A5232C" w:rsidP="00801DC1">
      <w:pPr>
        <w:ind w:firstLine="851"/>
        <w:jc w:val="both"/>
        <w:rPr>
          <w:sz w:val="28"/>
          <w:szCs w:val="28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3257"/>
        <w:gridCol w:w="3541"/>
        <w:gridCol w:w="2836"/>
      </w:tblGrid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Наименование органа местного самоуправл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ния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Местонахождение, ко</w:t>
            </w:r>
            <w:r w:rsidRPr="00A5232C">
              <w:rPr>
                <w:sz w:val="28"/>
                <w:szCs w:val="28"/>
              </w:rPr>
              <w:t>н</w:t>
            </w:r>
            <w:r w:rsidRPr="00A5232C">
              <w:rPr>
                <w:sz w:val="28"/>
                <w:szCs w:val="28"/>
              </w:rPr>
              <w:t>тактный телефон, факс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Адрес электронной почты</w:t>
            </w:r>
          </w:p>
        </w:tc>
      </w:tr>
      <w:tr w:rsidR="00A5232C" w:rsidRPr="00A5232C" w:rsidTr="00A5232C">
        <w:tc>
          <w:tcPr>
            <w:tcW w:w="3257" w:type="dxa"/>
          </w:tcPr>
          <w:p w:rsidR="00A5232C" w:rsidRPr="00A5232C" w:rsidRDefault="00A5232C" w:rsidP="00A5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A5232C" w:rsidRPr="00A5232C" w:rsidRDefault="00A5232C" w:rsidP="00A5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A5232C" w:rsidRPr="00A5232C" w:rsidRDefault="00A5232C" w:rsidP="00A5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Вор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 xml:space="preserve">шиловского района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Волгограда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400074,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pacing w:val="-6"/>
                <w:sz w:val="28"/>
                <w:szCs w:val="28"/>
              </w:rPr>
              <w:t>ул. Рабоче-Крестьянская, 19</w:t>
            </w:r>
            <w:r w:rsidRPr="00A5232C">
              <w:rPr>
                <w:sz w:val="28"/>
                <w:szCs w:val="28"/>
              </w:rPr>
              <w:t>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93-22-76, 93-13-51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radm03@volgadmin.ru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Дзе</w:t>
            </w:r>
            <w:r w:rsidRPr="00A5232C">
              <w:rPr>
                <w:sz w:val="28"/>
                <w:szCs w:val="28"/>
              </w:rPr>
              <w:t>р</w:t>
            </w:r>
            <w:r w:rsidRPr="00A5232C">
              <w:rPr>
                <w:sz w:val="28"/>
                <w:szCs w:val="28"/>
              </w:rPr>
              <w:t>жинского района Волг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>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400075,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ул. Историческая, 122,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54-52-34, 54-53-08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radm04@volgadmin.ru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Киро</w:t>
            </w:r>
            <w:r w:rsidRPr="00A5232C">
              <w:rPr>
                <w:sz w:val="28"/>
                <w:szCs w:val="28"/>
              </w:rPr>
              <w:t>в</w:t>
            </w:r>
            <w:r w:rsidRPr="00A5232C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400059,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ул. им. Кирова, 106а,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42-21-95, 42-04-99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radm05@volgadmin.ru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Красн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 xml:space="preserve">армейского района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Волгограда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400112,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 xml:space="preserve">ул. </w:t>
            </w:r>
            <w:proofErr w:type="spellStart"/>
            <w:r w:rsidRPr="00A5232C">
              <w:rPr>
                <w:sz w:val="28"/>
                <w:szCs w:val="28"/>
              </w:rPr>
              <w:t>Остравская</w:t>
            </w:r>
            <w:proofErr w:type="spellEnd"/>
            <w:r w:rsidRPr="00A5232C">
              <w:rPr>
                <w:sz w:val="28"/>
                <w:szCs w:val="28"/>
              </w:rPr>
              <w:t xml:space="preserve">, 4а,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pacing w:val="-6"/>
                <w:sz w:val="28"/>
                <w:szCs w:val="28"/>
              </w:rPr>
              <w:t>67-00-59, 67-02-45, 67-99-12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radm06@volgadmin.ru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Красн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>октябрьского района Волгограда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400105, </w:t>
            </w:r>
            <w:r w:rsidR="00A5232C">
              <w:rPr>
                <w:sz w:val="28"/>
                <w:szCs w:val="28"/>
              </w:rPr>
              <w:br/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им. </w:t>
            </w:r>
            <w:proofErr w:type="spellStart"/>
            <w:r w:rsidRPr="00A5232C">
              <w:rPr>
                <w:sz w:val="28"/>
                <w:szCs w:val="28"/>
              </w:rPr>
              <w:t>В.И.Ленина</w:t>
            </w:r>
            <w:proofErr w:type="spellEnd"/>
            <w:r w:rsidRPr="00A5232C">
              <w:rPr>
                <w:sz w:val="28"/>
                <w:szCs w:val="28"/>
              </w:rPr>
              <w:t>, 119,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pacing w:val="-6"/>
                <w:sz w:val="28"/>
                <w:szCs w:val="28"/>
              </w:rPr>
              <w:t>73-73-00, 73-72-97, 73-73-09</w:t>
            </w:r>
            <w:r w:rsidRPr="00A5232C">
              <w:rPr>
                <w:sz w:val="28"/>
                <w:szCs w:val="28"/>
              </w:rPr>
              <w:t>, 73-61-27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radm07@volgadmin.ru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Сове</w:t>
            </w:r>
            <w:r w:rsidRPr="00A5232C">
              <w:rPr>
                <w:sz w:val="28"/>
                <w:szCs w:val="28"/>
              </w:rPr>
              <w:t>т</w:t>
            </w:r>
            <w:r w:rsidRPr="00A5232C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400011, </w:t>
            </w:r>
            <w:r w:rsidR="00A5232C">
              <w:rPr>
                <w:sz w:val="28"/>
                <w:szCs w:val="28"/>
              </w:rPr>
              <w:br/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Университетский, 45,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pacing w:val="-4"/>
                <w:sz w:val="28"/>
                <w:szCs w:val="28"/>
              </w:rPr>
              <w:t>39-72-19, 39-72-20, 39-72-21</w:t>
            </w:r>
            <w:r w:rsidRPr="00A5232C">
              <w:rPr>
                <w:sz w:val="28"/>
                <w:szCs w:val="28"/>
              </w:rPr>
              <w:t xml:space="preserve">, </w:t>
            </w:r>
            <w:r w:rsidRPr="00A5232C">
              <w:rPr>
                <w:spacing w:val="-6"/>
                <w:sz w:val="28"/>
                <w:szCs w:val="28"/>
              </w:rPr>
              <w:t>39-72-22, 39-72-23, 39-72-24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radm08@volgadmin.ru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ind w:right="-20"/>
              <w:rPr>
                <w:sz w:val="28"/>
                <w:szCs w:val="28"/>
              </w:rPr>
            </w:pPr>
            <w:r w:rsidRPr="00A5232C">
              <w:rPr>
                <w:spacing w:val="-6"/>
                <w:sz w:val="28"/>
                <w:szCs w:val="28"/>
              </w:rPr>
              <w:t>Администрация Тракт</w:t>
            </w:r>
            <w:r w:rsidRPr="00A5232C">
              <w:rPr>
                <w:spacing w:val="-6"/>
                <w:sz w:val="28"/>
                <w:szCs w:val="28"/>
              </w:rPr>
              <w:t>о</w:t>
            </w:r>
            <w:r w:rsidRPr="00A5232C">
              <w:rPr>
                <w:spacing w:val="-6"/>
                <w:sz w:val="28"/>
                <w:szCs w:val="28"/>
              </w:rPr>
              <w:t>ро</w:t>
            </w:r>
            <w:r w:rsidRPr="00A5232C">
              <w:rPr>
                <w:sz w:val="28"/>
                <w:szCs w:val="28"/>
              </w:rPr>
              <w:t xml:space="preserve">заводского района </w:t>
            </w:r>
            <w:r w:rsidR="00A5232C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Волгограда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400006, </w:t>
            </w:r>
            <w:r w:rsidR="00A5232C">
              <w:rPr>
                <w:sz w:val="28"/>
                <w:szCs w:val="28"/>
              </w:rPr>
              <w:br/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им. В.И. Ленина, 207,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29-25-22, 29-25-34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radm09@volgadmin.ru</w:t>
            </w:r>
          </w:p>
        </w:tc>
      </w:tr>
      <w:tr w:rsidR="008D222E" w:rsidRPr="00A5232C" w:rsidTr="00A5232C">
        <w:tc>
          <w:tcPr>
            <w:tcW w:w="3257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Администрация Це</w:t>
            </w:r>
            <w:r w:rsidRPr="00A5232C">
              <w:rPr>
                <w:sz w:val="28"/>
                <w:szCs w:val="28"/>
              </w:rPr>
              <w:t>н</w:t>
            </w:r>
            <w:r w:rsidRPr="00A5232C">
              <w:rPr>
                <w:sz w:val="28"/>
                <w:szCs w:val="28"/>
              </w:rPr>
              <w:t>трального района Волг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>града</w:t>
            </w:r>
          </w:p>
        </w:tc>
        <w:tc>
          <w:tcPr>
            <w:tcW w:w="354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Волгоград, 400066, </w:t>
            </w:r>
            <w:r w:rsidR="00A5232C">
              <w:rPr>
                <w:sz w:val="28"/>
                <w:szCs w:val="28"/>
              </w:rPr>
              <w:br/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им. </w:t>
            </w:r>
            <w:proofErr w:type="spellStart"/>
            <w:r w:rsidRPr="00A5232C">
              <w:rPr>
                <w:sz w:val="28"/>
                <w:szCs w:val="28"/>
              </w:rPr>
              <w:t>В.И.Ленина</w:t>
            </w:r>
            <w:proofErr w:type="spellEnd"/>
            <w:r w:rsidRPr="00A5232C">
              <w:rPr>
                <w:sz w:val="28"/>
                <w:szCs w:val="28"/>
              </w:rPr>
              <w:t>, 15,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38-69-39, 38-02-23</w:t>
            </w:r>
          </w:p>
        </w:tc>
        <w:tc>
          <w:tcPr>
            <w:tcW w:w="2836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radm10@volgadmin.ru</w:t>
            </w:r>
          </w:p>
        </w:tc>
      </w:tr>
    </w:tbl>
    <w:p w:rsidR="008D222E" w:rsidRDefault="008D222E" w:rsidP="008D222E">
      <w:pPr>
        <w:jc w:val="both"/>
        <w:rPr>
          <w:sz w:val="28"/>
          <w:szCs w:val="28"/>
        </w:rPr>
      </w:pPr>
    </w:p>
    <w:p w:rsidR="008D222E" w:rsidRDefault="008D222E" w:rsidP="00A52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A5232C">
        <w:rPr>
          <w:sz w:val="28"/>
          <w:szCs w:val="28"/>
        </w:rPr>
        <w:t> </w:t>
      </w:r>
      <w:r>
        <w:rPr>
          <w:sz w:val="28"/>
          <w:szCs w:val="28"/>
        </w:rPr>
        <w:t xml:space="preserve">Структурные подразделения администраций районов Волгограда, ответственные за предоставление государственной услуги, </w:t>
      </w:r>
      <w:r w:rsidR="00A5232C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отделы опеки и попечительства администраций районов Волгограда. График работы отделов опеки и попечительства администраций районов Волгограда: понедельник </w:t>
      </w:r>
      <w:r w:rsidR="00A5232C">
        <w:rPr>
          <w:sz w:val="28"/>
          <w:szCs w:val="28"/>
        </w:rPr>
        <w:t>–</w:t>
      </w:r>
      <w:r>
        <w:rPr>
          <w:sz w:val="28"/>
          <w:szCs w:val="28"/>
        </w:rPr>
        <w:t xml:space="preserve"> пятница</w:t>
      </w:r>
      <w:r w:rsidR="00A5232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232C"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08.30 час. до 17.30 час., перерыв на обед</w:t>
      </w:r>
      <w:r w:rsidR="00A5232C">
        <w:rPr>
          <w:sz w:val="28"/>
          <w:szCs w:val="28"/>
        </w:rPr>
        <w:t>:</w:t>
      </w:r>
      <w:r>
        <w:rPr>
          <w:sz w:val="28"/>
          <w:szCs w:val="28"/>
        </w:rPr>
        <w:t xml:space="preserve"> с 12.30 час. до 13.30 час., выходные дни: суббота, воскресенье.</w:t>
      </w:r>
    </w:p>
    <w:p w:rsidR="008D222E" w:rsidRDefault="008D222E" w:rsidP="00A52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график приема заявителей отделов опеки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администраций районов Волгограда:</w:t>
      </w:r>
    </w:p>
    <w:p w:rsidR="00A5232C" w:rsidRDefault="00A5232C" w:rsidP="00A5232C">
      <w:pPr>
        <w:ind w:firstLine="851"/>
        <w:jc w:val="both"/>
        <w:rPr>
          <w:sz w:val="28"/>
          <w:szCs w:val="28"/>
        </w:rPr>
      </w:pPr>
    </w:p>
    <w:tbl>
      <w:tblPr>
        <w:tblStyle w:val="ab"/>
        <w:tblW w:w="9682" w:type="dxa"/>
        <w:tblLayout w:type="fixed"/>
        <w:tblLook w:val="04A0" w:firstRow="1" w:lastRow="0" w:firstColumn="1" w:lastColumn="0" w:noHBand="0" w:noVBand="1"/>
      </w:tblPr>
      <w:tblGrid>
        <w:gridCol w:w="2778"/>
        <w:gridCol w:w="2621"/>
        <w:gridCol w:w="2729"/>
        <w:gridCol w:w="1554"/>
      </w:tblGrid>
      <w:tr w:rsidR="008D222E" w:rsidRPr="00A5232C" w:rsidTr="00CD77F3">
        <w:tc>
          <w:tcPr>
            <w:tcW w:w="2778" w:type="dxa"/>
            <w:hideMark/>
          </w:tcPr>
          <w:p w:rsidR="00CD77F3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Наименование </w:t>
            </w:r>
          </w:p>
          <w:p w:rsidR="00CD77F3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органа опеки и </w:t>
            </w:r>
          </w:p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попечительства</w:t>
            </w:r>
          </w:p>
        </w:tc>
        <w:tc>
          <w:tcPr>
            <w:tcW w:w="2621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Адрес</w:t>
            </w:r>
          </w:p>
        </w:tc>
        <w:tc>
          <w:tcPr>
            <w:tcW w:w="2729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Дни и часы приема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ind w:right="-75"/>
              <w:jc w:val="center"/>
              <w:rPr>
                <w:sz w:val="28"/>
                <w:szCs w:val="28"/>
              </w:rPr>
            </w:pPr>
            <w:r w:rsidRPr="00A5232C">
              <w:rPr>
                <w:spacing w:val="-8"/>
                <w:sz w:val="28"/>
                <w:szCs w:val="28"/>
              </w:rPr>
              <w:t>Контактный</w:t>
            </w:r>
            <w:r w:rsidRPr="00A5232C">
              <w:rPr>
                <w:sz w:val="28"/>
                <w:szCs w:val="28"/>
              </w:rPr>
              <w:t xml:space="preserve"> телефон</w:t>
            </w:r>
          </w:p>
        </w:tc>
      </w:tr>
      <w:tr w:rsidR="00CD77F3" w:rsidRPr="00A5232C" w:rsidTr="00CD77F3">
        <w:tc>
          <w:tcPr>
            <w:tcW w:w="2778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CD77F3" w:rsidRPr="00A5232C" w:rsidRDefault="00CD77F3" w:rsidP="00CD77F3">
            <w:pPr>
              <w:ind w:right="-7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Ворошило</w:t>
            </w:r>
            <w:r w:rsidRPr="00A5232C">
              <w:rPr>
                <w:sz w:val="28"/>
                <w:szCs w:val="28"/>
              </w:rPr>
              <w:t>в</w:t>
            </w:r>
            <w:r w:rsidRPr="00A5232C">
              <w:rPr>
                <w:sz w:val="28"/>
                <w:szCs w:val="28"/>
              </w:rPr>
              <w:t>ского района Волг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>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052DA0">
            <w:pPr>
              <w:ind w:right="-34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400074, Волгоград, </w:t>
            </w:r>
            <w:r w:rsidRPr="00052DA0">
              <w:rPr>
                <w:spacing w:val="-6"/>
                <w:sz w:val="28"/>
                <w:szCs w:val="28"/>
              </w:rPr>
              <w:t>ул. Рабоче-Кресть</w:t>
            </w:r>
            <w:r w:rsidRPr="00A5232C">
              <w:rPr>
                <w:sz w:val="28"/>
                <w:szCs w:val="28"/>
              </w:rPr>
              <w:t>янская, 19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CD77F3">
              <w:rPr>
                <w:spacing w:val="-10"/>
                <w:sz w:val="28"/>
                <w:szCs w:val="28"/>
              </w:rPr>
              <w:t>Вторник: 14.00</w:t>
            </w:r>
            <w:r w:rsidR="00A5232C" w:rsidRPr="00CD77F3">
              <w:rPr>
                <w:spacing w:val="-10"/>
                <w:sz w:val="28"/>
                <w:szCs w:val="28"/>
              </w:rPr>
              <w:t>–</w:t>
            </w:r>
            <w:r w:rsidRPr="00CD77F3">
              <w:rPr>
                <w:spacing w:val="-10"/>
                <w:sz w:val="28"/>
                <w:szCs w:val="28"/>
              </w:rPr>
              <w:t>17.30</w:t>
            </w:r>
            <w:r w:rsidRPr="00A5232C">
              <w:rPr>
                <w:sz w:val="28"/>
                <w:szCs w:val="28"/>
              </w:rPr>
              <w:t>,</w:t>
            </w:r>
          </w:p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09.00</w:t>
            </w:r>
            <w:r w:rsidR="00A5232C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12.30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93-22-76, 93-13-51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Дзержи</w:t>
            </w:r>
            <w:r w:rsidRPr="00A5232C">
              <w:rPr>
                <w:sz w:val="28"/>
                <w:szCs w:val="28"/>
              </w:rPr>
              <w:t>н</w:t>
            </w:r>
            <w:r w:rsidRPr="00A5232C">
              <w:rPr>
                <w:sz w:val="28"/>
                <w:szCs w:val="28"/>
              </w:rPr>
              <w:t>ского района Волг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>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CD77F3">
            <w:pPr>
              <w:ind w:right="-76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400075, Волгоград, </w:t>
            </w:r>
            <w:r w:rsidRPr="00CD77F3">
              <w:rPr>
                <w:spacing w:val="-10"/>
                <w:sz w:val="28"/>
                <w:szCs w:val="28"/>
              </w:rPr>
              <w:t>ул. Историческая, 122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Вторник, четверг: 09.00</w:t>
            </w:r>
            <w:r w:rsidR="00A5232C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12.00, 14.00</w:t>
            </w:r>
            <w:r w:rsidR="00A5232C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17.00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54-52-34, 54-53-08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Кировского района Волгограда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400059, Волгоград, </w:t>
            </w:r>
            <w:r w:rsidRPr="00CD77F3">
              <w:rPr>
                <w:spacing w:val="-8"/>
                <w:sz w:val="28"/>
                <w:szCs w:val="28"/>
              </w:rPr>
              <w:t>ул. им. Кирова, 106а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Понедельник: </w:t>
            </w:r>
            <w:r w:rsidR="00CD77F3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14.00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17.30,</w:t>
            </w:r>
          </w:p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09.00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12.30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42-04-99, 42-21-95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Красноа</w:t>
            </w:r>
            <w:r w:rsidRPr="00A5232C">
              <w:rPr>
                <w:sz w:val="28"/>
                <w:szCs w:val="28"/>
              </w:rPr>
              <w:t>р</w:t>
            </w:r>
            <w:r w:rsidRPr="00A5232C">
              <w:rPr>
                <w:sz w:val="28"/>
                <w:szCs w:val="28"/>
              </w:rPr>
              <w:t>мейского района Волгограда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400112, Волгоград, ул. </w:t>
            </w:r>
            <w:proofErr w:type="spellStart"/>
            <w:r w:rsidRPr="00A5232C">
              <w:rPr>
                <w:sz w:val="28"/>
                <w:szCs w:val="28"/>
              </w:rPr>
              <w:t>Остравская</w:t>
            </w:r>
            <w:proofErr w:type="spellEnd"/>
            <w:r w:rsidRPr="00A5232C">
              <w:rPr>
                <w:sz w:val="28"/>
                <w:szCs w:val="28"/>
              </w:rPr>
              <w:t>, 4а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Понедельник: </w:t>
            </w:r>
            <w:r w:rsidR="00CD77F3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15.30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17.30,</w:t>
            </w:r>
          </w:p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09.00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12.30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67-00-59, 67-99-12, 67-02-45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Красноо</w:t>
            </w:r>
            <w:r w:rsidRPr="00A5232C">
              <w:rPr>
                <w:sz w:val="28"/>
                <w:szCs w:val="28"/>
              </w:rPr>
              <w:t>к</w:t>
            </w:r>
            <w:r w:rsidRPr="00A5232C">
              <w:rPr>
                <w:sz w:val="28"/>
                <w:szCs w:val="28"/>
              </w:rPr>
              <w:t>тябрьского района Волгограда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400105, Волгоград, </w:t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им. </w:t>
            </w:r>
            <w:proofErr w:type="spellStart"/>
            <w:r w:rsidRPr="00A5232C">
              <w:rPr>
                <w:sz w:val="28"/>
                <w:szCs w:val="28"/>
              </w:rPr>
              <w:t>В.И.Ленина</w:t>
            </w:r>
            <w:proofErr w:type="spellEnd"/>
            <w:r w:rsidRPr="00A5232C">
              <w:rPr>
                <w:sz w:val="28"/>
                <w:szCs w:val="28"/>
              </w:rPr>
              <w:t>, 119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Понедельник: </w:t>
            </w:r>
            <w:r w:rsidR="00CD77F3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15.00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17.00,</w:t>
            </w:r>
          </w:p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09.00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11.00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73-72-97, 73-73-00, 73-61-27, 73-73-09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Советского района Волгограда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400011, Волгоград, </w:t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Университе</w:t>
            </w:r>
            <w:r w:rsidRPr="00A5232C">
              <w:rPr>
                <w:sz w:val="28"/>
                <w:szCs w:val="28"/>
              </w:rPr>
              <w:t>т</w:t>
            </w:r>
            <w:r w:rsidRPr="00A5232C">
              <w:rPr>
                <w:sz w:val="28"/>
                <w:szCs w:val="28"/>
              </w:rPr>
              <w:t>ский, 45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Понедельник: </w:t>
            </w:r>
            <w:r w:rsidR="00CD77F3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09.00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12.00,</w:t>
            </w:r>
          </w:p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14.00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17.00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39-72-19, 39-72-20, 39-72-22,</w:t>
            </w:r>
          </w:p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39-72-23,   39-72-24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Трактороз</w:t>
            </w:r>
            <w:r w:rsidRPr="00A5232C">
              <w:rPr>
                <w:sz w:val="28"/>
                <w:szCs w:val="28"/>
              </w:rPr>
              <w:t>а</w:t>
            </w:r>
            <w:r w:rsidRPr="00A5232C">
              <w:rPr>
                <w:sz w:val="28"/>
                <w:szCs w:val="28"/>
              </w:rPr>
              <w:t>водского района Волгограда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400006, Волгоград, </w:t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им. В.И. Л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нина, 207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Понедельник: </w:t>
            </w:r>
            <w:r w:rsidR="00CD77F3">
              <w:rPr>
                <w:sz w:val="28"/>
                <w:szCs w:val="28"/>
              </w:rPr>
              <w:br/>
            </w:r>
            <w:r w:rsidRPr="00A5232C">
              <w:rPr>
                <w:sz w:val="28"/>
                <w:szCs w:val="28"/>
              </w:rPr>
              <w:t>14.00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17.00,</w:t>
            </w:r>
          </w:p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09.00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12.00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29-25-34, 29-25-22</w:t>
            </w:r>
          </w:p>
        </w:tc>
      </w:tr>
    </w:tbl>
    <w:p w:rsidR="00CD77F3" w:rsidRDefault="00CD77F3">
      <w:r>
        <w:br w:type="page"/>
      </w:r>
    </w:p>
    <w:tbl>
      <w:tblPr>
        <w:tblStyle w:val="ab"/>
        <w:tblW w:w="9682" w:type="dxa"/>
        <w:tblLayout w:type="fixed"/>
        <w:tblLook w:val="04A0" w:firstRow="1" w:lastRow="0" w:firstColumn="1" w:lastColumn="0" w:noHBand="0" w:noVBand="1"/>
      </w:tblPr>
      <w:tblGrid>
        <w:gridCol w:w="2778"/>
        <w:gridCol w:w="2621"/>
        <w:gridCol w:w="2729"/>
        <w:gridCol w:w="1554"/>
      </w:tblGrid>
      <w:tr w:rsidR="00CD77F3" w:rsidRPr="00A5232C" w:rsidTr="00CD77F3">
        <w:tc>
          <w:tcPr>
            <w:tcW w:w="2778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21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9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CD77F3" w:rsidRPr="00A5232C" w:rsidRDefault="00CD77F3" w:rsidP="00CD7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222E" w:rsidRPr="00A5232C" w:rsidTr="00CD77F3">
        <w:tc>
          <w:tcPr>
            <w:tcW w:w="2778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Отдел опеки и поп</w:t>
            </w:r>
            <w:r w:rsidRPr="00A5232C">
              <w:rPr>
                <w:sz w:val="28"/>
                <w:szCs w:val="28"/>
              </w:rPr>
              <w:t>е</w:t>
            </w:r>
            <w:r w:rsidRPr="00A5232C">
              <w:rPr>
                <w:sz w:val="28"/>
                <w:szCs w:val="28"/>
              </w:rPr>
              <w:t>чительства админ</w:t>
            </w:r>
            <w:r w:rsidRPr="00A5232C">
              <w:rPr>
                <w:sz w:val="28"/>
                <w:szCs w:val="28"/>
              </w:rPr>
              <w:t>и</w:t>
            </w:r>
            <w:r w:rsidRPr="00A5232C">
              <w:rPr>
                <w:sz w:val="28"/>
                <w:szCs w:val="28"/>
              </w:rPr>
              <w:t>страции Централ</w:t>
            </w:r>
            <w:r w:rsidRPr="00A5232C">
              <w:rPr>
                <w:sz w:val="28"/>
                <w:szCs w:val="28"/>
              </w:rPr>
              <w:t>ь</w:t>
            </w:r>
            <w:r w:rsidRPr="00A5232C">
              <w:rPr>
                <w:sz w:val="28"/>
                <w:szCs w:val="28"/>
              </w:rPr>
              <w:t>ного района Волг</w:t>
            </w:r>
            <w:r w:rsidRPr="00A5232C">
              <w:rPr>
                <w:sz w:val="28"/>
                <w:szCs w:val="28"/>
              </w:rPr>
              <w:t>о</w:t>
            </w:r>
            <w:r w:rsidRPr="00A5232C">
              <w:rPr>
                <w:sz w:val="28"/>
                <w:szCs w:val="28"/>
              </w:rPr>
              <w:t>града</w:t>
            </w:r>
          </w:p>
        </w:tc>
        <w:tc>
          <w:tcPr>
            <w:tcW w:w="2621" w:type="dxa"/>
            <w:hideMark/>
          </w:tcPr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 xml:space="preserve">400066, Волгоград, </w:t>
            </w:r>
            <w:proofErr w:type="spellStart"/>
            <w:r w:rsidRPr="00A5232C">
              <w:rPr>
                <w:sz w:val="28"/>
                <w:szCs w:val="28"/>
              </w:rPr>
              <w:t>пр-кт</w:t>
            </w:r>
            <w:proofErr w:type="spellEnd"/>
            <w:r w:rsidRPr="00A5232C">
              <w:rPr>
                <w:sz w:val="28"/>
                <w:szCs w:val="28"/>
              </w:rPr>
              <w:t xml:space="preserve"> им. </w:t>
            </w:r>
            <w:proofErr w:type="spellStart"/>
            <w:r w:rsidRPr="00A5232C">
              <w:rPr>
                <w:sz w:val="28"/>
                <w:szCs w:val="28"/>
              </w:rPr>
              <w:t>В.И.Ленина</w:t>
            </w:r>
            <w:proofErr w:type="spellEnd"/>
            <w:r w:rsidRPr="00A5232C">
              <w:rPr>
                <w:sz w:val="28"/>
                <w:szCs w:val="28"/>
              </w:rPr>
              <w:t>, 15</w:t>
            </w:r>
          </w:p>
        </w:tc>
        <w:tc>
          <w:tcPr>
            <w:tcW w:w="2729" w:type="dxa"/>
            <w:hideMark/>
          </w:tcPr>
          <w:p w:rsidR="008D222E" w:rsidRPr="00A5232C" w:rsidRDefault="008D222E" w:rsidP="00A5232C">
            <w:pPr>
              <w:rPr>
                <w:sz w:val="28"/>
                <w:szCs w:val="28"/>
              </w:rPr>
            </w:pPr>
            <w:r w:rsidRPr="00CD77F3">
              <w:rPr>
                <w:spacing w:val="-10"/>
                <w:sz w:val="28"/>
                <w:szCs w:val="28"/>
              </w:rPr>
              <w:t>Вторник: 14.00</w:t>
            </w:r>
            <w:r w:rsidR="00CD77F3" w:rsidRPr="00CD77F3">
              <w:rPr>
                <w:spacing w:val="-10"/>
                <w:sz w:val="28"/>
                <w:szCs w:val="28"/>
              </w:rPr>
              <w:t>–</w:t>
            </w:r>
            <w:r w:rsidRPr="00CD77F3">
              <w:rPr>
                <w:spacing w:val="-10"/>
                <w:sz w:val="28"/>
                <w:szCs w:val="28"/>
              </w:rPr>
              <w:t>16.00</w:t>
            </w:r>
            <w:r w:rsidRPr="00A5232C">
              <w:rPr>
                <w:sz w:val="28"/>
                <w:szCs w:val="28"/>
              </w:rPr>
              <w:t>,</w:t>
            </w:r>
          </w:p>
          <w:p w:rsidR="008D222E" w:rsidRPr="00A5232C" w:rsidRDefault="008D222E" w:rsidP="00CD77F3">
            <w:pPr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четверг: 09.00</w:t>
            </w:r>
            <w:r w:rsidR="00CD77F3">
              <w:rPr>
                <w:sz w:val="28"/>
                <w:szCs w:val="28"/>
              </w:rPr>
              <w:t>–</w:t>
            </w:r>
            <w:r w:rsidRPr="00A5232C">
              <w:rPr>
                <w:sz w:val="28"/>
                <w:szCs w:val="28"/>
              </w:rPr>
              <w:t>12.00</w:t>
            </w:r>
          </w:p>
        </w:tc>
        <w:tc>
          <w:tcPr>
            <w:tcW w:w="1554" w:type="dxa"/>
            <w:hideMark/>
          </w:tcPr>
          <w:p w:rsidR="008D222E" w:rsidRPr="00A5232C" w:rsidRDefault="008D222E" w:rsidP="00CD77F3">
            <w:pPr>
              <w:jc w:val="center"/>
              <w:rPr>
                <w:sz w:val="28"/>
                <w:szCs w:val="28"/>
              </w:rPr>
            </w:pPr>
            <w:r w:rsidRPr="00A5232C">
              <w:rPr>
                <w:sz w:val="28"/>
                <w:szCs w:val="28"/>
              </w:rPr>
              <w:t>38-69-39, 38-02-23</w:t>
            </w:r>
          </w:p>
        </w:tc>
      </w:tr>
    </w:tbl>
    <w:p w:rsidR="008D222E" w:rsidRPr="005579E2" w:rsidRDefault="008D222E" w:rsidP="008D222E">
      <w:pPr>
        <w:jc w:val="both"/>
        <w:rPr>
          <w:sz w:val="16"/>
          <w:szCs w:val="16"/>
        </w:rPr>
      </w:pP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bookmarkStart w:id="2" w:name="P148"/>
      <w:bookmarkEnd w:id="2"/>
      <w:r w:rsidRPr="00CD77F3">
        <w:rPr>
          <w:sz w:val="28"/>
          <w:szCs w:val="28"/>
        </w:rPr>
        <w:t>1.3.3.</w:t>
      </w:r>
      <w:r w:rsidR="00CD77F3">
        <w:rPr>
          <w:sz w:val="28"/>
          <w:szCs w:val="28"/>
        </w:rPr>
        <w:t> </w:t>
      </w:r>
      <w:r w:rsidRPr="00CD77F3">
        <w:rPr>
          <w:sz w:val="28"/>
          <w:szCs w:val="28"/>
        </w:rPr>
        <w:t xml:space="preserve">Информирование </w:t>
      </w:r>
      <w:r w:rsidR="00CD77F3">
        <w:rPr>
          <w:sz w:val="28"/>
          <w:szCs w:val="28"/>
        </w:rPr>
        <w:t>заявителей о порядке предоставления</w:t>
      </w:r>
      <w:r w:rsidRPr="00CD77F3">
        <w:rPr>
          <w:sz w:val="28"/>
          <w:szCs w:val="28"/>
        </w:rPr>
        <w:t xml:space="preserve"> госуда</w:t>
      </w:r>
      <w:r w:rsidRPr="00CD77F3">
        <w:rPr>
          <w:sz w:val="28"/>
          <w:szCs w:val="28"/>
        </w:rPr>
        <w:t>р</w:t>
      </w:r>
      <w:r w:rsidRPr="00CD77F3">
        <w:rPr>
          <w:sz w:val="28"/>
          <w:szCs w:val="28"/>
        </w:rPr>
        <w:t>ственной услуги осуществляется путем: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устного консультирования;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письменных разъяснений;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средств телефонной связи;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средств почтовой связи;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размещения информационных материалов на официальном информац</w:t>
      </w:r>
      <w:r w:rsidRPr="00CD77F3">
        <w:rPr>
          <w:sz w:val="28"/>
          <w:szCs w:val="28"/>
        </w:rPr>
        <w:t>и</w:t>
      </w:r>
      <w:r w:rsidRPr="00CD77F3">
        <w:rPr>
          <w:sz w:val="28"/>
          <w:szCs w:val="28"/>
        </w:rPr>
        <w:t>онно-справочном интернет-портале Волгограда (www.volgadmin.ru, раздел «Муниципальные услуги»);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 xml:space="preserve">использования федеральной государственной информационной системы «Единый портал государственных и муниципальных услуг (функций)» </w:t>
      </w:r>
      <w:r w:rsidRPr="00052DA0">
        <w:rPr>
          <w:spacing w:val="-4"/>
          <w:sz w:val="28"/>
          <w:szCs w:val="28"/>
        </w:rPr>
        <w:t>(www.gosuslugi.ru), официального портала Губернатора и Администрации Волг</w:t>
      </w:r>
      <w:r w:rsidRPr="00052DA0">
        <w:rPr>
          <w:spacing w:val="-4"/>
          <w:sz w:val="28"/>
          <w:szCs w:val="28"/>
        </w:rPr>
        <w:t>о</w:t>
      </w:r>
      <w:r w:rsidRPr="00CD77F3">
        <w:rPr>
          <w:sz w:val="28"/>
          <w:szCs w:val="28"/>
        </w:rPr>
        <w:t>градской области (www.volgograd.ru, раздел «Государственные услуги»);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обращения в ГКУ ВО МФЦ (если предоставление государственной услуги организовано через ГКУ ВО МФЦ).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 xml:space="preserve">В разделах </w:t>
      </w:r>
      <w:r w:rsidR="00CD77F3">
        <w:rPr>
          <w:sz w:val="28"/>
          <w:szCs w:val="28"/>
        </w:rPr>
        <w:t xml:space="preserve">официального </w:t>
      </w:r>
      <w:r w:rsidRPr="00CD77F3">
        <w:rPr>
          <w:sz w:val="28"/>
          <w:szCs w:val="28"/>
        </w:rPr>
        <w:t xml:space="preserve">сайта </w:t>
      </w:r>
      <w:r w:rsidR="00CD77F3">
        <w:rPr>
          <w:sz w:val="28"/>
          <w:szCs w:val="28"/>
        </w:rPr>
        <w:t>администрации Волгограда</w:t>
      </w:r>
      <w:r w:rsidRPr="00CD77F3">
        <w:rPr>
          <w:sz w:val="28"/>
          <w:szCs w:val="28"/>
        </w:rPr>
        <w:t xml:space="preserve"> в информ</w:t>
      </w:r>
      <w:r w:rsidRPr="00CD77F3">
        <w:rPr>
          <w:sz w:val="28"/>
          <w:szCs w:val="28"/>
        </w:rPr>
        <w:t>а</w:t>
      </w:r>
      <w:r w:rsidRPr="00CD77F3">
        <w:rPr>
          <w:sz w:val="28"/>
          <w:szCs w:val="28"/>
        </w:rPr>
        <w:t xml:space="preserve">ционно-телекоммуникационной сети Интернет по адресу: volgadmin.ru </w:t>
      </w:r>
      <w:r w:rsidR="00CD77F3">
        <w:rPr>
          <w:sz w:val="28"/>
          <w:szCs w:val="28"/>
        </w:rPr>
        <w:t>на стр</w:t>
      </w:r>
      <w:r w:rsidR="00CD77F3">
        <w:rPr>
          <w:sz w:val="28"/>
          <w:szCs w:val="28"/>
        </w:rPr>
        <w:t>а</w:t>
      </w:r>
      <w:r w:rsidR="00CD77F3">
        <w:rPr>
          <w:sz w:val="28"/>
          <w:szCs w:val="28"/>
        </w:rPr>
        <w:t xml:space="preserve">ницах администраций районов Волгограда </w:t>
      </w:r>
      <w:r w:rsidRPr="00CD77F3">
        <w:rPr>
          <w:sz w:val="28"/>
          <w:szCs w:val="28"/>
        </w:rPr>
        <w:t>размещаются следующие информ</w:t>
      </w:r>
      <w:r w:rsidRPr="00CD77F3">
        <w:rPr>
          <w:sz w:val="28"/>
          <w:szCs w:val="28"/>
        </w:rPr>
        <w:t>а</w:t>
      </w:r>
      <w:r w:rsidRPr="00CD77F3">
        <w:rPr>
          <w:sz w:val="28"/>
          <w:szCs w:val="28"/>
        </w:rPr>
        <w:t>ционные материалы: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</w:t>
      </w:r>
      <w:r w:rsidRPr="00CD77F3">
        <w:rPr>
          <w:sz w:val="28"/>
          <w:szCs w:val="28"/>
        </w:rPr>
        <w:t>р</w:t>
      </w:r>
      <w:r w:rsidRPr="00CD77F3">
        <w:rPr>
          <w:sz w:val="28"/>
          <w:szCs w:val="28"/>
        </w:rPr>
        <w:t>ственной услуги;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текст настоящего административного регламента;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перечень документов, необходимых для предоставления государстве</w:t>
      </w:r>
      <w:r w:rsidRPr="00CD77F3">
        <w:rPr>
          <w:sz w:val="28"/>
          <w:szCs w:val="28"/>
        </w:rPr>
        <w:t>н</w:t>
      </w:r>
      <w:r w:rsidRPr="00CD77F3">
        <w:rPr>
          <w:sz w:val="28"/>
          <w:szCs w:val="28"/>
        </w:rPr>
        <w:t>ной услуги, и требования, предъявляемые к этим документам;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052DA0">
        <w:rPr>
          <w:spacing w:val="-4"/>
          <w:sz w:val="28"/>
          <w:szCs w:val="28"/>
        </w:rPr>
        <w:t>образцы оформления документов, необходимых для предоставления гос</w:t>
      </w:r>
      <w:r w:rsidRPr="00052DA0">
        <w:rPr>
          <w:spacing w:val="-4"/>
          <w:sz w:val="28"/>
          <w:szCs w:val="28"/>
        </w:rPr>
        <w:t>у</w:t>
      </w:r>
      <w:r w:rsidRPr="00CD77F3">
        <w:rPr>
          <w:sz w:val="28"/>
          <w:szCs w:val="28"/>
        </w:rPr>
        <w:t>дарственной услуги, и требования к ним;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5579E2">
        <w:rPr>
          <w:spacing w:val="-6"/>
          <w:sz w:val="28"/>
          <w:szCs w:val="28"/>
        </w:rPr>
        <w:t>порядок информирования о ходе предоставления государственной услуги</w:t>
      </w:r>
      <w:r w:rsidRPr="00CD77F3">
        <w:rPr>
          <w:sz w:val="28"/>
          <w:szCs w:val="28"/>
        </w:rPr>
        <w:t>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порядок обжалования действи</w:t>
      </w:r>
      <w:r w:rsidR="00CD77F3">
        <w:rPr>
          <w:sz w:val="28"/>
          <w:szCs w:val="28"/>
        </w:rPr>
        <w:t>й</w:t>
      </w:r>
      <w:r w:rsidRPr="00CD77F3">
        <w:rPr>
          <w:sz w:val="28"/>
          <w:szCs w:val="28"/>
        </w:rPr>
        <w:t xml:space="preserve"> (бездействия) и решений, осуществля</w:t>
      </w:r>
      <w:r w:rsidRPr="00CD77F3">
        <w:rPr>
          <w:sz w:val="28"/>
          <w:szCs w:val="28"/>
        </w:rPr>
        <w:t>е</w:t>
      </w:r>
      <w:r w:rsidRPr="00CD77F3">
        <w:rPr>
          <w:sz w:val="28"/>
          <w:szCs w:val="28"/>
        </w:rPr>
        <w:t>мых и принимаемых администрацией района Волгограда в ходе предоставления государственной услуги.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На информационн</w:t>
      </w:r>
      <w:r w:rsidR="00CD77F3">
        <w:rPr>
          <w:sz w:val="28"/>
          <w:szCs w:val="28"/>
        </w:rPr>
        <w:t>ых</w:t>
      </w:r>
      <w:r w:rsidRPr="00CD77F3">
        <w:rPr>
          <w:sz w:val="28"/>
          <w:szCs w:val="28"/>
        </w:rPr>
        <w:t xml:space="preserve"> стенд</w:t>
      </w:r>
      <w:r w:rsidR="00CD77F3">
        <w:rPr>
          <w:sz w:val="28"/>
          <w:szCs w:val="28"/>
        </w:rPr>
        <w:t>ах</w:t>
      </w:r>
      <w:r w:rsidRPr="00CD77F3">
        <w:rPr>
          <w:sz w:val="28"/>
          <w:szCs w:val="28"/>
        </w:rPr>
        <w:t xml:space="preserve"> администраций районов Волгограда, предоставляющих государственную услугу, размещается следующая информ</w:t>
      </w:r>
      <w:r w:rsidRPr="00CD77F3">
        <w:rPr>
          <w:sz w:val="28"/>
          <w:szCs w:val="28"/>
        </w:rPr>
        <w:t>а</w:t>
      </w:r>
      <w:r w:rsidRPr="00CD77F3">
        <w:rPr>
          <w:sz w:val="28"/>
          <w:szCs w:val="28"/>
        </w:rPr>
        <w:t>ция: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</w:t>
      </w:r>
      <w:r w:rsidRPr="00CD77F3">
        <w:rPr>
          <w:sz w:val="28"/>
          <w:szCs w:val="28"/>
        </w:rPr>
        <w:t>р</w:t>
      </w:r>
      <w:r w:rsidRPr="00CD77F3">
        <w:rPr>
          <w:sz w:val="28"/>
          <w:szCs w:val="28"/>
        </w:rPr>
        <w:t>ственной услуги;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lastRenderedPageBreak/>
        <w:t>текст настоящего административного регламента;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перечень документов, необходимых для предоставления государстве</w:t>
      </w:r>
      <w:r w:rsidRPr="00CD77F3">
        <w:rPr>
          <w:sz w:val="28"/>
          <w:szCs w:val="28"/>
        </w:rPr>
        <w:t>н</w:t>
      </w:r>
      <w:r w:rsidRPr="00CD77F3">
        <w:rPr>
          <w:sz w:val="28"/>
          <w:szCs w:val="28"/>
        </w:rPr>
        <w:t>ной услуги, и требования, предъявляемые к этим документам;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0378D0">
        <w:rPr>
          <w:spacing w:val="-4"/>
          <w:sz w:val="28"/>
          <w:szCs w:val="28"/>
        </w:rPr>
        <w:t>образцы оформления документов, необходимых для предоставления гос</w:t>
      </w:r>
      <w:r w:rsidRPr="000378D0">
        <w:rPr>
          <w:spacing w:val="-4"/>
          <w:sz w:val="28"/>
          <w:szCs w:val="28"/>
        </w:rPr>
        <w:t>у</w:t>
      </w:r>
      <w:r w:rsidRPr="00CD77F3">
        <w:rPr>
          <w:sz w:val="28"/>
          <w:szCs w:val="28"/>
        </w:rPr>
        <w:t>дарственной услуги, и требования к ним;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порядок информирования о ходе предоставления государственной усл</w:t>
      </w:r>
      <w:r w:rsidRPr="00CD77F3">
        <w:rPr>
          <w:sz w:val="28"/>
          <w:szCs w:val="28"/>
        </w:rPr>
        <w:t>у</w:t>
      </w:r>
      <w:r w:rsidRPr="00CD77F3">
        <w:rPr>
          <w:sz w:val="28"/>
          <w:szCs w:val="28"/>
        </w:rPr>
        <w:t>ги;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порядок обжалования действи</w:t>
      </w:r>
      <w:r w:rsidR="000378D0">
        <w:rPr>
          <w:sz w:val="28"/>
          <w:szCs w:val="28"/>
        </w:rPr>
        <w:t>й</w:t>
      </w:r>
      <w:r w:rsidRPr="00CD77F3">
        <w:rPr>
          <w:sz w:val="28"/>
          <w:szCs w:val="28"/>
        </w:rPr>
        <w:t xml:space="preserve"> (бездействия) и решений, осуществля</w:t>
      </w:r>
      <w:r w:rsidRPr="00CD77F3">
        <w:rPr>
          <w:sz w:val="28"/>
          <w:szCs w:val="28"/>
        </w:rPr>
        <w:t>е</w:t>
      </w:r>
      <w:r w:rsidRPr="00CD77F3">
        <w:rPr>
          <w:sz w:val="28"/>
          <w:szCs w:val="28"/>
        </w:rPr>
        <w:t xml:space="preserve">мых и принимаемых </w:t>
      </w:r>
      <w:r w:rsidR="000378D0">
        <w:rPr>
          <w:sz w:val="28"/>
          <w:szCs w:val="28"/>
        </w:rPr>
        <w:t xml:space="preserve">администрациями районов Волгограда </w:t>
      </w:r>
      <w:r w:rsidR="000378D0" w:rsidRPr="00CD77F3">
        <w:rPr>
          <w:sz w:val="28"/>
          <w:szCs w:val="28"/>
        </w:rPr>
        <w:t xml:space="preserve">в ходе </w:t>
      </w:r>
      <w:r w:rsidRPr="00CD77F3">
        <w:rPr>
          <w:sz w:val="28"/>
          <w:szCs w:val="28"/>
        </w:rPr>
        <w:t>предоста</w:t>
      </w:r>
      <w:r w:rsidRPr="00CD77F3">
        <w:rPr>
          <w:sz w:val="28"/>
          <w:szCs w:val="28"/>
        </w:rPr>
        <w:t>в</w:t>
      </w:r>
      <w:r w:rsidRPr="00CD77F3">
        <w:rPr>
          <w:sz w:val="28"/>
          <w:szCs w:val="28"/>
        </w:rPr>
        <w:t>ления государственной услуги.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1.3.4.</w:t>
      </w:r>
      <w:r w:rsidR="000378D0">
        <w:rPr>
          <w:sz w:val="28"/>
          <w:szCs w:val="28"/>
        </w:rPr>
        <w:t> </w:t>
      </w:r>
      <w:r w:rsidRPr="00CD77F3">
        <w:rPr>
          <w:sz w:val="28"/>
          <w:szCs w:val="28"/>
        </w:rPr>
        <w:t xml:space="preserve">Информирование </w:t>
      </w:r>
      <w:r w:rsidR="000378D0">
        <w:rPr>
          <w:sz w:val="28"/>
          <w:szCs w:val="28"/>
        </w:rPr>
        <w:t>заявителей</w:t>
      </w:r>
      <w:r w:rsidRPr="00CD77F3">
        <w:rPr>
          <w:sz w:val="28"/>
          <w:szCs w:val="28"/>
        </w:rPr>
        <w:t xml:space="preserve"> о местах нахождения и графиках р</w:t>
      </w:r>
      <w:r w:rsidRPr="00CD77F3">
        <w:rPr>
          <w:sz w:val="28"/>
          <w:szCs w:val="28"/>
        </w:rPr>
        <w:t>а</w:t>
      </w:r>
      <w:r w:rsidRPr="00CD77F3">
        <w:rPr>
          <w:sz w:val="28"/>
          <w:szCs w:val="28"/>
        </w:rPr>
        <w:t xml:space="preserve">боты ГКУ ВО МФЦ осуществляется в порядке, установленном подпунктом 1.3.3 настоящего </w:t>
      </w:r>
      <w:r w:rsidR="000378D0">
        <w:rPr>
          <w:sz w:val="28"/>
          <w:szCs w:val="28"/>
        </w:rPr>
        <w:t>пункта</w:t>
      </w:r>
      <w:r w:rsidRPr="00CD77F3">
        <w:rPr>
          <w:sz w:val="28"/>
          <w:szCs w:val="28"/>
        </w:rPr>
        <w:t>.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>1.3.5.</w:t>
      </w:r>
      <w:r w:rsidR="000378D0">
        <w:rPr>
          <w:sz w:val="28"/>
          <w:szCs w:val="28"/>
        </w:rPr>
        <w:t> </w:t>
      </w:r>
      <w:r w:rsidRPr="00CD77F3">
        <w:rPr>
          <w:sz w:val="28"/>
          <w:szCs w:val="28"/>
        </w:rPr>
        <w:t>Информация о ходе предоставления государственной услуги дов</w:t>
      </w:r>
      <w:r w:rsidRPr="00CD77F3">
        <w:rPr>
          <w:sz w:val="28"/>
          <w:szCs w:val="28"/>
        </w:rPr>
        <w:t>о</w:t>
      </w:r>
      <w:r w:rsidRPr="00CD77F3">
        <w:rPr>
          <w:sz w:val="28"/>
          <w:szCs w:val="28"/>
        </w:rPr>
        <w:t xml:space="preserve">дится до заявителей специалистами </w:t>
      </w:r>
      <w:r w:rsidR="000378D0">
        <w:rPr>
          <w:sz w:val="28"/>
          <w:szCs w:val="28"/>
        </w:rPr>
        <w:t>отделов опеки и попечительства</w:t>
      </w:r>
      <w:r w:rsidRPr="00CD77F3">
        <w:rPr>
          <w:sz w:val="28"/>
          <w:szCs w:val="28"/>
        </w:rPr>
        <w:t xml:space="preserve"> админ</w:t>
      </w:r>
      <w:r w:rsidRPr="00CD77F3">
        <w:rPr>
          <w:sz w:val="28"/>
          <w:szCs w:val="28"/>
        </w:rPr>
        <w:t>и</w:t>
      </w:r>
      <w:r w:rsidRPr="00CD77F3">
        <w:rPr>
          <w:sz w:val="28"/>
          <w:szCs w:val="28"/>
        </w:rPr>
        <w:t>страций районов Волгограда при личном обращении, а также с использованием средств почтовой, телефонной связи, электронной почты.</w:t>
      </w:r>
    </w:p>
    <w:p w:rsidR="008D222E" w:rsidRPr="00CD77F3" w:rsidRDefault="008D222E" w:rsidP="00CD77F3">
      <w:pPr>
        <w:ind w:firstLine="851"/>
        <w:jc w:val="both"/>
        <w:rPr>
          <w:strike/>
          <w:sz w:val="28"/>
          <w:szCs w:val="28"/>
        </w:rPr>
      </w:pPr>
      <w:r w:rsidRPr="00CD77F3">
        <w:rPr>
          <w:sz w:val="28"/>
          <w:szCs w:val="28"/>
        </w:rPr>
        <w:t>Предоставление государственной услуги осуществляется в том числе через ГКУ ВО МФЦ.</w:t>
      </w:r>
    </w:p>
    <w:p w:rsidR="008D222E" w:rsidRPr="00CD77F3" w:rsidRDefault="008D222E" w:rsidP="00CD77F3">
      <w:pPr>
        <w:ind w:firstLine="851"/>
        <w:jc w:val="both"/>
        <w:rPr>
          <w:sz w:val="28"/>
          <w:szCs w:val="28"/>
        </w:rPr>
      </w:pPr>
      <w:r w:rsidRPr="00CD77F3">
        <w:rPr>
          <w:sz w:val="28"/>
          <w:szCs w:val="28"/>
        </w:rPr>
        <w:t xml:space="preserve">График работы </w:t>
      </w:r>
      <w:r w:rsidR="000378D0">
        <w:rPr>
          <w:sz w:val="28"/>
          <w:szCs w:val="28"/>
        </w:rPr>
        <w:t xml:space="preserve">филиалов по работе с заявителями </w:t>
      </w:r>
      <w:r w:rsidRPr="00CD77F3">
        <w:rPr>
          <w:sz w:val="28"/>
          <w:szCs w:val="28"/>
        </w:rPr>
        <w:t>ГКУ ВО МФЦ:</w:t>
      </w:r>
    </w:p>
    <w:p w:rsidR="008D222E" w:rsidRDefault="008D222E" w:rsidP="008D222E">
      <w:pPr>
        <w:jc w:val="both"/>
        <w:rPr>
          <w:sz w:val="28"/>
          <w:szCs w:val="28"/>
        </w:rPr>
      </w:pPr>
    </w:p>
    <w:tbl>
      <w:tblPr>
        <w:tblStyle w:val="ab"/>
        <w:tblW w:w="9694" w:type="dxa"/>
        <w:tblLayout w:type="fixed"/>
        <w:tblLook w:val="04A0" w:firstRow="1" w:lastRow="0" w:firstColumn="1" w:lastColumn="0" w:noHBand="0" w:noVBand="1"/>
      </w:tblPr>
      <w:tblGrid>
        <w:gridCol w:w="2114"/>
        <w:gridCol w:w="2487"/>
        <w:gridCol w:w="1538"/>
        <w:gridCol w:w="1011"/>
        <w:gridCol w:w="2544"/>
      </w:tblGrid>
      <w:tr w:rsidR="008D222E" w:rsidRPr="000378D0" w:rsidTr="000378D0">
        <w:tc>
          <w:tcPr>
            <w:tcW w:w="2114" w:type="dxa"/>
            <w:hideMark/>
          </w:tcPr>
          <w:p w:rsidR="008D222E" w:rsidRPr="000378D0" w:rsidRDefault="008D222E" w:rsidP="00902E1A">
            <w:pPr>
              <w:jc w:val="center"/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87" w:type="dxa"/>
            <w:hideMark/>
          </w:tcPr>
          <w:p w:rsidR="008D222E" w:rsidRPr="000378D0" w:rsidRDefault="008D222E" w:rsidP="00902E1A">
            <w:pPr>
              <w:jc w:val="center"/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Адрес</w:t>
            </w:r>
          </w:p>
        </w:tc>
        <w:tc>
          <w:tcPr>
            <w:tcW w:w="1538" w:type="dxa"/>
            <w:hideMark/>
          </w:tcPr>
          <w:p w:rsidR="008D222E" w:rsidRPr="000378D0" w:rsidRDefault="008D222E" w:rsidP="00902E1A">
            <w:pPr>
              <w:jc w:val="center"/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 xml:space="preserve">Дни </w:t>
            </w:r>
            <w:r w:rsidR="00902E1A">
              <w:rPr>
                <w:sz w:val="28"/>
                <w:szCs w:val="28"/>
              </w:rPr>
              <w:br/>
            </w:r>
            <w:r w:rsidRPr="000378D0">
              <w:rPr>
                <w:sz w:val="28"/>
                <w:szCs w:val="28"/>
              </w:rPr>
              <w:t>приема</w:t>
            </w:r>
          </w:p>
        </w:tc>
        <w:tc>
          <w:tcPr>
            <w:tcW w:w="1011" w:type="dxa"/>
            <w:hideMark/>
          </w:tcPr>
          <w:p w:rsidR="008D222E" w:rsidRPr="000378D0" w:rsidRDefault="008D222E" w:rsidP="00902E1A">
            <w:pPr>
              <w:jc w:val="center"/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Часы при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ма</w:t>
            </w:r>
          </w:p>
        </w:tc>
        <w:tc>
          <w:tcPr>
            <w:tcW w:w="2544" w:type="dxa"/>
            <w:hideMark/>
          </w:tcPr>
          <w:p w:rsidR="008D222E" w:rsidRPr="000378D0" w:rsidRDefault="008D222E" w:rsidP="00902E1A">
            <w:pPr>
              <w:jc w:val="center"/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 xml:space="preserve">Контактный </w:t>
            </w:r>
            <w:r w:rsidR="00902E1A">
              <w:rPr>
                <w:sz w:val="28"/>
                <w:szCs w:val="28"/>
              </w:rPr>
              <w:br/>
            </w:r>
            <w:r w:rsidRPr="000378D0">
              <w:rPr>
                <w:sz w:val="28"/>
                <w:szCs w:val="28"/>
              </w:rPr>
              <w:t>телефон, эле</w:t>
            </w:r>
            <w:r w:rsidRPr="000378D0">
              <w:rPr>
                <w:sz w:val="28"/>
                <w:szCs w:val="28"/>
              </w:rPr>
              <w:t>к</w:t>
            </w:r>
            <w:r w:rsidRPr="000378D0">
              <w:rPr>
                <w:sz w:val="28"/>
                <w:szCs w:val="28"/>
              </w:rPr>
              <w:t>тронный адрес</w:t>
            </w:r>
          </w:p>
        </w:tc>
      </w:tr>
      <w:tr w:rsidR="005579E2" w:rsidRPr="000378D0" w:rsidTr="000378D0">
        <w:tc>
          <w:tcPr>
            <w:tcW w:w="2114" w:type="dxa"/>
          </w:tcPr>
          <w:p w:rsidR="005579E2" w:rsidRPr="000378D0" w:rsidRDefault="00902E1A" w:rsidP="0090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5579E2" w:rsidRPr="000378D0" w:rsidRDefault="00902E1A" w:rsidP="0090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5579E2" w:rsidRPr="000378D0" w:rsidRDefault="00902E1A" w:rsidP="0090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5579E2" w:rsidRPr="000378D0" w:rsidRDefault="00902E1A" w:rsidP="0090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5579E2" w:rsidRPr="000378D0" w:rsidRDefault="00902E1A" w:rsidP="0090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Дзержи</w:t>
            </w:r>
            <w:r w:rsidRPr="000378D0">
              <w:rPr>
                <w:sz w:val="28"/>
                <w:szCs w:val="28"/>
              </w:rPr>
              <w:t>н</w:t>
            </w:r>
            <w:r w:rsidRPr="000378D0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052DA0">
            <w:pPr>
              <w:rPr>
                <w:sz w:val="28"/>
                <w:szCs w:val="28"/>
              </w:rPr>
            </w:pPr>
            <w:r w:rsidRPr="000378D0">
              <w:rPr>
                <w:spacing w:val="-4"/>
                <w:sz w:val="28"/>
                <w:szCs w:val="28"/>
              </w:rPr>
              <w:t>400048,</w:t>
            </w:r>
            <w:r w:rsidR="000378D0" w:rsidRPr="000378D0">
              <w:rPr>
                <w:spacing w:val="-4"/>
                <w:sz w:val="28"/>
                <w:szCs w:val="28"/>
              </w:rPr>
              <w:t xml:space="preserve"> </w:t>
            </w:r>
            <w:r w:rsidRPr="000378D0">
              <w:rPr>
                <w:spacing w:val="-4"/>
                <w:sz w:val="28"/>
                <w:szCs w:val="28"/>
              </w:rPr>
              <w:t>Волгоград</w:t>
            </w:r>
            <w:r w:rsidRPr="000378D0">
              <w:rPr>
                <w:sz w:val="28"/>
                <w:szCs w:val="28"/>
              </w:rPr>
              <w:t xml:space="preserve">, </w:t>
            </w:r>
            <w:proofErr w:type="spellStart"/>
            <w:r w:rsidRPr="000378D0">
              <w:rPr>
                <w:sz w:val="28"/>
                <w:szCs w:val="28"/>
              </w:rPr>
              <w:t>пр-кт</w:t>
            </w:r>
            <w:proofErr w:type="spellEnd"/>
            <w:r w:rsidRPr="000378D0">
              <w:rPr>
                <w:sz w:val="28"/>
                <w:szCs w:val="28"/>
              </w:rPr>
              <w:t xml:space="preserve"> им. Марш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 xml:space="preserve">ла Советского Союза </w:t>
            </w:r>
            <w:proofErr w:type="spellStart"/>
            <w:r w:rsidRPr="000378D0">
              <w:rPr>
                <w:sz w:val="28"/>
                <w:szCs w:val="28"/>
              </w:rPr>
              <w:t>Г.К.Жукова</w:t>
            </w:r>
            <w:proofErr w:type="spellEnd"/>
            <w:r w:rsidRPr="000378D0">
              <w:rPr>
                <w:sz w:val="28"/>
                <w:szCs w:val="28"/>
              </w:rPr>
              <w:t>, 125</w:t>
            </w: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0378D0" w:rsidRDefault="008D222E" w:rsidP="000378D0">
            <w:pPr>
              <w:rPr>
                <w:spacing w:val="-6"/>
                <w:sz w:val="28"/>
                <w:szCs w:val="28"/>
              </w:rPr>
            </w:pPr>
            <w:r w:rsidRPr="000378D0">
              <w:rPr>
                <w:spacing w:val="-6"/>
                <w:sz w:val="28"/>
                <w:szCs w:val="28"/>
              </w:rPr>
              <w:t>mfc033@volganet.ru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92-30-03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Советск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го района Во</w:t>
            </w:r>
            <w:r w:rsidRPr="000378D0">
              <w:rPr>
                <w:sz w:val="28"/>
                <w:szCs w:val="28"/>
              </w:rPr>
              <w:t>л</w:t>
            </w:r>
            <w:r w:rsidRPr="000378D0">
              <w:rPr>
                <w:sz w:val="28"/>
                <w:szCs w:val="28"/>
              </w:rPr>
              <w:t>гограда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400011,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 ул. Дауга</w:t>
            </w:r>
            <w:r w:rsidRPr="000378D0">
              <w:rPr>
                <w:sz w:val="28"/>
                <w:szCs w:val="28"/>
              </w:rPr>
              <w:t>в</w:t>
            </w:r>
            <w:r w:rsidRPr="000378D0">
              <w:rPr>
                <w:sz w:val="28"/>
                <w:szCs w:val="28"/>
              </w:rPr>
              <w:t>ская, 4</w:t>
            </w: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0378D0" w:rsidRDefault="008D222E" w:rsidP="000378D0">
            <w:pPr>
              <w:rPr>
                <w:spacing w:val="-6"/>
                <w:sz w:val="28"/>
                <w:szCs w:val="28"/>
              </w:rPr>
            </w:pPr>
            <w:r w:rsidRPr="000378D0">
              <w:rPr>
                <w:spacing w:val="-6"/>
                <w:sz w:val="28"/>
                <w:szCs w:val="28"/>
              </w:rPr>
              <w:t>mfc036@volganet.ru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92-30-05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Це</w:t>
            </w:r>
            <w:r w:rsidRPr="000378D0">
              <w:rPr>
                <w:sz w:val="28"/>
                <w:szCs w:val="28"/>
              </w:rPr>
              <w:t>н</w:t>
            </w:r>
            <w:r w:rsidRPr="000378D0">
              <w:rPr>
                <w:sz w:val="28"/>
                <w:szCs w:val="28"/>
              </w:rPr>
              <w:t>трального ра</w:t>
            </w:r>
            <w:r w:rsidRPr="000378D0">
              <w:rPr>
                <w:sz w:val="28"/>
                <w:szCs w:val="28"/>
              </w:rPr>
              <w:t>й</w:t>
            </w:r>
            <w:r w:rsidRPr="000378D0">
              <w:rPr>
                <w:sz w:val="28"/>
                <w:szCs w:val="28"/>
              </w:rPr>
              <w:t>она Волгограда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400066,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 ул. Комс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мольская, 10</w:t>
            </w: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0378D0" w:rsidRDefault="008D222E" w:rsidP="000378D0">
            <w:pPr>
              <w:rPr>
                <w:spacing w:val="-6"/>
                <w:sz w:val="28"/>
                <w:szCs w:val="28"/>
              </w:rPr>
            </w:pPr>
            <w:r w:rsidRPr="000378D0">
              <w:rPr>
                <w:spacing w:val="-6"/>
                <w:sz w:val="28"/>
                <w:szCs w:val="28"/>
              </w:rPr>
              <w:t>mfc034@volganet.ru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92-30-02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78D0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Красн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 xml:space="preserve">октябрьского </w:t>
            </w:r>
            <w:r w:rsidRPr="000378D0">
              <w:rPr>
                <w:sz w:val="28"/>
                <w:szCs w:val="28"/>
              </w:rPr>
              <w:lastRenderedPageBreak/>
              <w:t>района Волго</w:t>
            </w:r>
            <w:r w:rsidR="005579E2">
              <w:rPr>
                <w:sz w:val="28"/>
                <w:szCs w:val="28"/>
              </w:rPr>
              <w:t>-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lastRenderedPageBreak/>
              <w:t>400105,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</w:t>
            </w:r>
            <w:r w:rsidR="000378D0">
              <w:rPr>
                <w:sz w:val="28"/>
                <w:szCs w:val="28"/>
              </w:rPr>
              <w:t xml:space="preserve"> </w:t>
            </w:r>
            <w:r w:rsidRPr="000378D0">
              <w:rPr>
                <w:sz w:val="28"/>
                <w:szCs w:val="28"/>
              </w:rPr>
              <w:t xml:space="preserve">ул. </w:t>
            </w:r>
            <w:proofErr w:type="spellStart"/>
            <w:r w:rsidRPr="000378D0">
              <w:rPr>
                <w:sz w:val="28"/>
                <w:szCs w:val="28"/>
              </w:rPr>
              <w:t>Богу</w:t>
            </w:r>
            <w:r w:rsidRPr="000378D0">
              <w:rPr>
                <w:sz w:val="28"/>
                <w:szCs w:val="28"/>
              </w:rPr>
              <w:t>н</w:t>
            </w:r>
            <w:r w:rsidRPr="000378D0">
              <w:rPr>
                <w:sz w:val="28"/>
                <w:szCs w:val="28"/>
              </w:rPr>
              <w:t>ская</w:t>
            </w:r>
            <w:proofErr w:type="spellEnd"/>
            <w:r w:rsidRPr="000378D0">
              <w:rPr>
                <w:sz w:val="28"/>
                <w:szCs w:val="28"/>
              </w:rPr>
              <w:t>, 12</w:t>
            </w:r>
          </w:p>
        </w:tc>
        <w:tc>
          <w:tcPr>
            <w:tcW w:w="1538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5579E2" w:rsidRDefault="008D222E" w:rsidP="000378D0">
            <w:pPr>
              <w:rPr>
                <w:spacing w:val="-6"/>
                <w:sz w:val="28"/>
                <w:szCs w:val="28"/>
              </w:rPr>
            </w:pPr>
            <w:r w:rsidRPr="005579E2">
              <w:rPr>
                <w:spacing w:val="-6"/>
                <w:sz w:val="28"/>
                <w:szCs w:val="28"/>
              </w:rPr>
              <w:t>mfc032@volganet.ru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92-30-08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lastRenderedPageBreak/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5579E2" w:rsidRPr="000378D0" w:rsidTr="000378D0">
        <w:tc>
          <w:tcPr>
            <w:tcW w:w="2114" w:type="dxa"/>
          </w:tcPr>
          <w:p w:rsidR="005579E2" w:rsidRPr="000378D0" w:rsidRDefault="005579E2" w:rsidP="0055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87" w:type="dxa"/>
          </w:tcPr>
          <w:p w:rsidR="005579E2" w:rsidRPr="000378D0" w:rsidRDefault="005579E2" w:rsidP="0055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5579E2" w:rsidRPr="000378D0" w:rsidRDefault="005579E2" w:rsidP="0055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5579E2" w:rsidRPr="000378D0" w:rsidRDefault="005579E2" w:rsidP="0055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5579E2" w:rsidRPr="000378D0" w:rsidRDefault="005579E2" w:rsidP="00557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79E2" w:rsidRPr="000378D0" w:rsidTr="000378D0">
        <w:tc>
          <w:tcPr>
            <w:tcW w:w="2114" w:type="dxa"/>
          </w:tcPr>
          <w:p w:rsidR="005579E2" w:rsidRPr="000378D0" w:rsidRDefault="005579E2" w:rsidP="000378D0">
            <w:pPr>
              <w:rPr>
                <w:sz w:val="28"/>
                <w:szCs w:val="28"/>
              </w:rPr>
            </w:pPr>
            <w:r w:rsidRPr="005579E2">
              <w:rPr>
                <w:spacing w:val="-6"/>
                <w:sz w:val="28"/>
                <w:szCs w:val="28"/>
              </w:rPr>
              <w:t xml:space="preserve">града (на ул. </w:t>
            </w:r>
            <w:proofErr w:type="spellStart"/>
            <w:r w:rsidRPr="005579E2">
              <w:rPr>
                <w:spacing w:val="-6"/>
                <w:sz w:val="28"/>
                <w:szCs w:val="28"/>
              </w:rPr>
              <w:t>Б</w:t>
            </w:r>
            <w:r w:rsidRPr="005579E2">
              <w:rPr>
                <w:spacing w:val="-6"/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гунской</w:t>
            </w:r>
            <w:proofErr w:type="spellEnd"/>
            <w:r w:rsidRPr="000378D0">
              <w:rPr>
                <w:sz w:val="28"/>
                <w:szCs w:val="28"/>
              </w:rPr>
              <w:t>)</w:t>
            </w:r>
          </w:p>
        </w:tc>
        <w:tc>
          <w:tcPr>
            <w:tcW w:w="2487" w:type="dxa"/>
          </w:tcPr>
          <w:p w:rsidR="005579E2" w:rsidRPr="000378D0" w:rsidRDefault="005579E2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5579E2" w:rsidRPr="000378D0" w:rsidRDefault="005579E2" w:rsidP="000378D0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5579E2" w:rsidRPr="000378D0" w:rsidRDefault="005579E2" w:rsidP="005579E2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5579E2" w:rsidRPr="000378D0" w:rsidRDefault="005579E2" w:rsidP="000378D0">
            <w:pPr>
              <w:rPr>
                <w:sz w:val="28"/>
                <w:szCs w:val="28"/>
              </w:rPr>
            </w:pPr>
          </w:p>
        </w:tc>
      </w:tr>
      <w:tr w:rsidR="00C34DB8" w:rsidRPr="000378D0" w:rsidTr="00C34DB8">
        <w:trPr>
          <w:trHeight w:val="932"/>
        </w:trPr>
        <w:tc>
          <w:tcPr>
            <w:tcW w:w="2114" w:type="dxa"/>
            <w:vMerge w:val="restart"/>
          </w:tcPr>
          <w:p w:rsidR="00C34DB8" w:rsidRPr="000378D0" w:rsidRDefault="00C34DB8" w:rsidP="005579E2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Филиал по р</w:t>
            </w:r>
            <w:r w:rsidRPr="005579E2">
              <w:rPr>
                <w:sz w:val="28"/>
                <w:szCs w:val="28"/>
              </w:rPr>
              <w:t>а</w:t>
            </w:r>
            <w:r w:rsidRPr="005579E2">
              <w:rPr>
                <w:sz w:val="28"/>
                <w:szCs w:val="28"/>
              </w:rPr>
              <w:t>боте с заявит</w:t>
            </w:r>
            <w:r w:rsidRPr="005579E2">
              <w:rPr>
                <w:sz w:val="28"/>
                <w:szCs w:val="28"/>
              </w:rPr>
              <w:t>е</w:t>
            </w:r>
            <w:r w:rsidRPr="005579E2">
              <w:rPr>
                <w:sz w:val="28"/>
                <w:szCs w:val="28"/>
              </w:rPr>
              <w:t>лями Красн</w:t>
            </w:r>
            <w:r w:rsidRPr="005579E2">
              <w:rPr>
                <w:sz w:val="28"/>
                <w:szCs w:val="28"/>
              </w:rPr>
              <w:t>о</w:t>
            </w:r>
            <w:r w:rsidRPr="005579E2">
              <w:rPr>
                <w:sz w:val="28"/>
                <w:szCs w:val="28"/>
              </w:rPr>
              <w:t>октябрьского района Волг</w:t>
            </w:r>
            <w:r w:rsidRPr="005579E2">
              <w:rPr>
                <w:sz w:val="28"/>
                <w:szCs w:val="28"/>
              </w:rPr>
              <w:t>о</w:t>
            </w:r>
            <w:r w:rsidRPr="005579E2">
              <w:rPr>
                <w:spacing w:val="-4"/>
                <w:sz w:val="28"/>
                <w:szCs w:val="28"/>
              </w:rPr>
              <w:t xml:space="preserve">града (на </w:t>
            </w:r>
            <w:r>
              <w:rPr>
                <w:spacing w:val="-4"/>
                <w:sz w:val="28"/>
                <w:szCs w:val="28"/>
              </w:rPr>
              <w:br/>
            </w:r>
            <w:r w:rsidRPr="005579E2">
              <w:rPr>
                <w:spacing w:val="-4"/>
                <w:sz w:val="28"/>
                <w:szCs w:val="28"/>
              </w:rPr>
              <w:t xml:space="preserve">ул. </w:t>
            </w:r>
            <w:r>
              <w:rPr>
                <w:spacing w:val="-4"/>
                <w:sz w:val="28"/>
                <w:szCs w:val="28"/>
              </w:rPr>
              <w:t xml:space="preserve">им. </w:t>
            </w:r>
            <w:r w:rsidRPr="005579E2">
              <w:rPr>
                <w:spacing w:val="-4"/>
                <w:sz w:val="28"/>
                <w:szCs w:val="28"/>
              </w:rPr>
              <w:t>Ба</w:t>
            </w:r>
            <w:r w:rsidRPr="005579E2">
              <w:rPr>
                <w:sz w:val="28"/>
                <w:szCs w:val="28"/>
              </w:rPr>
              <w:t>жова)</w:t>
            </w:r>
          </w:p>
        </w:tc>
        <w:tc>
          <w:tcPr>
            <w:tcW w:w="2487" w:type="dxa"/>
            <w:vMerge w:val="restart"/>
          </w:tcPr>
          <w:p w:rsidR="00C34DB8" w:rsidRPr="000378D0" w:rsidRDefault="00C34DB8" w:rsidP="00C34DB8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400040, Волг</w:t>
            </w:r>
            <w:r w:rsidRPr="005579E2">
              <w:rPr>
                <w:sz w:val="28"/>
                <w:szCs w:val="28"/>
              </w:rPr>
              <w:t>о</w:t>
            </w:r>
            <w:r w:rsidRPr="005579E2">
              <w:rPr>
                <w:sz w:val="28"/>
                <w:szCs w:val="28"/>
              </w:rPr>
              <w:t>град,</w:t>
            </w:r>
            <w:r>
              <w:rPr>
                <w:sz w:val="28"/>
                <w:szCs w:val="28"/>
              </w:rPr>
              <w:t xml:space="preserve"> </w:t>
            </w:r>
            <w:r w:rsidRPr="005579E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5579E2">
              <w:rPr>
                <w:sz w:val="28"/>
                <w:szCs w:val="28"/>
              </w:rPr>
              <w:t>Б</w:t>
            </w:r>
            <w:r w:rsidRPr="005579E2">
              <w:rPr>
                <w:sz w:val="28"/>
                <w:szCs w:val="28"/>
              </w:rPr>
              <w:t>а</w:t>
            </w:r>
            <w:r w:rsidRPr="005579E2">
              <w:rPr>
                <w:sz w:val="28"/>
                <w:szCs w:val="28"/>
              </w:rPr>
              <w:t>жова,</w:t>
            </w:r>
            <w:r>
              <w:rPr>
                <w:sz w:val="28"/>
                <w:szCs w:val="28"/>
              </w:rPr>
              <w:t> </w:t>
            </w:r>
            <w:r w:rsidRPr="005579E2">
              <w:rPr>
                <w:sz w:val="28"/>
                <w:szCs w:val="28"/>
              </w:rPr>
              <w:t>11</w:t>
            </w:r>
          </w:p>
        </w:tc>
        <w:tc>
          <w:tcPr>
            <w:tcW w:w="1538" w:type="dxa"/>
          </w:tcPr>
          <w:p w:rsidR="00C34DB8" w:rsidRPr="000378D0" w:rsidRDefault="00C34DB8" w:rsidP="005579E2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Понедел</w:t>
            </w:r>
            <w:r w:rsidRPr="005579E2">
              <w:rPr>
                <w:sz w:val="28"/>
                <w:szCs w:val="28"/>
              </w:rPr>
              <w:t>ь</w:t>
            </w:r>
            <w:r w:rsidRPr="005579E2">
              <w:rPr>
                <w:sz w:val="28"/>
                <w:szCs w:val="28"/>
              </w:rPr>
              <w:t>ник – пя</w:t>
            </w:r>
            <w:r w:rsidRPr="005579E2">
              <w:rPr>
                <w:sz w:val="28"/>
                <w:szCs w:val="28"/>
              </w:rPr>
              <w:t>т</w:t>
            </w:r>
            <w:r w:rsidRPr="005579E2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</w:tcPr>
          <w:p w:rsidR="00C34DB8" w:rsidRDefault="00C34DB8" w:rsidP="005579E2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09.00–20.00</w:t>
            </w:r>
          </w:p>
          <w:p w:rsidR="00C34DB8" w:rsidRPr="000378D0" w:rsidRDefault="00C34DB8" w:rsidP="005579E2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</w:tcPr>
          <w:p w:rsidR="00C34DB8" w:rsidRPr="005579E2" w:rsidRDefault="00C34DB8" w:rsidP="005579E2">
            <w:pPr>
              <w:rPr>
                <w:spacing w:val="-4"/>
                <w:sz w:val="28"/>
                <w:szCs w:val="28"/>
              </w:rPr>
            </w:pPr>
            <w:r w:rsidRPr="005579E2">
              <w:rPr>
                <w:spacing w:val="-4"/>
                <w:sz w:val="28"/>
                <w:szCs w:val="28"/>
              </w:rPr>
              <w:t>mfc039@volganet.ru</w:t>
            </w:r>
          </w:p>
          <w:p w:rsidR="00C34DB8" w:rsidRPr="000378D0" w:rsidRDefault="00C34DB8" w:rsidP="005579E2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8 (8442) 92-30-08</w:t>
            </w:r>
          </w:p>
        </w:tc>
      </w:tr>
      <w:tr w:rsidR="00C34DB8" w:rsidRPr="000378D0" w:rsidTr="00C34DB8">
        <w:trPr>
          <w:trHeight w:val="1153"/>
        </w:trPr>
        <w:tc>
          <w:tcPr>
            <w:tcW w:w="2114" w:type="dxa"/>
            <w:vMerge/>
          </w:tcPr>
          <w:p w:rsidR="00C34DB8" w:rsidRPr="005579E2" w:rsidRDefault="00C34DB8" w:rsidP="005579E2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</w:tcPr>
          <w:p w:rsidR="00C34DB8" w:rsidRPr="005579E2" w:rsidRDefault="00C34DB8" w:rsidP="00C34DB8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C34DB8" w:rsidRPr="005579E2" w:rsidRDefault="00C34DB8" w:rsidP="00C34DB8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</w:tcPr>
          <w:p w:rsidR="00C34DB8" w:rsidRPr="005579E2" w:rsidRDefault="00C34DB8" w:rsidP="00C34DB8">
            <w:pPr>
              <w:rPr>
                <w:sz w:val="28"/>
                <w:szCs w:val="28"/>
              </w:rPr>
            </w:pPr>
            <w:r w:rsidRPr="005579E2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</w:t>
            </w:r>
            <w:r w:rsidRPr="005579E2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</w:tcPr>
          <w:p w:rsidR="00C34DB8" w:rsidRPr="005579E2" w:rsidRDefault="00C34DB8" w:rsidP="005579E2">
            <w:pPr>
              <w:rPr>
                <w:spacing w:val="-4"/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Красн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армейского района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града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400096,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 ул. Брес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ская, 19</w:t>
            </w:r>
          </w:p>
        </w:tc>
        <w:tc>
          <w:tcPr>
            <w:tcW w:w="1538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5579E2" w:rsidRDefault="008D222E" w:rsidP="000378D0">
            <w:pPr>
              <w:rPr>
                <w:spacing w:val="-4"/>
                <w:sz w:val="28"/>
                <w:szCs w:val="28"/>
              </w:rPr>
            </w:pPr>
            <w:r w:rsidRPr="005579E2">
              <w:rPr>
                <w:spacing w:val="-4"/>
                <w:sz w:val="28"/>
                <w:szCs w:val="28"/>
              </w:rPr>
              <w:t>mfc038@volganet.ru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92-30-06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Ворош</w:t>
            </w:r>
            <w:r w:rsidRPr="000378D0">
              <w:rPr>
                <w:sz w:val="28"/>
                <w:szCs w:val="28"/>
              </w:rPr>
              <w:t>и</w:t>
            </w:r>
            <w:r w:rsidRPr="000378D0">
              <w:rPr>
                <w:sz w:val="28"/>
                <w:szCs w:val="28"/>
              </w:rPr>
              <w:t>ловского рай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на Волгограда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400120,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</w:t>
            </w:r>
            <w:r w:rsidR="005579E2">
              <w:rPr>
                <w:sz w:val="28"/>
                <w:szCs w:val="28"/>
              </w:rPr>
              <w:t xml:space="preserve"> </w:t>
            </w:r>
            <w:r w:rsidRPr="000378D0">
              <w:rPr>
                <w:sz w:val="28"/>
                <w:szCs w:val="28"/>
              </w:rPr>
              <w:t>ул.</w:t>
            </w:r>
            <w:r w:rsidR="005579E2">
              <w:rPr>
                <w:sz w:val="28"/>
                <w:szCs w:val="28"/>
              </w:rPr>
              <w:t xml:space="preserve"> </w:t>
            </w:r>
            <w:r w:rsidRPr="000378D0">
              <w:rPr>
                <w:sz w:val="28"/>
                <w:szCs w:val="28"/>
              </w:rPr>
              <w:t>им. м</w:t>
            </w:r>
            <w:r w:rsidRPr="000378D0">
              <w:rPr>
                <w:sz w:val="28"/>
                <w:szCs w:val="28"/>
              </w:rPr>
              <w:t>и</w:t>
            </w:r>
            <w:r w:rsidRPr="000378D0">
              <w:rPr>
                <w:sz w:val="28"/>
                <w:szCs w:val="28"/>
              </w:rPr>
              <w:t xml:space="preserve">лиционера </w:t>
            </w:r>
            <w:proofErr w:type="spellStart"/>
            <w:r w:rsidRPr="000378D0">
              <w:rPr>
                <w:sz w:val="28"/>
                <w:szCs w:val="28"/>
              </w:rPr>
              <w:t>Буха</w:t>
            </w:r>
            <w:r w:rsidRPr="000378D0">
              <w:rPr>
                <w:sz w:val="28"/>
                <w:szCs w:val="28"/>
              </w:rPr>
              <w:t>н</w:t>
            </w:r>
            <w:r w:rsidRPr="000378D0">
              <w:rPr>
                <w:sz w:val="28"/>
                <w:szCs w:val="28"/>
              </w:rPr>
              <w:t>цева</w:t>
            </w:r>
            <w:proofErr w:type="spellEnd"/>
            <w:r w:rsidRPr="000378D0">
              <w:rPr>
                <w:sz w:val="28"/>
                <w:szCs w:val="28"/>
              </w:rPr>
              <w:t>, 20</w:t>
            </w:r>
          </w:p>
        </w:tc>
        <w:tc>
          <w:tcPr>
            <w:tcW w:w="1538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5579E2" w:rsidRDefault="008D222E" w:rsidP="000378D0">
            <w:pPr>
              <w:rPr>
                <w:spacing w:val="-4"/>
                <w:sz w:val="28"/>
                <w:szCs w:val="28"/>
              </w:rPr>
            </w:pPr>
            <w:r w:rsidRPr="005579E2">
              <w:rPr>
                <w:spacing w:val="-4"/>
                <w:sz w:val="28"/>
                <w:szCs w:val="28"/>
              </w:rPr>
              <w:t>mfc035@volganet.ru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97-98-07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03668C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Трактор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заводского района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града</w:t>
            </w:r>
          </w:p>
        </w:tc>
        <w:tc>
          <w:tcPr>
            <w:tcW w:w="2487" w:type="dxa"/>
            <w:vMerge w:val="restart"/>
            <w:hideMark/>
          </w:tcPr>
          <w:p w:rsidR="0003668C" w:rsidRDefault="008D222E" w:rsidP="0003668C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400006,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</w:t>
            </w:r>
            <w:r w:rsidR="0003668C">
              <w:rPr>
                <w:sz w:val="28"/>
                <w:szCs w:val="28"/>
              </w:rPr>
              <w:t xml:space="preserve"> </w:t>
            </w:r>
          </w:p>
          <w:p w:rsidR="008D222E" w:rsidRPr="000378D0" w:rsidRDefault="008D222E" w:rsidP="0003668C">
            <w:pPr>
              <w:rPr>
                <w:sz w:val="28"/>
                <w:szCs w:val="28"/>
              </w:rPr>
            </w:pPr>
            <w:proofErr w:type="spellStart"/>
            <w:r w:rsidRPr="000378D0">
              <w:rPr>
                <w:sz w:val="28"/>
                <w:szCs w:val="28"/>
              </w:rPr>
              <w:t>пр-кт</w:t>
            </w:r>
            <w:proofErr w:type="spellEnd"/>
            <w:r w:rsidRPr="000378D0">
              <w:rPr>
                <w:sz w:val="28"/>
                <w:szCs w:val="28"/>
              </w:rPr>
              <w:t xml:space="preserve"> им. </w:t>
            </w:r>
            <w:proofErr w:type="spellStart"/>
            <w:r w:rsidRPr="000378D0">
              <w:rPr>
                <w:sz w:val="28"/>
                <w:szCs w:val="28"/>
              </w:rPr>
              <w:t>В.И.Ленина</w:t>
            </w:r>
            <w:proofErr w:type="spellEnd"/>
            <w:r w:rsidRPr="000378D0">
              <w:rPr>
                <w:sz w:val="28"/>
                <w:szCs w:val="28"/>
              </w:rPr>
              <w:t>, 211</w:t>
            </w:r>
          </w:p>
        </w:tc>
        <w:tc>
          <w:tcPr>
            <w:tcW w:w="1538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03668C" w:rsidRDefault="008D222E" w:rsidP="000378D0">
            <w:pPr>
              <w:rPr>
                <w:spacing w:val="-4"/>
                <w:sz w:val="28"/>
                <w:szCs w:val="28"/>
              </w:rPr>
            </w:pPr>
            <w:r w:rsidRPr="0003668C">
              <w:rPr>
                <w:spacing w:val="-4"/>
                <w:sz w:val="28"/>
                <w:szCs w:val="28"/>
              </w:rPr>
              <w:t>mfc031@volganet.ru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92-30-07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5579E2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5579E2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  <w:tr w:rsidR="008D222E" w:rsidRPr="000378D0" w:rsidTr="000378D0">
        <w:tc>
          <w:tcPr>
            <w:tcW w:w="2114" w:type="dxa"/>
            <w:vMerge w:val="restart"/>
            <w:hideMark/>
          </w:tcPr>
          <w:p w:rsidR="008D222E" w:rsidRPr="000378D0" w:rsidRDefault="008D222E" w:rsidP="00671F35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Филиал по р</w:t>
            </w:r>
            <w:r w:rsidRPr="000378D0">
              <w:rPr>
                <w:sz w:val="28"/>
                <w:szCs w:val="28"/>
              </w:rPr>
              <w:t>а</w:t>
            </w:r>
            <w:r w:rsidRPr="000378D0">
              <w:rPr>
                <w:sz w:val="28"/>
                <w:szCs w:val="28"/>
              </w:rPr>
              <w:t>боте с заявит</w:t>
            </w:r>
            <w:r w:rsidRPr="000378D0">
              <w:rPr>
                <w:sz w:val="28"/>
                <w:szCs w:val="28"/>
              </w:rPr>
              <w:t>е</w:t>
            </w:r>
            <w:r w:rsidRPr="000378D0">
              <w:rPr>
                <w:sz w:val="28"/>
                <w:szCs w:val="28"/>
              </w:rPr>
              <w:t>лями Киро</w:t>
            </w:r>
            <w:r w:rsidRPr="000378D0">
              <w:rPr>
                <w:sz w:val="28"/>
                <w:szCs w:val="28"/>
              </w:rPr>
              <w:t>в</w:t>
            </w:r>
            <w:r w:rsidRPr="000378D0">
              <w:rPr>
                <w:sz w:val="28"/>
                <w:szCs w:val="28"/>
              </w:rPr>
              <w:t>ского района Волгограда</w:t>
            </w:r>
          </w:p>
        </w:tc>
        <w:tc>
          <w:tcPr>
            <w:tcW w:w="2487" w:type="dxa"/>
            <w:vMerge w:val="restart"/>
            <w:hideMark/>
          </w:tcPr>
          <w:p w:rsidR="008D222E" w:rsidRPr="000378D0" w:rsidRDefault="008D222E" w:rsidP="0003668C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400059, Волг</w:t>
            </w:r>
            <w:r w:rsidRPr="000378D0">
              <w:rPr>
                <w:sz w:val="28"/>
                <w:szCs w:val="28"/>
              </w:rPr>
              <w:t>о</w:t>
            </w:r>
            <w:r w:rsidRPr="000378D0">
              <w:rPr>
                <w:sz w:val="28"/>
                <w:szCs w:val="28"/>
              </w:rPr>
              <w:t>град, ул. 64-й А</w:t>
            </w:r>
            <w:r w:rsidRPr="000378D0">
              <w:rPr>
                <w:sz w:val="28"/>
                <w:szCs w:val="28"/>
              </w:rPr>
              <w:t>р</w:t>
            </w:r>
            <w:r w:rsidRPr="000378D0">
              <w:rPr>
                <w:sz w:val="28"/>
                <w:szCs w:val="28"/>
              </w:rPr>
              <w:t>мии, 71д</w:t>
            </w:r>
          </w:p>
        </w:tc>
        <w:tc>
          <w:tcPr>
            <w:tcW w:w="1538" w:type="dxa"/>
            <w:hideMark/>
          </w:tcPr>
          <w:p w:rsidR="008D222E" w:rsidRPr="000378D0" w:rsidRDefault="008D222E" w:rsidP="0003668C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Понедел</w:t>
            </w:r>
            <w:r w:rsidRPr="000378D0">
              <w:rPr>
                <w:sz w:val="28"/>
                <w:szCs w:val="28"/>
              </w:rPr>
              <w:t>ь</w:t>
            </w:r>
            <w:r w:rsidRPr="000378D0">
              <w:rPr>
                <w:sz w:val="28"/>
                <w:szCs w:val="28"/>
              </w:rPr>
              <w:t xml:space="preserve">ник </w:t>
            </w:r>
            <w:r w:rsidR="0003668C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 xml:space="preserve"> пя</w:t>
            </w:r>
            <w:r w:rsidRPr="000378D0">
              <w:rPr>
                <w:sz w:val="28"/>
                <w:szCs w:val="28"/>
              </w:rPr>
              <w:t>т</w:t>
            </w:r>
            <w:r w:rsidRPr="000378D0">
              <w:rPr>
                <w:sz w:val="28"/>
                <w:szCs w:val="28"/>
              </w:rPr>
              <w:t>ница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668C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668C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20.00</w:t>
            </w:r>
          </w:p>
        </w:tc>
        <w:tc>
          <w:tcPr>
            <w:tcW w:w="2544" w:type="dxa"/>
            <w:vMerge w:val="restart"/>
            <w:hideMark/>
          </w:tcPr>
          <w:p w:rsidR="008D222E" w:rsidRPr="0003668C" w:rsidRDefault="008D222E" w:rsidP="000378D0">
            <w:pPr>
              <w:rPr>
                <w:spacing w:val="-4"/>
                <w:sz w:val="28"/>
                <w:szCs w:val="28"/>
              </w:rPr>
            </w:pPr>
            <w:r w:rsidRPr="0003668C">
              <w:rPr>
                <w:spacing w:val="-4"/>
                <w:sz w:val="28"/>
                <w:szCs w:val="28"/>
              </w:rPr>
              <w:t>mfc037@volganet.ru</w:t>
            </w:r>
          </w:p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8 (8442) 92-30-04</w:t>
            </w:r>
          </w:p>
        </w:tc>
      </w:tr>
      <w:tr w:rsidR="008D222E" w:rsidRPr="000378D0" w:rsidTr="000378D0">
        <w:tc>
          <w:tcPr>
            <w:tcW w:w="211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суббота</w:t>
            </w:r>
          </w:p>
        </w:tc>
        <w:tc>
          <w:tcPr>
            <w:tcW w:w="1011" w:type="dxa"/>
            <w:hideMark/>
          </w:tcPr>
          <w:p w:rsidR="008D222E" w:rsidRPr="000378D0" w:rsidRDefault="008D222E" w:rsidP="0003668C">
            <w:pPr>
              <w:rPr>
                <w:sz w:val="28"/>
                <w:szCs w:val="28"/>
              </w:rPr>
            </w:pPr>
            <w:r w:rsidRPr="000378D0">
              <w:rPr>
                <w:sz w:val="28"/>
                <w:szCs w:val="28"/>
              </w:rPr>
              <w:t>09.00</w:t>
            </w:r>
            <w:r w:rsidR="0003668C">
              <w:rPr>
                <w:sz w:val="28"/>
                <w:szCs w:val="28"/>
              </w:rPr>
              <w:t>–</w:t>
            </w:r>
            <w:r w:rsidRPr="000378D0">
              <w:rPr>
                <w:sz w:val="28"/>
                <w:szCs w:val="28"/>
              </w:rPr>
              <w:t>15.30</w:t>
            </w:r>
          </w:p>
        </w:tc>
        <w:tc>
          <w:tcPr>
            <w:tcW w:w="2544" w:type="dxa"/>
            <w:vMerge/>
            <w:hideMark/>
          </w:tcPr>
          <w:p w:rsidR="008D222E" w:rsidRPr="000378D0" w:rsidRDefault="008D222E" w:rsidP="000378D0">
            <w:pPr>
              <w:rPr>
                <w:sz w:val="28"/>
                <w:szCs w:val="28"/>
              </w:rPr>
            </w:pPr>
          </w:p>
        </w:tc>
      </w:tr>
    </w:tbl>
    <w:p w:rsidR="008D222E" w:rsidRDefault="008D222E" w:rsidP="008D222E">
      <w:pPr>
        <w:jc w:val="both"/>
        <w:rPr>
          <w:sz w:val="28"/>
          <w:szCs w:val="28"/>
        </w:rPr>
      </w:pPr>
    </w:p>
    <w:p w:rsidR="008D222E" w:rsidRDefault="008D222E" w:rsidP="00671F35">
      <w:pPr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государственной услуги</w:t>
      </w:r>
    </w:p>
    <w:p w:rsidR="008D222E" w:rsidRDefault="008D222E" w:rsidP="008D222E">
      <w:pPr>
        <w:ind w:firstLine="708"/>
        <w:jc w:val="center"/>
        <w:rPr>
          <w:sz w:val="28"/>
          <w:szCs w:val="28"/>
        </w:rPr>
      </w:pP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5110B">
        <w:rPr>
          <w:sz w:val="28"/>
          <w:szCs w:val="28"/>
        </w:rPr>
        <w:t> </w:t>
      </w:r>
      <w:r>
        <w:rPr>
          <w:sz w:val="28"/>
          <w:szCs w:val="28"/>
        </w:rPr>
        <w:t xml:space="preserve">Наименование государственной услуги </w:t>
      </w:r>
      <w:r w:rsidR="00671F35">
        <w:rPr>
          <w:sz w:val="28"/>
          <w:szCs w:val="28"/>
        </w:rPr>
        <w:t>–</w:t>
      </w:r>
      <w:r>
        <w:rPr>
          <w:sz w:val="28"/>
          <w:szCs w:val="28"/>
        </w:rPr>
        <w:t xml:space="preserve"> «Выдача разрешения на раздельное проживание попечителя с подопечным, достигшим шестнадцати лет».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5110B">
        <w:rPr>
          <w:sz w:val="28"/>
          <w:szCs w:val="28"/>
        </w:rPr>
        <w:t> </w:t>
      </w:r>
      <w:r>
        <w:rPr>
          <w:sz w:val="28"/>
          <w:szCs w:val="28"/>
        </w:rPr>
        <w:t>Наименование органа местного самоуправления, предоставляющего государственную услугу.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45110B">
        <w:rPr>
          <w:sz w:val="28"/>
          <w:szCs w:val="28"/>
        </w:rPr>
        <w:t> </w:t>
      </w:r>
      <w:r>
        <w:rPr>
          <w:sz w:val="28"/>
          <w:szCs w:val="28"/>
        </w:rPr>
        <w:t>Государственная услуга предоставляется администрацией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в лице администраци</w:t>
      </w:r>
      <w:r w:rsidR="0045110B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районов Волгограда (далее </w:t>
      </w:r>
      <w:r w:rsidR="0045110B">
        <w:rPr>
          <w:sz w:val="28"/>
          <w:szCs w:val="28"/>
        </w:rPr>
        <w:t>–</w:t>
      </w:r>
      <w:r>
        <w:rPr>
          <w:sz w:val="28"/>
          <w:szCs w:val="28"/>
        </w:rPr>
        <w:t xml:space="preserve">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ган).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</w:t>
      </w:r>
      <w:r w:rsidR="0045110B">
        <w:rPr>
          <w:sz w:val="28"/>
          <w:szCs w:val="28"/>
        </w:rPr>
        <w:t> </w:t>
      </w:r>
      <w:r>
        <w:rPr>
          <w:sz w:val="28"/>
          <w:szCs w:val="28"/>
        </w:rPr>
        <w:t>При предоставлении государственной услуги уполномоченный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ган, ГКУ ВО МФЦ не вправе требовать от заявителя: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органов местного самоуправления либо подведомственных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органам или органам местного самоуправления организаций,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в предоставлении предусмотренных частью 1 статьи 1 Федерального закона </w:t>
      </w:r>
      <w:r w:rsidR="0045110B">
        <w:rPr>
          <w:sz w:val="28"/>
          <w:szCs w:val="28"/>
        </w:rPr>
        <w:br/>
      </w:r>
      <w:r>
        <w:rPr>
          <w:sz w:val="28"/>
          <w:szCs w:val="28"/>
        </w:rPr>
        <w:t>от 27 июля 2010 г.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 государственных услуг, в соответствии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да, за исключением документов, включенных в определенный частью 6 статьи 7 указанного закона перечень документов. Заявитель вправе представить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документы и информацию в уполномоченный орган по собственной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циативе;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самоуправления, организации,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получения услуг и получения документов и информации, предоставля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результате предоставления таких услуг, включенных в перечни,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 Федеральном законе </w:t>
      </w:r>
      <w:r w:rsidR="0045110B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государственной услуги,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услуги, либо в предоставлении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документально подтвержденного факта (признаков) ошибо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или противоправного действия (бездействия) должностного лица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специалиста ГКУ ВО МФЦ, специалиста организации,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влекаемой ГКУ ВО МФЦ в соответствии с частью 1.1 статьи 16 Федерального закона </w:t>
      </w:r>
      <w:r w:rsidR="0045110B">
        <w:rPr>
          <w:sz w:val="28"/>
          <w:szCs w:val="28"/>
        </w:rPr>
        <w:t>от 27 июля 2010 г. № 210-ФЗ «Об организации предоставления госуда</w:t>
      </w:r>
      <w:r w:rsidR="0045110B">
        <w:rPr>
          <w:sz w:val="28"/>
          <w:szCs w:val="28"/>
        </w:rPr>
        <w:t>р</w:t>
      </w:r>
      <w:r w:rsidR="0045110B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 w:rsidRPr="0045110B">
        <w:rPr>
          <w:spacing w:val="-6"/>
          <w:sz w:val="28"/>
          <w:szCs w:val="28"/>
        </w:rPr>
        <w:t>заместителя главы администрации района Волгограда, руководителя ГКУ ВО МФЦ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государственной услуги, либо руководителя организации, привлекаемой ГКУ ВО МФЦ в соответствии с частью 1.1 статьи 16 Федерального закона </w:t>
      </w:r>
      <w:r w:rsidR="0045110B">
        <w:rPr>
          <w:sz w:val="28"/>
          <w:szCs w:val="28"/>
        </w:rPr>
        <w:br/>
        <w:t>от 27 июля 2010 г. № 210-ФЗ «Об организации предоставления государстве</w:t>
      </w:r>
      <w:r w:rsidR="0045110B">
        <w:rPr>
          <w:sz w:val="28"/>
          <w:szCs w:val="28"/>
        </w:rPr>
        <w:t>н</w:t>
      </w:r>
      <w:r w:rsidR="0045110B">
        <w:rPr>
          <w:sz w:val="28"/>
          <w:szCs w:val="28"/>
        </w:rPr>
        <w:t>ных и муниципальных услуг»</w:t>
      </w:r>
      <w:r>
        <w:rPr>
          <w:sz w:val="28"/>
          <w:szCs w:val="28"/>
        </w:rPr>
        <w:t>, уведомляется заявитель, а также приносятся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винения за доставленные неудобства.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5110B">
        <w:rPr>
          <w:sz w:val="28"/>
          <w:szCs w:val="28"/>
        </w:rPr>
        <w:t> </w:t>
      </w:r>
      <w:r>
        <w:rPr>
          <w:sz w:val="28"/>
          <w:szCs w:val="28"/>
        </w:rPr>
        <w:t>Результатом предоставления государственной услуги является: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выдаче разрешения на раздельное проживание</w:t>
      </w:r>
      <w:r w:rsidR="004511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печителя с подопечным, достигшим шестнадцати лет, </w:t>
      </w:r>
      <w:r w:rsidR="0045110B">
        <w:rPr>
          <w:sz w:val="28"/>
          <w:szCs w:val="28"/>
        </w:rPr>
        <w:t>с н</w:t>
      </w:r>
      <w:r>
        <w:rPr>
          <w:sz w:val="28"/>
          <w:szCs w:val="28"/>
        </w:rPr>
        <w:t>аправлением</w:t>
      </w:r>
      <w:r w:rsidR="0045110B">
        <w:rPr>
          <w:sz w:val="28"/>
          <w:szCs w:val="28"/>
        </w:rPr>
        <w:t xml:space="preserve"> </w:t>
      </w:r>
      <w:r>
        <w:rPr>
          <w:sz w:val="28"/>
          <w:szCs w:val="28"/>
        </w:rPr>
        <w:t>(вруч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нием) заявителю постановления администрации района Волгограда;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об отказе в выдаче разрешения на раздельное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вание попечителя с подопечным, достигшим шестнадцати лет, с направлением (вручением) заявителю письменного уведомления об отказе </w:t>
      </w:r>
      <w:r w:rsidR="00A44F0C">
        <w:rPr>
          <w:sz w:val="28"/>
          <w:szCs w:val="28"/>
        </w:rPr>
        <w:t>в выдаче разреш</w:t>
      </w:r>
      <w:r w:rsidR="00A44F0C">
        <w:rPr>
          <w:sz w:val="28"/>
          <w:szCs w:val="28"/>
        </w:rPr>
        <w:t>е</w:t>
      </w:r>
      <w:r w:rsidR="00A44F0C">
        <w:rPr>
          <w:sz w:val="28"/>
          <w:szCs w:val="28"/>
        </w:rPr>
        <w:t>ния на раздельное проживание попечителя с подопечным, достигшим шестн</w:t>
      </w:r>
      <w:r w:rsidR="00A44F0C">
        <w:rPr>
          <w:sz w:val="28"/>
          <w:szCs w:val="28"/>
        </w:rPr>
        <w:t>а</w:t>
      </w:r>
      <w:r w:rsidR="00A44F0C">
        <w:rPr>
          <w:sz w:val="28"/>
          <w:szCs w:val="28"/>
        </w:rPr>
        <w:t xml:space="preserve">дцати лет, </w:t>
      </w:r>
      <w:r>
        <w:rPr>
          <w:sz w:val="28"/>
          <w:szCs w:val="28"/>
        </w:rPr>
        <w:t>с указанием причин отказа.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государственной услуги составляет 30 дней с</w:t>
      </w:r>
      <w:r w:rsidR="00507E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07E9B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поступления заявления </w:t>
      </w:r>
      <w:r w:rsidR="00507E9B">
        <w:rPr>
          <w:sz w:val="28"/>
          <w:szCs w:val="28"/>
        </w:rPr>
        <w:t>несовершеннолетнего, достигшего шестнадцати лет, на выдачу разрешения на раздельное проживание с попечителем по форме согла</w:t>
      </w:r>
      <w:r w:rsidR="00507E9B">
        <w:rPr>
          <w:sz w:val="28"/>
          <w:szCs w:val="28"/>
        </w:rPr>
        <w:t>с</w:t>
      </w:r>
      <w:r w:rsidR="00507E9B">
        <w:rPr>
          <w:sz w:val="28"/>
          <w:szCs w:val="28"/>
        </w:rPr>
        <w:t>но приложению 1 к настоящему административному регламенту, заявления п</w:t>
      </w:r>
      <w:r w:rsidR="00507E9B">
        <w:rPr>
          <w:sz w:val="28"/>
          <w:szCs w:val="28"/>
        </w:rPr>
        <w:t>о</w:t>
      </w:r>
      <w:r w:rsidR="00507E9B">
        <w:rPr>
          <w:sz w:val="28"/>
          <w:szCs w:val="28"/>
        </w:rPr>
        <w:t>печителя несовершеннолетнего, достигшего шестнадцати лет, на выдачу ра</w:t>
      </w:r>
      <w:r w:rsidR="00507E9B">
        <w:rPr>
          <w:sz w:val="28"/>
          <w:szCs w:val="28"/>
        </w:rPr>
        <w:t>з</w:t>
      </w:r>
      <w:r w:rsidR="00507E9B">
        <w:rPr>
          <w:sz w:val="28"/>
          <w:szCs w:val="28"/>
        </w:rPr>
        <w:t>решения на раздельное проживание с подопечным по форме согласно прилож</w:t>
      </w:r>
      <w:r w:rsidR="00507E9B">
        <w:rPr>
          <w:sz w:val="28"/>
          <w:szCs w:val="28"/>
        </w:rPr>
        <w:t>е</w:t>
      </w:r>
      <w:r w:rsidR="00507E9B">
        <w:rPr>
          <w:sz w:val="28"/>
          <w:szCs w:val="28"/>
        </w:rPr>
        <w:t xml:space="preserve">нию 2 к настоящему административному регламенту (далее – заявления)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лагаемых к н</w:t>
      </w:r>
      <w:r w:rsidR="00507E9B">
        <w:rPr>
          <w:sz w:val="28"/>
          <w:szCs w:val="28"/>
        </w:rPr>
        <w:t>им</w:t>
      </w:r>
      <w:r>
        <w:rPr>
          <w:sz w:val="28"/>
          <w:szCs w:val="28"/>
        </w:rPr>
        <w:t xml:space="preserve"> документов в уполномоченный орган.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</w:t>
      </w:r>
      <w:r w:rsidR="000E0D5D">
        <w:rPr>
          <w:sz w:val="28"/>
          <w:szCs w:val="28"/>
        </w:rPr>
        <w:t>й</w:t>
      </w:r>
      <w:r>
        <w:rPr>
          <w:sz w:val="28"/>
          <w:szCs w:val="28"/>
        </w:rPr>
        <w:t xml:space="preserve"> и прилагаемых к н</w:t>
      </w:r>
      <w:r w:rsidR="000E0D5D">
        <w:rPr>
          <w:sz w:val="28"/>
          <w:szCs w:val="28"/>
        </w:rPr>
        <w:t>им</w:t>
      </w:r>
      <w:r>
        <w:rPr>
          <w:sz w:val="28"/>
          <w:szCs w:val="28"/>
        </w:rPr>
        <w:t xml:space="preserve"> документов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</w:t>
      </w:r>
      <w:r w:rsidR="000E0D5D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срок предоставления государственной услуги исчисляется со дня регистрации заявлени</w:t>
      </w:r>
      <w:r w:rsidR="000E0D5D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0E0D5D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 w:rsidRPr="000E0D5D">
        <w:rPr>
          <w:spacing w:val="-6"/>
          <w:sz w:val="28"/>
          <w:szCs w:val="28"/>
        </w:rPr>
        <w:t>При подаче заявлени</w:t>
      </w:r>
      <w:r w:rsidR="000E0D5D" w:rsidRPr="000E0D5D">
        <w:rPr>
          <w:spacing w:val="-6"/>
          <w:sz w:val="28"/>
          <w:szCs w:val="28"/>
        </w:rPr>
        <w:t>й</w:t>
      </w:r>
      <w:r w:rsidRPr="000E0D5D">
        <w:rPr>
          <w:spacing w:val="-6"/>
          <w:sz w:val="28"/>
          <w:szCs w:val="28"/>
        </w:rPr>
        <w:t xml:space="preserve"> и прилагаемых к н</w:t>
      </w:r>
      <w:r w:rsidR="000E0D5D" w:rsidRPr="000E0D5D">
        <w:rPr>
          <w:spacing w:val="-6"/>
          <w:sz w:val="28"/>
          <w:szCs w:val="28"/>
        </w:rPr>
        <w:t>им</w:t>
      </w:r>
      <w:r w:rsidRPr="000E0D5D">
        <w:rPr>
          <w:spacing w:val="-6"/>
          <w:sz w:val="28"/>
          <w:szCs w:val="28"/>
        </w:rPr>
        <w:t xml:space="preserve"> документов через </w:t>
      </w:r>
      <w:r w:rsidR="000E0D5D" w:rsidRPr="000E0D5D">
        <w:rPr>
          <w:spacing w:val="-6"/>
          <w:sz w:val="28"/>
          <w:szCs w:val="28"/>
        </w:rPr>
        <w:t xml:space="preserve">ГКУ ВО </w:t>
      </w:r>
      <w:r w:rsidRPr="000E0D5D">
        <w:rPr>
          <w:spacing w:val="-6"/>
          <w:sz w:val="28"/>
          <w:szCs w:val="28"/>
        </w:rPr>
        <w:t>МФЦ</w:t>
      </w:r>
      <w:r>
        <w:rPr>
          <w:sz w:val="28"/>
          <w:szCs w:val="28"/>
        </w:rPr>
        <w:t xml:space="preserve"> специалист </w:t>
      </w:r>
      <w:r w:rsidR="000E0D5D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передает в уполномоченный орган заявлени</w:t>
      </w:r>
      <w:r w:rsidR="000E0D5D">
        <w:rPr>
          <w:sz w:val="28"/>
          <w:szCs w:val="28"/>
        </w:rPr>
        <w:t>я</w:t>
      </w:r>
      <w:r>
        <w:rPr>
          <w:sz w:val="28"/>
          <w:szCs w:val="28"/>
        </w:rPr>
        <w:t xml:space="preserve"> и прилагаемые к н</w:t>
      </w:r>
      <w:r w:rsidR="000E0D5D">
        <w:rPr>
          <w:sz w:val="28"/>
          <w:szCs w:val="28"/>
        </w:rPr>
        <w:t>им</w:t>
      </w:r>
      <w:r>
        <w:rPr>
          <w:sz w:val="28"/>
          <w:szCs w:val="28"/>
        </w:rPr>
        <w:t xml:space="preserve"> документы в течение </w:t>
      </w:r>
      <w:r w:rsidR="000E0D5D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рабочего дня со дня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от заявителя.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E0D5D">
        <w:rPr>
          <w:sz w:val="28"/>
          <w:szCs w:val="28"/>
        </w:rPr>
        <w:t> </w:t>
      </w:r>
      <w:r>
        <w:rPr>
          <w:sz w:val="28"/>
          <w:szCs w:val="28"/>
        </w:rPr>
        <w:t>Перечень нормативных правовых актов, регулирующих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Конституци</w:t>
      </w:r>
      <w:r w:rsidR="000E0D5D">
        <w:rPr>
          <w:sz w:val="28"/>
          <w:szCs w:val="28"/>
        </w:rPr>
        <w:t>я</w:t>
      </w:r>
      <w:r>
        <w:rPr>
          <w:sz w:val="28"/>
          <w:szCs w:val="28"/>
        </w:rPr>
        <w:t xml:space="preserve"> Российской Федерации (Собрание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№ 9, ст</w:t>
      </w:r>
      <w:r w:rsidR="00172AFA">
        <w:rPr>
          <w:sz w:val="28"/>
          <w:szCs w:val="28"/>
        </w:rPr>
        <w:t>.</w:t>
      </w:r>
      <w:r>
        <w:rPr>
          <w:sz w:val="28"/>
          <w:szCs w:val="28"/>
        </w:rPr>
        <w:t xml:space="preserve"> 851);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</w:t>
      </w:r>
      <w:r w:rsidR="000E0D5D">
        <w:rPr>
          <w:sz w:val="28"/>
          <w:szCs w:val="28"/>
        </w:rPr>
        <w:t>й</w:t>
      </w:r>
      <w:r>
        <w:rPr>
          <w:sz w:val="28"/>
          <w:szCs w:val="28"/>
        </w:rPr>
        <w:t xml:space="preserve"> кодекс Российской Федерации (часть I) (Собрание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1994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№ 32, ст</w:t>
      </w:r>
      <w:r w:rsidR="00172AFA">
        <w:rPr>
          <w:sz w:val="28"/>
          <w:szCs w:val="28"/>
        </w:rPr>
        <w:t>.</w:t>
      </w:r>
      <w:r>
        <w:rPr>
          <w:sz w:val="28"/>
          <w:szCs w:val="28"/>
        </w:rPr>
        <w:t xml:space="preserve"> 3301);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Семейны</w:t>
      </w:r>
      <w:r w:rsidR="000E0D5D">
        <w:rPr>
          <w:sz w:val="28"/>
          <w:szCs w:val="28"/>
        </w:rPr>
        <w:t>й</w:t>
      </w:r>
      <w:r>
        <w:rPr>
          <w:sz w:val="28"/>
          <w:szCs w:val="28"/>
        </w:rPr>
        <w:t xml:space="preserve"> кодекс Российской Федерации </w:t>
      </w:r>
      <w:r w:rsidR="000E0D5D">
        <w:rPr>
          <w:sz w:val="28"/>
          <w:szCs w:val="28"/>
        </w:rPr>
        <w:t>(</w:t>
      </w:r>
      <w:r>
        <w:rPr>
          <w:sz w:val="28"/>
          <w:szCs w:val="28"/>
        </w:rPr>
        <w:t>Собрание законодательства Российской Федерации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1996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№ 1, ст</w:t>
      </w:r>
      <w:r w:rsidR="00172AFA">
        <w:rPr>
          <w:sz w:val="28"/>
          <w:szCs w:val="28"/>
        </w:rPr>
        <w:t>.</w:t>
      </w:r>
      <w:r>
        <w:rPr>
          <w:sz w:val="28"/>
          <w:szCs w:val="28"/>
        </w:rPr>
        <w:t xml:space="preserve"> 16);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0E0D5D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15 ноября 1997 г. № 143-ФЗ «Об актах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состояния» (Собрание законодательства Российской Федерации, 1997, </w:t>
      </w:r>
      <w:r w:rsidR="00172AFA">
        <w:rPr>
          <w:sz w:val="28"/>
          <w:szCs w:val="28"/>
        </w:rPr>
        <w:br/>
      </w:r>
      <w:r>
        <w:rPr>
          <w:sz w:val="28"/>
          <w:szCs w:val="28"/>
        </w:rPr>
        <w:t>№ 47, ст. 5340; Российская газета, 1997</w:t>
      </w:r>
      <w:r w:rsidR="00172AFA">
        <w:rPr>
          <w:sz w:val="28"/>
          <w:szCs w:val="28"/>
        </w:rPr>
        <w:t>, 20 ноября</w:t>
      </w:r>
      <w:r>
        <w:rPr>
          <w:sz w:val="28"/>
          <w:szCs w:val="28"/>
        </w:rPr>
        <w:t>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172AFA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27 июля 2006 г. № 149-ФЗ «Об информации,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формационных технологиях и о защите информации» (Российская газета, 2006</w:t>
      </w:r>
      <w:r w:rsidR="00172AFA">
        <w:rPr>
          <w:sz w:val="28"/>
          <w:szCs w:val="28"/>
        </w:rPr>
        <w:t>, 29 июля</w:t>
      </w:r>
      <w:r>
        <w:rPr>
          <w:sz w:val="28"/>
          <w:szCs w:val="28"/>
        </w:rPr>
        <w:t>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172AFA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24 апреля 2008 г. № 48-ФЗ «Об опеке и попеч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тельстве» (Собрание законодательства Российской Федерации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2008, </w:t>
      </w:r>
      <w:r w:rsidR="00172AFA">
        <w:rPr>
          <w:sz w:val="28"/>
          <w:szCs w:val="28"/>
        </w:rPr>
        <w:t xml:space="preserve">№ 17, </w:t>
      </w:r>
      <w:r w:rsidR="00172AFA">
        <w:rPr>
          <w:sz w:val="28"/>
          <w:szCs w:val="28"/>
        </w:rPr>
        <w:br/>
      </w:r>
      <w:r>
        <w:rPr>
          <w:sz w:val="28"/>
          <w:szCs w:val="28"/>
        </w:rPr>
        <w:t>ст</w:t>
      </w:r>
      <w:r w:rsidR="00172AFA">
        <w:rPr>
          <w:sz w:val="28"/>
          <w:szCs w:val="28"/>
        </w:rPr>
        <w:t>.</w:t>
      </w:r>
      <w:r>
        <w:rPr>
          <w:sz w:val="28"/>
          <w:szCs w:val="28"/>
        </w:rPr>
        <w:t xml:space="preserve"> 1755);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172AFA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 (Российская газета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2010</w:t>
      </w:r>
      <w:r w:rsidR="00172A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2AFA">
        <w:rPr>
          <w:sz w:val="28"/>
          <w:szCs w:val="28"/>
        </w:rPr>
        <w:t>30 июля</w:t>
      </w:r>
      <w:r>
        <w:rPr>
          <w:sz w:val="28"/>
          <w:szCs w:val="28"/>
        </w:rPr>
        <w:t>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891E88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 от 06 апреля 2011 г. № 63-ФЗ «Об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писи» (Собрание законодательства Российской Федерации</w:t>
      </w:r>
      <w:r w:rsidR="00891E88">
        <w:rPr>
          <w:sz w:val="28"/>
          <w:szCs w:val="28"/>
        </w:rPr>
        <w:t>,</w:t>
      </w:r>
      <w:r>
        <w:rPr>
          <w:sz w:val="28"/>
          <w:szCs w:val="28"/>
        </w:rPr>
        <w:t xml:space="preserve"> 2011</w:t>
      </w:r>
      <w:r w:rsidR="00891E88">
        <w:rPr>
          <w:sz w:val="28"/>
          <w:szCs w:val="28"/>
        </w:rPr>
        <w:t>,</w:t>
      </w:r>
      <w:r>
        <w:rPr>
          <w:sz w:val="28"/>
          <w:szCs w:val="28"/>
        </w:rPr>
        <w:t xml:space="preserve"> № 15, ст</w:t>
      </w:r>
      <w:r w:rsidR="00891E88">
        <w:rPr>
          <w:sz w:val="28"/>
          <w:szCs w:val="28"/>
        </w:rPr>
        <w:t>.</w:t>
      </w:r>
      <w:r>
        <w:rPr>
          <w:sz w:val="28"/>
          <w:szCs w:val="28"/>
        </w:rPr>
        <w:t xml:space="preserve"> 2036);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22E">
        <w:rPr>
          <w:sz w:val="28"/>
          <w:szCs w:val="28"/>
        </w:rPr>
        <w:t>остановление Правительства Российской Федерации от 18</w:t>
      </w:r>
      <w:r>
        <w:rPr>
          <w:sz w:val="28"/>
          <w:szCs w:val="28"/>
        </w:rPr>
        <w:t xml:space="preserve"> мая </w:t>
      </w:r>
      <w:r w:rsidR="008D222E">
        <w:rPr>
          <w:sz w:val="28"/>
          <w:szCs w:val="28"/>
        </w:rPr>
        <w:t xml:space="preserve">2009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br/>
      </w:r>
      <w:r w:rsidR="008D222E">
        <w:rPr>
          <w:sz w:val="28"/>
          <w:szCs w:val="28"/>
        </w:rPr>
        <w:t>№ 423 «Об отдельных вопросах осуществления опеки и попечительства в о</w:t>
      </w:r>
      <w:r w:rsidR="008D222E">
        <w:rPr>
          <w:sz w:val="28"/>
          <w:szCs w:val="28"/>
        </w:rPr>
        <w:t>т</w:t>
      </w:r>
      <w:r w:rsidR="008D222E">
        <w:rPr>
          <w:sz w:val="28"/>
          <w:szCs w:val="28"/>
        </w:rPr>
        <w:t>ношении несовершеннолетних граждан» (Собрание законодательства Росси</w:t>
      </w:r>
      <w:r w:rsidR="008D222E">
        <w:rPr>
          <w:sz w:val="28"/>
          <w:szCs w:val="28"/>
        </w:rPr>
        <w:t>й</w:t>
      </w:r>
      <w:r w:rsidR="008D222E">
        <w:rPr>
          <w:sz w:val="28"/>
          <w:szCs w:val="28"/>
        </w:rPr>
        <w:t>ской Федерации, 2009, № 21, ст. 2572; Российская газета, 2009</w:t>
      </w:r>
      <w:r>
        <w:rPr>
          <w:sz w:val="28"/>
          <w:szCs w:val="28"/>
        </w:rPr>
        <w:t>,</w:t>
      </w:r>
      <w:r w:rsidR="008D222E">
        <w:rPr>
          <w:sz w:val="28"/>
          <w:szCs w:val="28"/>
        </w:rPr>
        <w:t xml:space="preserve"> </w:t>
      </w:r>
      <w:r>
        <w:rPr>
          <w:sz w:val="28"/>
          <w:szCs w:val="28"/>
        </w:rPr>
        <w:t>27 мая</w:t>
      </w:r>
      <w:r w:rsidR="008D222E">
        <w:rPr>
          <w:sz w:val="28"/>
          <w:szCs w:val="28"/>
        </w:rPr>
        <w:t>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22E">
        <w:rPr>
          <w:sz w:val="28"/>
          <w:szCs w:val="28"/>
        </w:rPr>
        <w:t xml:space="preserve">остановление Правительства Российской Федерации от 16 мая 2011 г. </w:t>
      </w:r>
      <w:r>
        <w:rPr>
          <w:sz w:val="28"/>
          <w:szCs w:val="28"/>
        </w:rPr>
        <w:br/>
      </w:r>
      <w:r w:rsidR="008D222E">
        <w:rPr>
          <w:sz w:val="28"/>
          <w:szCs w:val="28"/>
        </w:rPr>
        <w:t>№ 373 «О разработке и утверждении административных регламентов исполн</w:t>
      </w:r>
      <w:r w:rsidR="008D222E">
        <w:rPr>
          <w:sz w:val="28"/>
          <w:szCs w:val="28"/>
        </w:rPr>
        <w:t>е</w:t>
      </w:r>
      <w:r w:rsidR="008D222E">
        <w:rPr>
          <w:sz w:val="28"/>
          <w:szCs w:val="28"/>
        </w:rPr>
        <w:t>ния государственных функций и административных регламентов предоставл</w:t>
      </w:r>
      <w:r w:rsidR="008D222E">
        <w:rPr>
          <w:sz w:val="28"/>
          <w:szCs w:val="28"/>
        </w:rPr>
        <w:t>е</w:t>
      </w:r>
      <w:r w:rsidR="008D222E">
        <w:rPr>
          <w:sz w:val="28"/>
          <w:szCs w:val="28"/>
        </w:rPr>
        <w:t>ния государственных услуг» (Собрание законодательства Российской Федер</w:t>
      </w:r>
      <w:r w:rsidR="008D222E">
        <w:rPr>
          <w:sz w:val="28"/>
          <w:szCs w:val="28"/>
        </w:rPr>
        <w:t>а</w:t>
      </w:r>
      <w:r w:rsidR="008D222E">
        <w:rPr>
          <w:sz w:val="28"/>
          <w:szCs w:val="28"/>
        </w:rPr>
        <w:t>ции», 2011, № 22, ст. 3169);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22E">
        <w:rPr>
          <w:sz w:val="28"/>
          <w:szCs w:val="28"/>
        </w:rPr>
        <w:t>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</w:t>
      </w:r>
      <w:r w:rsidR="008D222E">
        <w:rPr>
          <w:sz w:val="28"/>
          <w:szCs w:val="28"/>
        </w:rPr>
        <w:t>а</w:t>
      </w:r>
      <w:r w:rsidR="008D222E">
        <w:rPr>
          <w:sz w:val="28"/>
          <w:szCs w:val="28"/>
        </w:rPr>
        <w:t>ние законодательства Российской Федерации</w:t>
      </w:r>
      <w:r>
        <w:rPr>
          <w:sz w:val="28"/>
          <w:szCs w:val="28"/>
        </w:rPr>
        <w:t>,</w:t>
      </w:r>
      <w:r w:rsidR="008D222E">
        <w:rPr>
          <w:sz w:val="28"/>
          <w:szCs w:val="28"/>
        </w:rPr>
        <w:t xml:space="preserve"> 2012</w:t>
      </w:r>
      <w:r>
        <w:rPr>
          <w:sz w:val="28"/>
          <w:szCs w:val="28"/>
        </w:rPr>
        <w:t>,</w:t>
      </w:r>
      <w:r w:rsidR="008D222E">
        <w:rPr>
          <w:sz w:val="28"/>
          <w:szCs w:val="28"/>
        </w:rPr>
        <w:t xml:space="preserve"> № 27, ст</w:t>
      </w:r>
      <w:r>
        <w:rPr>
          <w:sz w:val="28"/>
          <w:szCs w:val="28"/>
        </w:rPr>
        <w:t>.</w:t>
      </w:r>
      <w:r w:rsidR="008D222E">
        <w:rPr>
          <w:sz w:val="28"/>
          <w:szCs w:val="28"/>
        </w:rPr>
        <w:t xml:space="preserve"> 3744);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 w:rsidRPr="00891E88">
        <w:rPr>
          <w:spacing w:val="-4"/>
          <w:sz w:val="28"/>
          <w:szCs w:val="28"/>
        </w:rPr>
        <w:t>п</w:t>
      </w:r>
      <w:r w:rsidR="008D222E" w:rsidRPr="00891E88">
        <w:rPr>
          <w:spacing w:val="-4"/>
          <w:sz w:val="28"/>
          <w:szCs w:val="28"/>
        </w:rPr>
        <w:t>остановление Правительства Российской Федерации от 25 августа 2012 г.</w:t>
      </w:r>
      <w:r w:rsidR="008D222E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8D222E">
        <w:rPr>
          <w:sz w:val="28"/>
          <w:szCs w:val="28"/>
        </w:rPr>
        <w:t>и</w:t>
      </w:r>
      <w:r w:rsidR="008D222E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(Ро</w:t>
      </w:r>
      <w:r w:rsidR="008D222E">
        <w:rPr>
          <w:sz w:val="28"/>
          <w:szCs w:val="28"/>
        </w:rPr>
        <w:t>с</w:t>
      </w:r>
      <w:r w:rsidR="008D222E">
        <w:rPr>
          <w:sz w:val="28"/>
          <w:szCs w:val="28"/>
        </w:rPr>
        <w:t xml:space="preserve">сийская газета, 2012, </w:t>
      </w:r>
      <w:r>
        <w:rPr>
          <w:sz w:val="28"/>
          <w:szCs w:val="28"/>
        </w:rPr>
        <w:t>31 августа</w:t>
      </w:r>
      <w:r w:rsidR="008D222E">
        <w:rPr>
          <w:sz w:val="28"/>
          <w:szCs w:val="28"/>
        </w:rPr>
        <w:t>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22E">
        <w:rPr>
          <w:sz w:val="28"/>
          <w:szCs w:val="28"/>
        </w:rPr>
        <w:t>остановление Правительства Российской Федерации от 26 марта 2016 г. № 236 «О требованиях к предоставлению в электронной форме госуда</w:t>
      </w:r>
      <w:r w:rsidR="008D222E">
        <w:rPr>
          <w:sz w:val="28"/>
          <w:szCs w:val="28"/>
        </w:rPr>
        <w:t>р</w:t>
      </w:r>
      <w:r w:rsidR="008D222E">
        <w:rPr>
          <w:sz w:val="28"/>
          <w:szCs w:val="28"/>
        </w:rPr>
        <w:t>ственных и муниципальных услуг» (Российская газета, 2016</w:t>
      </w:r>
      <w:r>
        <w:rPr>
          <w:sz w:val="28"/>
          <w:szCs w:val="28"/>
        </w:rPr>
        <w:t>, 08 апреля</w:t>
      </w:r>
      <w:r w:rsidR="008D222E">
        <w:rPr>
          <w:sz w:val="28"/>
          <w:szCs w:val="28"/>
        </w:rPr>
        <w:t xml:space="preserve">); 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D222E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</w:t>
      </w:r>
      <w:r w:rsidR="008D222E">
        <w:rPr>
          <w:sz w:val="28"/>
          <w:szCs w:val="28"/>
        </w:rPr>
        <w:t xml:space="preserve">труда </w:t>
      </w:r>
      <w:r w:rsidR="00FD6042">
        <w:rPr>
          <w:sz w:val="28"/>
          <w:szCs w:val="28"/>
        </w:rPr>
        <w:t xml:space="preserve">и социальной защиты </w:t>
      </w:r>
      <w:r w:rsidR="008D222E">
        <w:rPr>
          <w:sz w:val="28"/>
          <w:szCs w:val="28"/>
        </w:rPr>
        <w:t>Росси</w:t>
      </w:r>
      <w:r>
        <w:rPr>
          <w:sz w:val="28"/>
          <w:szCs w:val="28"/>
        </w:rPr>
        <w:t>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8D222E">
        <w:rPr>
          <w:sz w:val="28"/>
          <w:szCs w:val="28"/>
        </w:rPr>
        <w:t xml:space="preserve"> от 22 июня 2015 г. № 386н «Об утверждении формы документа, подтве</w:t>
      </w:r>
      <w:r w:rsidR="008D222E">
        <w:rPr>
          <w:sz w:val="28"/>
          <w:szCs w:val="28"/>
        </w:rPr>
        <w:t>р</w:t>
      </w:r>
      <w:r w:rsidR="008D222E">
        <w:rPr>
          <w:sz w:val="28"/>
          <w:szCs w:val="28"/>
        </w:rPr>
        <w:t>ждающего специальное обучение собаки-проводника, и порядка его выдачи» (официальный интернет-портал правовой информации http://www.pravo.gov.ru, 24 июля 2015 г.);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Волгоградской области от 15 ноября 2007 г. № 1557-ОД «О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органов местного самоуправления отдельными государственными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 Волгоградской области по организации и осуществлению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по опеке и попечительству» (</w:t>
      </w:r>
      <w:r w:rsidR="00891E88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>«Волгоградская правда», 2007</w:t>
      </w:r>
      <w:r w:rsidR="00891E88">
        <w:rPr>
          <w:sz w:val="28"/>
          <w:szCs w:val="28"/>
        </w:rPr>
        <w:t>, 28 н</w:t>
      </w:r>
      <w:r w:rsidR="00891E88">
        <w:rPr>
          <w:sz w:val="28"/>
          <w:szCs w:val="28"/>
        </w:rPr>
        <w:t>о</w:t>
      </w:r>
      <w:r w:rsidR="00891E88">
        <w:rPr>
          <w:sz w:val="28"/>
          <w:szCs w:val="28"/>
        </w:rPr>
        <w:t>ября</w:t>
      </w:r>
      <w:r>
        <w:rPr>
          <w:sz w:val="28"/>
          <w:szCs w:val="28"/>
        </w:rPr>
        <w:t>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Волгоградской области от 15 ноября 2007 г. № 1558-ОД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опеки и попечительства» (</w:t>
      </w:r>
      <w:r w:rsidR="00891E88">
        <w:rPr>
          <w:sz w:val="28"/>
          <w:szCs w:val="28"/>
        </w:rPr>
        <w:t xml:space="preserve">газета </w:t>
      </w:r>
      <w:r>
        <w:rPr>
          <w:sz w:val="28"/>
          <w:szCs w:val="28"/>
        </w:rPr>
        <w:t>«Волгоградская правда», 2007</w:t>
      </w:r>
      <w:r w:rsidR="00891E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1E88">
        <w:rPr>
          <w:sz w:val="28"/>
          <w:szCs w:val="28"/>
        </w:rPr>
        <w:t>28 ноября</w:t>
      </w:r>
      <w:r>
        <w:rPr>
          <w:sz w:val="28"/>
          <w:szCs w:val="28"/>
        </w:rPr>
        <w:t>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 w:rsidRPr="00891E88">
        <w:rPr>
          <w:spacing w:val="-4"/>
          <w:sz w:val="28"/>
          <w:szCs w:val="28"/>
        </w:rPr>
        <w:t>п</w:t>
      </w:r>
      <w:r w:rsidR="008D222E" w:rsidRPr="00891E88">
        <w:rPr>
          <w:spacing w:val="-4"/>
          <w:sz w:val="28"/>
          <w:szCs w:val="28"/>
        </w:rPr>
        <w:t>остановление Администрации Волгоградской области от 25 июля 2011 г.</w:t>
      </w:r>
      <w:r w:rsidR="008D222E">
        <w:rPr>
          <w:sz w:val="28"/>
          <w:szCs w:val="28"/>
        </w:rPr>
        <w:t xml:space="preserve"> № 369-п «О разработке и утверждении административных регламентов пред</w:t>
      </w:r>
      <w:r w:rsidR="008D222E">
        <w:rPr>
          <w:sz w:val="28"/>
          <w:szCs w:val="28"/>
        </w:rPr>
        <w:t>о</w:t>
      </w:r>
      <w:r w:rsidR="008D222E">
        <w:rPr>
          <w:sz w:val="28"/>
          <w:szCs w:val="28"/>
        </w:rPr>
        <w:t>ставления государственных услуг» (</w:t>
      </w:r>
      <w:r>
        <w:rPr>
          <w:sz w:val="28"/>
          <w:szCs w:val="28"/>
        </w:rPr>
        <w:t xml:space="preserve">газета </w:t>
      </w:r>
      <w:r w:rsidR="008D222E">
        <w:rPr>
          <w:sz w:val="28"/>
          <w:szCs w:val="28"/>
        </w:rPr>
        <w:t>«Волгоградская правда», 2011</w:t>
      </w:r>
      <w:r>
        <w:rPr>
          <w:sz w:val="28"/>
          <w:szCs w:val="28"/>
        </w:rPr>
        <w:t>,</w:t>
      </w:r>
      <w:r w:rsidR="008D222E">
        <w:rPr>
          <w:sz w:val="28"/>
          <w:szCs w:val="28"/>
        </w:rPr>
        <w:t xml:space="preserve"> </w:t>
      </w:r>
      <w:r>
        <w:rPr>
          <w:sz w:val="28"/>
          <w:szCs w:val="28"/>
        </w:rPr>
        <w:t>03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густа</w:t>
      </w:r>
      <w:r w:rsidR="008D222E">
        <w:rPr>
          <w:sz w:val="28"/>
          <w:szCs w:val="28"/>
        </w:rPr>
        <w:t>);</w:t>
      </w:r>
    </w:p>
    <w:p w:rsidR="008D222E" w:rsidRDefault="00891E88" w:rsidP="00671F35">
      <w:pPr>
        <w:ind w:firstLine="851"/>
        <w:jc w:val="both"/>
        <w:rPr>
          <w:sz w:val="28"/>
          <w:szCs w:val="28"/>
        </w:rPr>
      </w:pPr>
      <w:r w:rsidRPr="00891E88">
        <w:rPr>
          <w:spacing w:val="-4"/>
          <w:sz w:val="28"/>
          <w:szCs w:val="28"/>
        </w:rPr>
        <w:t>п</w:t>
      </w:r>
      <w:r w:rsidR="008D222E" w:rsidRPr="00891E88">
        <w:rPr>
          <w:spacing w:val="-4"/>
          <w:sz w:val="28"/>
          <w:szCs w:val="28"/>
        </w:rPr>
        <w:t>остановление Правительства Волгоградской области от 26 февраля 2013 г.</w:t>
      </w:r>
      <w:r w:rsidR="008D222E">
        <w:rPr>
          <w:sz w:val="28"/>
          <w:szCs w:val="28"/>
        </w:rPr>
        <w:t xml:space="preserve"> № 77-п «О порядке формирования и ведения государственной информацио</w:t>
      </w:r>
      <w:r w:rsidR="008D222E">
        <w:rPr>
          <w:sz w:val="28"/>
          <w:szCs w:val="28"/>
        </w:rPr>
        <w:t>н</w:t>
      </w:r>
      <w:r w:rsidR="008D222E">
        <w:rPr>
          <w:sz w:val="28"/>
          <w:szCs w:val="28"/>
        </w:rPr>
        <w:t>ной системы «Региональный реестр государственных и муниципальных услуг (функций) Волгоградской области» (</w:t>
      </w:r>
      <w:r>
        <w:rPr>
          <w:sz w:val="28"/>
          <w:szCs w:val="28"/>
        </w:rPr>
        <w:t xml:space="preserve">газета </w:t>
      </w:r>
      <w:r w:rsidR="008D222E">
        <w:rPr>
          <w:sz w:val="28"/>
          <w:szCs w:val="28"/>
        </w:rPr>
        <w:t>«Волгоградская правда», 2013</w:t>
      </w:r>
      <w:r>
        <w:rPr>
          <w:sz w:val="28"/>
          <w:szCs w:val="28"/>
        </w:rPr>
        <w:t>,</w:t>
      </w:r>
      <w:r w:rsidR="008D222E">
        <w:rPr>
          <w:sz w:val="28"/>
          <w:szCs w:val="28"/>
        </w:rPr>
        <w:t xml:space="preserve"> </w:t>
      </w:r>
      <w:r>
        <w:rPr>
          <w:sz w:val="28"/>
          <w:szCs w:val="28"/>
        </w:rPr>
        <w:t>06 марта</w:t>
      </w:r>
      <w:r w:rsidR="008D222E">
        <w:rPr>
          <w:sz w:val="28"/>
          <w:szCs w:val="28"/>
        </w:rPr>
        <w:t>);</w:t>
      </w:r>
    </w:p>
    <w:p w:rsidR="008D222E" w:rsidRDefault="000362A0" w:rsidP="00671F35">
      <w:pPr>
        <w:ind w:firstLine="851"/>
        <w:jc w:val="both"/>
        <w:rPr>
          <w:sz w:val="28"/>
          <w:szCs w:val="28"/>
        </w:rPr>
      </w:pPr>
      <w:r w:rsidRPr="000362A0">
        <w:rPr>
          <w:spacing w:val="-4"/>
          <w:sz w:val="28"/>
          <w:szCs w:val="28"/>
        </w:rPr>
        <w:t>п</w:t>
      </w:r>
      <w:r w:rsidR="008D222E" w:rsidRPr="000362A0">
        <w:rPr>
          <w:spacing w:val="-4"/>
          <w:sz w:val="28"/>
          <w:szCs w:val="28"/>
        </w:rPr>
        <w:t>остановление Администрации Волгоградской области от 09 ноября 2015 г.</w:t>
      </w:r>
      <w:r w:rsidR="008D222E">
        <w:rPr>
          <w:sz w:val="28"/>
          <w:szCs w:val="28"/>
        </w:rPr>
        <w:t xml:space="preserve"> № 664-п «О государственной информационной системе «Портал госуда</w:t>
      </w:r>
      <w:r w:rsidR="008D222E">
        <w:rPr>
          <w:sz w:val="28"/>
          <w:szCs w:val="28"/>
        </w:rPr>
        <w:t>р</w:t>
      </w:r>
      <w:r w:rsidR="008D222E">
        <w:rPr>
          <w:sz w:val="28"/>
          <w:szCs w:val="28"/>
        </w:rPr>
        <w:t>ственных и муниципальных услуг (функций) Волгоградской области» (</w:t>
      </w:r>
      <w:r>
        <w:rPr>
          <w:sz w:val="28"/>
          <w:szCs w:val="28"/>
        </w:rPr>
        <w:t xml:space="preserve">газета </w:t>
      </w:r>
      <w:r w:rsidR="008D222E">
        <w:rPr>
          <w:sz w:val="28"/>
          <w:szCs w:val="28"/>
        </w:rPr>
        <w:t>«Волгоградская правда», 2015</w:t>
      </w:r>
      <w:r>
        <w:rPr>
          <w:sz w:val="28"/>
          <w:szCs w:val="28"/>
        </w:rPr>
        <w:t>,</w:t>
      </w:r>
      <w:r w:rsidR="008D222E">
        <w:rPr>
          <w:sz w:val="28"/>
          <w:szCs w:val="28"/>
        </w:rPr>
        <w:t xml:space="preserve"> </w:t>
      </w:r>
      <w:r>
        <w:rPr>
          <w:sz w:val="28"/>
          <w:szCs w:val="28"/>
        </w:rPr>
        <w:t>17 ноября</w:t>
      </w:r>
      <w:r w:rsidR="008D222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D222E" w:rsidRDefault="000362A0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22E">
        <w:rPr>
          <w:sz w:val="28"/>
          <w:szCs w:val="28"/>
        </w:rPr>
        <w:t>риказ комитета социальной защиты населения Волгоградской области от 20</w:t>
      </w:r>
      <w:r>
        <w:rPr>
          <w:sz w:val="28"/>
          <w:szCs w:val="28"/>
        </w:rPr>
        <w:t xml:space="preserve"> декабря </w:t>
      </w:r>
      <w:r w:rsidR="008D222E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="008D222E">
        <w:rPr>
          <w:sz w:val="28"/>
          <w:szCs w:val="28"/>
        </w:rPr>
        <w:t>№ 2222 «Об утверждении перечней государственных услуг (функций), предоставляемых (исполняемых) органами местного сам</w:t>
      </w:r>
      <w:r w:rsidR="008D222E">
        <w:rPr>
          <w:sz w:val="28"/>
          <w:szCs w:val="28"/>
        </w:rPr>
        <w:t>о</w:t>
      </w:r>
      <w:r w:rsidR="008D222E">
        <w:rPr>
          <w:sz w:val="28"/>
          <w:szCs w:val="28"/>
        </w:rPr>
        <w:t>управления при осуществлении отдельных государственных полномочий ком</w:t>
      </w:r>
      <w:r w:rsidR="008D222E">
        <w:rPr>
          <w:sz w:val="28"/>
          <w:szCs w:val="28"/>
        </w:rPr>
        <w:t>и</w:t>
      </w:r>
      <w:r w:rsidR="008D222E">
        <w:rPr>
          <w:sz w:val="28"/>
          <w:szCs w:val="28"/>
        </w:rPr>
        <w:t>тета социальной защиты населения Волгоградской области, переданных зак</w:t>
      </w:r>
      <w:r w:rsidR="008D222E">
        <w:rPr>
          <w:sz w:val="28"/>
          <w:szCs w:val="28"/>
        </w:rPr>
        <w:t>о</w:t>
      </w:r>
      <w:r w:rsidR="008D222E">
        <w:rPr>
          <w:sz w:val="28"/>
          <w:szCs w:val="28"/>
        </w:rPr>
        <w:t>нами Волгоградской области» (</w:t>
      </w:r>
      <w:r>
        <w:rPr>
          <w:sz w:val="28"/>
          <w:szCs w:val="28"/>
        </w:rPr>
        <w:t xml:space="preserve">газета </w:t>
      </w:r>
      <w:r w:rsidR="008D222E">
        <w:rPr>
          <w:sz w:val="28"/>
          <w:szCs w:val="28"/>
        </w:rPr>
        <w:t>«Волгоградская правда», 2018</w:t>
      </w:r>
      <w:r>
        <w:rPr>
          <w:sz w:val="28"/>
          <w:szCs w:val="28"/>
        </w:rPr>
        <w:t>, 31 дека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</w:t>
      </w:r>
      <w:r w:rsidR="008D222E">
        <w:rPr>
          <w:sz w:val="28"/>
          <w:szCs w:val="28"/>
        </w:rPr>
        <w:t>);</w:t>
      </w:r>
    </w:p>
    <w:p w:rsidR="008D222E" w:rsidRDefault="000362A0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22E">
        <w:rPr>
          <w:sz w:val="28"/>
          <w:szCs w:val="28"/>
        </w:rPr>
        <w:t xml:space="preserve">риказ комитета социальной защиты населения Волгоградской области </w:t>
      </w:r>
      <w:r>
        <w:rPr>
          <w:sz w:val="28"/>
          <w:szCs w:val="28"/>
        </w:rPr>
        <w:t xml:space="preserve">от </w:t>
      </w:r>
      <w:r w:rsidR="008D222E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</w:t>
      </w:r>
      <w:r w:rsidR="008D222E">
        <w:rPr>
          <w:sz w:val="28"/>
          <w:szCs w:val="28"/>
        </w:rPr>
        <w:t xml:space="preserve">2018 </w:t>
      </w:r>
      <w:r>
        <w:rPr>
          <w:sz w:val="28"/>
          <w:szCs w:val="28"/>
        </w:rPr>
        <w:t>г.</w:t>
      </w:r>
      <w:r w:rsidR="008D222E">
        <w:rPr>
          <w:sz w:val="28"/>
          <w:szCs w:val="28"/>
        </w:rPr>
        <w:t xml:space="preserve"> № 2327 «Об утверждении типовых административных р</w:t>
      </w:r>
      <w:r w:rsidR="008D222E">
        <w:rPr>
          <w:sz w:val="28"/>
          <w:szCs w:val="28"/>
        </w:rPr>
        <w:t>е</w:t>
      </w:r>
      <w:r w:rsidR="008D222E">
        <w:rPr>
          <w:sz w:val="28"/>
          <w:szCs w:val="28"/>
        </w:rPr>
        <w:t>гламентов по осуществлению органами местного самоуправления переданных полномочий по предоставлению государственных услуг по организации и ос</w:t>
      </w:r>
      <w:r w:rsidR="008D222E">
        <w:rPr>
          <w:sz w:val="28"/>
          <w:szCs w:val="28"/>
        </w:rPr>
        <w:t>у</w:t>
      </w:r>
      <w:r w:rsidR="008D222E">
        <w:rPr>
          <w:sz w:val="28"/>
          <w:szCs w:val="28"/>
        </w:rPr>
        <w:t>ществлению деятельности по опеке и попечительству» (</w:t>
      </w:r>
      <w:r>
        <w:rPr>
          <w:sz w:val="28"/>
          <w:szCs w:val="28"/>
        </w:rPr>
        <w:t xml:space="preserve">газета </w:t>
      </w:r>
      <w:r w:rsidR="008D222E">
        <w:rPr>
          <w:sz w:val="28"/>
          <w:szCs w:val="28"/>
        </w:rPr>
        <w:t>«Волгоградская правда», 2018</w:t>
      </w:r>
      <w:r>
        <w:rPr>
          <w:sz w:val="28"/>
          <w:szCs w:val="28"/>
        </w:rPr>
        <w:t>, 31 декабря</w:t>
      </w:r>
      <w:r w:rsidR="008D222E">
        <w:rPr>
          <w:sz w:val="28"/>
          <w:szCs w:val="28"/>
        </w:rPr>
        <w:t xml:space="preserve">).  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362A0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действующим законодательством Российской Федерации или иными нормативными правовыми актами для предоставления государственной услуги, подлежащих представлению заявителем.</w:t>
      </w:r>
      <w:bookmarkStart w:id="3" w:name="P305"/>
      <w:bookmarkEnd w:id="3"/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0362A0">
        <w:rPr>
          <w:sz w:val="28"/>
          <w:szCs w:val="28"/>
        </w:rPr>
        <w:t> </w:t>
      </w:r>
      <w:r>
        <w:rPr>
          <w:sz w:val="28"/>
          <w:szCs w:val="28"/>
        </w:rPr>
        <w:t>Для предоставления государственной услуги заявители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следующие документы:</w:t>
      </w:r>
      <w:bookmarkStart w:id="4" w:name="P306"/>
      <w:bookmarkEnd w:id="4"/>
    </w:p>
    <w:p w:rsidR="008D222E" w:rsidRDefault="000362A0" w:rsidP="000362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8D222E">
        <w:rPr>
          <w:sz w:val="28"/>
          <w:szCs w:val="28"/>
        </w:rPr>
        <w:t>аявлени</w:t>
      </w:r>
      <w:r>
        <w:rPr>
          <w:sz w:val="28"/>
          <w:szCs w:val="28"/>
        </w:rPr>
        <w:t>я;</w:t>
      </w:r>
      <w:r w:rsidR="008D222E">
        <w:rPr>
          <w:sz w:val="28"/>
          <w:szCs w:val="28"/>
        </w:rPr>
        <w:t xml:space="preserve">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0362A0">
        <w:rPr>
          <w:sz w:val="28"/>
          <w:szCs w:val="28"/>
        </w:rPr>
        <w:t>я</w:t>
      </w:r>
      <w:r>
        <w:rPr>
          <w:sz w:val="28"/>
          <w:szCs w:val="28"/>
        </w:rPr>
        <w:t xml:space="preserve"> паспорта или иного документа, удостоверяющего личность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чителя;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0362A0">
        <w:rPr>
          <w:sz w:val="28"/>
          <w:szCs w:val="28"/>
        </w:rPr>
        <w:t>я</w:t>
      </w:r>
      <w:r>
        <w:rPr>
          <w:sz w:val="28"/>
          <w:szCs w:val="28"/>
        </w:rPr>
        <w:t xml:space="preserve"> паспорта подопечного;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обосновывающие необходимость раздельного проживания попечителя и несовершеннолетнего подопечного, достигшего возраста шестн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дцати лет, которыми могут быть: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справка с места учебы подопечного в образовательном учреждении, находящемся за пределами муниципального образования, на территории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проживает попечитель;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(контракта), заработной плате, стипендии, иных доходах);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полномочия представителя заявителя,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с заявлением обращается представитель заявителя.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0362A0">
        <w:rPr>
          <w:sz w:val="28"/>
          <w:szCs w:val="28"/>
        </w:rPr>
        <w:t> </w:t>
      </w:r>
      <w:r>
        <w:rPr>
          <w:sz w:val="28"/>
          <w:szCs w:val="28"/>
        </w:rPr>
        <w:t>Перечень документов, необходимых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которые заявитель вправе представить по собственной иниц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ативе: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(постановление, распоряжение, приказ, договор)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опекуном, попечителем, приемным родителем;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жилищных условий по временному месту жительства несовершеннолетнего подопечного, выданный администрацией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по месту временного проживания несовершеннолетнего на основании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опекуна (попечителя).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в настоящем подпункте, не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заявителем по собственной инициативе, уполномоченный орган имеет в своем распоряжении или запрашивает в рамках межведомственного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взаимодействия.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052DA0">
        <w:rPr>
          <w:sz w:val="28"/>
          <w:szCs w:val="28"/>
        </w:rPr>
        <w:t> </w:t>
      </w:r>
      <w:r>
        <w:rPr>
          <w:sz w:val="28"/>
          <w:szCs w:val="28"/>
        </w:rPr>
        <w:t>Документы, предусмотренные подпунктами 2.6.1</w:t>
      </w:r>
      <w:r w:rsidR="00052DA0">
        <w:rPr>
          <w:sz w:val="28"/>
          <w:szCs w:val="28"/>
        </w:rPr>
        <w:t>,</w:t>
      </w:r>
      <w:r>
        <w:rPr>
          <w:sz w:val="28"/>
          <w:szCs w:val="28"/>
        </w:rPr>
        <w:t xml:space="preserve"> 2.6.2 настоящего </w:t>
      </w:r>
      <w:r w:rsidR="00052DA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, могут быть поданы заявителем в уполномоченный орган лично, либо через операторов почтовой связи, либо с использованием </w:t>
      </w:r>
      <w:r w:rsidR="00052DA0">
        <w:rPr>
          <w:sz w:val="28"/>
          <w:szCs w:val="28"/>
        </w:rPr>
        <w:t>федеральной госуда</w:t>
      </w:r>
      <w:r w:rsidR="00052DA0">
        <w:rPr>
          <w:sz w:val="28"/>
          <w:szCs w:val="28"/>
        </w:rPr>
        <w:t>р</w:t>
      </w:r>
      <w:r w:rsidR="00052DA0">
        <w:rPr>
          <w:sz w:val="28"/>
          <w:szCs w:val="28"/>
        </w:rPr>
        <w:t>ственной информационной системы «</w:t>
      </w:r>
      <w:r>
        <w:rPr>
          <w:sz w:val="28"/>
          <w:szCs w:val="28"/>
        </w:rPr>
        <w:t>Един</w:t>
      </w:r>
      <w:r w:rsidR="00052DA0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</w:t>
      </w:r>
      <w:r w:rsidR="00052DA0">
        <w:rPr>
          <w:sz w:val="28"/>
          <w:szCs w:val="28"/>
        </w:rPr>
        <w:t xml:space="preserve"> (функций)»</w:t>
      </w:r>
      <w:r>
        <w:rPr>
          <w:sz w:val="28"/>
          <w:szCs w:val="28"/>
        </w:rPr>
        <w:t xml:space="preserve">, </w:t>
      </w:r>
      <w:r w:rsidR="00052DA0">
        <w:rPr>
          <w:sz w:val="28"/>
          <w:szCs w:val="28"/>
        </w:rPr>
        <w:t>официального п</w:t>
      </w:r>
      <w:r>
        <w:rPr>
          <w:sz w:val="28"/>
          <w:szCs w:val="28"/>
        </w:rPr>
        <w:t xml:space="preserve">ортала </w:t>
      </w:r>
      <w:r w:rsidR="00052DA0">
        <w:rPr>
          <w:sz w:val="28"/>
          <w:szCs w:val="28"/>
        </w:rPr>
        <w:t>Губернатора и Админ</w:t>
      </w:r>
      <w:r w:rsidR="00052DA0">
        <w:rPr>
          <w:sz w:val="28"/>
          <w:szCs w:val="28"/>
        </w:rPr>
        <w:t>и</w:t>
      </w:r>
      <w:r w:rsidR="00052DA0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Волгоградской области, официального сайта </w:t>
      </w:r>
      <w:r w:rsidR="00052DA0">
        <w:rPr>
          <w:sz w:val="28"/>
          <w:szCs w:val="28"/>
        </w:rPr>
        <w:t>администрации Волгогр</w:t>
      </w:r>
      <w:r w:rsidR="00052DA0">
        <w:rPr>
          <w:sz w:val="28"/>
          <w:szCs w:val="28"/>
        </w:rPr>
        <w:t>а</w:t>
      </w:r>
      <w:r w:rsidR="00052DA0">
        <w:rPr>
          <w:sz w:val="28"/>
          <w:szCs w:val="28"/>
        </w:rPr>
        <w:t>да</w:t>
      </w:r>
      <w:r>
        <w:rPr>
          <w:sz w:val="28"/>
          <w:szCs w:val="28"/>
        </w:rPr>
        <w:t xml:space="preserve"> в информационно-телекоммуникационной сети Интернет по адресу: volgadmin.ru </w:t>
      </w:r>
      <w:r w:rsidR="00052DA0">
        <w:rPr>
          <w:sz w:val="28"/>
          <w:szCs w:val="28"/>
        </w:rPr>
        <w:t>на страницах администраций районов Волгограда</w:t>
      </w:r>
      <w:r>
        <w:rPr>
          <w:sz w:val="28"/>
          <w:szCs w:val="28"/>
        </w:rPr>
        <w:t xml:space="preserve">, либо через </w:t>
      </w:r>
      <w:r w:rsidR="00052DA0">
        <w:rPr>
          <w:sz w:val="28"/>
          <w:szCs w:val="28"/>
        </w:rPr>
        <w:br/>
        <w:t xml:space="preserve">ГКУ ВО </w:t>
      </w:r>
      <w:r>
        <w:rPr>
          <w:sz w:val="28"/>
          <w:szCs w:val="28"/>
        </w:rPr>
        <w:t>МФЦ.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052DA0">
        <w:rPr>
          <w:sz w:val="28"/>
          <w:szCs w:val="28"/>
        </w:rPr>
        <w:t>я</w:t>
      </w:r>
      <w:r>
        <w:rPr>
          <w:sz w:val="28"/>
          <w:szCs w:val="28"/>
        </w:rPr>
        <w:t xml:space="preserve"> и каждый прилагаемый к н</w:t>
      </w:r>
      <w:r w:rsidR="00052DA0">
        <w:rPr>
          <w:sz w:val="28"/>
          <w:szCs w:val="28"/>
        </w:rPr>
        <w:t>им</w:t>
      </w:r>
      <w:r>
        <w:rPr>
          <w:sz w:val="28"/>
          <w:szCs w:val="28"/>
        </w:rPr>
        <w:t xml:space="preserve"> документ, которые подаются в форме электронного документа, подписыва</w:t>
      </w:r>
      <w:r w:rsidR="00052DA0">
        <w:rPr>
          <w:sz w:val="28"/>
          <w:szCs w:val="28"/>
        </w:rPr>
        <w:t>ю</w:t>
      </w:r>
      <w:r>
        <w:rPr>
          <w:sz w:val="28"/>
          <w:szCs w:val="28"/>
        </w:rPr>
        <w:t>тся тем видом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допустимость использования которого установлена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при обращении за получением государственн</w:t>
      </w:r>
      <w:r w:rsidR="00052DA0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052DA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2(1) Правил определения видов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си, использование которых допускается при обращении за получением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услуг, утвержденных постановлением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Российской Федерации от 25 июня 2012 г. </w:t>
      </w:r>
      <w:r w:rsidR="00052DA0">
        <w:rPr>
          <w:sz w:val="28"/>
          <w:szCs w:val="28"/>
        </w:rPr>
        <w:t>№</w:t>
      </w:r>
      <w:r>
        <w:rPr>
          <w:sz w:val="28"/>
          <w:szCs w:val="28"/>
        </w:rPr>
        <w:t xml:space="preserve"> 634 </w:t>
      </w:r>
      <w:r w:rsidR="00055A63">
        <w:rPr>
          <w:sz w:val="28"/>
          <w:szCs w:val="28"/>
        </w:rPr>
        <w:t>«</w:t>
      </w:r>
      <w:r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055A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="00055A63">
        <w:rPr>
          <w:sz w:val="28"/>
          <w:szCs w:val="28"/>
        </w:rPr>
        <w:t> </w:t>
      </w:r>
      <w:r>
        <w:rPr>
          <w:sz w:val="28"/>
          <w:szCs w:val="28"/>
        </w:rPr>
        <w:t>Уполномоченный орган не вправе требовать от заявителя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ставления документов, не предусмотренных подпунктом 2.6.1 настоящего </w:t>
      </w:r>
      <w:r w:rsidR="00055A63">
        <w:rPr>
          <w:sz w:val="28"/>
          <w:szCs w:val="28"/>
        </w:rPr>
        <w:t>пункта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не вправе требовать у заявителя документы,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для предоставления государственной услуги, если сведения, в них содержащиеся, находятся в распоряжении органов, предоставляющих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услугу, иных государственных органов,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организаций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Волгоградской области, муниципальными правовыми актами Волгограда,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</w:t>
      </w:r>
      <w:r w:rsidR="004C0CB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 Уполномоченный орган самостоятельно истребует такие сведения, в том числе в форме электронного документа, у соответствующих органов, если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явитель не представил их по </w:t>
      </w:r>
      <w:r w:rsidR="004C0CB9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инициативе.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в рамках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 осуществляется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Федерального закона </w:t>
      </w:r>
      <w:r w:rsidR="00534C4F">
        <w:rPr>
          <w:sz w:val="28"/>
          <w:szCs w:val="28"/>
        </w:rPr>
        <w:t>от 27 июля 2010 г. № 210-ФЗ «Об организации пред</w:t>
      </w:r>
      <w:r w:rsidR="00534C4F">
        <w:rPr>
          <w:sz w:val="28"/>
          <w:szCs w:val="28"/>
        </w:rPr>
        <w:t>о</w:t>
      </w:r>
      <w:r w:rsidR="00534C4F">
        <w:rPr>
          <w:sz w:val="28"/>
          <w:szCs w:val="28"/>
        </w:rPr>
        <w:t>ставления государственных и муниципальных услуг»</w:t>
      </w:r>
      <w:r>
        <w:rPr>
          <w:sz w:val="28"/>
          <w:szCs w:val="28"/>
        </w:rPr>
        <w:t>.</w:t>
      </w:r>
      <w:bookmarkStart w:id="5" w:name="P344"/>
      <w:bookmarkEnd w:id="5"/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оснований для отказа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услуги, отсутствуют, за исключением случаев, предусмотренных пунктом 9 Правил использования усиленной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25 августа 2012 г. </w:t>
      </w:r>
      <w:r w:rsidR="00534C4F">
        <w:rPr>
          <w:sz w:val="28"/>
          <w:szCs w:val="28"/>
        </w:rPr>
        <w:t>№</w:t>
      </w:r>
      <w:r>
        <w:rPr>
          <w:sz w:val="28"/>
          <w:szCs w:val="28"/>
        </w:rPr>
        <w:t xml:space="preserve"> 852</w:t>
      </w:r>
      <w:r w:rsidR="00534C4F">
        <w:rPr>
          <w:sz w:val="28"/>
          <w:szCs w:val="28"/>
        </w:rPr>
        <w:t xml:space="preserve"> «Об утверждении Правил испол</w:t>
      </w:r>
      <w:r w:rsidR="00534C4F">
        <w:rPr>
          <w:sz w:val="28"/>
          <w:szCs w:val="28"/>
        </w:rPr>
        <w:t>ь</w:t>
      </w:r>
      <w:r w:rsidR="00534C4F">
        <w:rPr>
          <w:sz w:val="28"/>
          <w:szCs w:val="28"/>
        </w:rPr>
        <w:t>зования усиленной квалифицированной электронной подписи при обращении за получением государственных и муниципальных услуг и о внесении измен</w:t>
      </w:r>
      <w:r w:rsidR="00534C4F">
        <w:rPr>
          <w:sz w:val="28"/>
          <w:szCs w:val="28"/>
        </w:rPr>
        <w:t>е</w:t>
      </w:r>
      <w:r w:rsidR="00534C4F">
        <w:rPr>
          <w:sz w:val="28"/>
          <w:szCs w:val="28"/>
        </w:rPr>
        <w:t xml:space="preserve">ния в Правила разработки и утверждения </w:t>
      </w:r>
      <w:r w:rsidR="00DC35E2">
        <w:rPr>
          <w:sz w:val="28"/>
          <w:szCs w:val="28"/>
        </w:rPr>
        <w:t xml:space="preserve">административных </w:t>
      </w:r>
      <w:r w:rsidR="00534C4F">
        <w:rPr>
          <w:sz w:val="28"/>
          <w:szCs w:val="28"/>
        </w:rPr>
        <w:t>регламентов предоставления государственных услуг»</w:t>
      </w:r>
      <w:r>
        <w:rPr>
          <w:sz w:val="28"/>
          <w:szCs w:val="28"/>
        </w:rPr>
        <w:t>, в частности, если в результате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квалифицированной подписи будет выявлено несоблюдение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условий признания ее действительности.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Перечень оснований для приостановления и (или) отказа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государственной услуги</w:t>
      </w:r>
      <w:r w:rsidR="00534C4F"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Заявителю может быть отказано в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в следующих случаях: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</w:t>
      </w:r>
      <w:r w:rsidR="00534C4F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заявителем заведомо недостоверных сведений и (или)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осуществления контроля со стороны попечителя за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проживания несовершеннолетнего подопечного;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проживание несовершеннолетнего подопечного отдельно от попечителя может неблагоприятно отразиться на воспитании и защите прав и интересов </w:t>
      </w:r>
      <w:r w:rsidR="00534C4F">
        <w:rPr>
          <w:sz w:val="28"/>
          <w:szCs w:val="28"/>
        </w:rPr>
        <w:br/>
      </w:r>
      <w:r>
        <w:rPr>
          <w:sz w:val="28"/>
          <w:szCs w:val="28"/>
        </w:rPr>
        <w:t>подопечного.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Перечень услуг, необходимых и обязательных для предоставления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Услуги, необходимые и обязательные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услуги, отсутствуют.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Государственная пошлина и иная плата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не взимается.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мент, направленный на исправление ошибок, допущенных по вине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ченного органа, </w:t>
      </w:r>
      <w:r w:rsidR="00534C4F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организаций, указанных в части 1.1 статьи 16 Федерального закона от 27 июля 2010 г. </w:t>
      </w:r>
      <w:r w:rsidR="00534C4F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а также их должностных лиц, специалистов.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Максимальный срок ожидания в очереди при подаче заявлени</w:t>
      </w:r>
      <w:r w:rsidR="00534C4F">
        <w:rPr>
          <w:sz w:val="28"/>
          <w:szCs w:val="28"/>
        </w:rPr>
        <w:t>й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 в очной форме составляет не более 15 минут.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Срок и порядок регистрации заявлени</w:t>
      </w:r>
      <w:r w:rsidR="00534C4F">
        <w:rPr>
          <w:sz w:val="28"/>
          <w:szCs w:val="28"/>
        </w:rPr>
        <w:t>й</w:t>
      </w:r>
      <w:r>
        <w:rPr>
          <w:sz w:val="28"/>
          <w:szCs w:val="28"/>
        </w:rPr>
        <w:t>, в том числе в электронной форме.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</w:t>
      </w:r>
      <w:r w:rsidR="00534C4F"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в день обращения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Днем обращения за выдачей предварительного разрешения на раздел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проживание попечител</w:t>
      </w:r>
      <w:r w:rsidR="00534C4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34C4F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534C4F">
        <w:rPr>
          <w:sz w:val="28"/>
          <w:szCs w:val="28"/>
        </w:rPr>
        <w:t>м, достигшим шестнадцати лет,</w:t>
      </w:r>
      <w:r>
        <w:rPr>
          <w:sz w:val="28"/>
          <w:szCs w:val="28"/>
        </w:rPr>
        <w:t xml:space="preserve"> счит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день приема уполномоченным органом заявлени</w:t>
      </w:r>
      <w:r w:rsidR="00534C4F">
        <w:rPr>
          <w:sz w:val="28"/>
          <w:szCs w:val="28"/>
        </w:rPr>
        <w:t>й</w:t>
      </w:r>
      <w:r>
        <w:rPr>
          <w:sz w:val="28"/>
          <w:szCs w:val="28"/>
        </w:rPr>
        <w:t xml:space="preserve"> со всеми документами, указанными в подпункте 2.6.1 настоящего </w:t>
      </w:r>
      <w:r w:rsidR="00534C4F">
        <w:rPr>
          <w:sz w:val="28"/>
          <w:szCs w:val="28"/>
        </w:rPr>
        <w:t>раздела</w:t>
      </w:r>
      <w:r>
        <w:rPr>
          <w:sz w:val="28"/>
          <w:szCs w:val="28"/>
        </w:rPr>
        <w:t>, представление которых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обязательным для заявителя.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</w:t>
      </w:r>
      <w:r w:rsidR="00534C4F">
        <w:rPr>
          <w:sz w:val="28"/>
          <w:szCs w:val="28"/>
        </w:rPr>
        <w:t>й</w:t>
      </w:r>
      <w:r>
        <w:rPr>
          <w:sz w:val="28"/>
          <w:szCs w:val="28"/>
        </w:rPr>
        <w:t xml:space="preserve"> фиксируется в специальном журнале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заявлений.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</w:t>
      </w:r>
      <w:r w:rsidR="00534C4F">
        <w:rPr>
          <w:sz w:val="28"/>
          <w:szCs w:val="28"/>
        </w:rPr>
        <w:t>я</w:t>
      </w:r>
      <w:r>
        <w:rPr>
          <w:sz w:val="28"/>
          <w:szCs w:val="28"/>
        </w:rPr>
        <w:t xml:space="preserve"> и документы, поступившие от заявителя в уполномоченный орган в форме электронного документа, регистрируются в течение </w:t>
      </w:r>
      <w:r w:rsidR="00534C4F">
        <w:rPr>
          <w:sz w:val="28"/>
          <w:szCs w:val="28"/>
        </w:rPr>
        <w:t>о</w:t>
      </w:r>
      <w:r>
        <w:rPr>
          <w:sz w:val="28"/>
          <w:szCs w:val="28"/>
        </w:rPr>
        <w:t>дного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дня с даты их поступления.</w:t>
      </w:r>
    </w:p>
    <w:p w:rsidR="008D222E" w:rsidRDefault="008D222E" w:rsidP="00534C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услуга, к залу ожидания, местам для заполнения</w:t>
      </w:r>
      <w:r w:rsidR="00534C4F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>,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ционным стендам с образцами их заполнения и перечнем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</w:t>
      </w:r>
      <w:r w:rsidR="00534C4F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государственной услуги, в том числе к обеспечению доступности для инвалидов указанных объектов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о социальной защите инвалидов</w:t>
      </w:r>
      <w:r w:rsidR="00534C4F"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2.13.1.</w:t>
      </w:r>
      <w:r w:rsidR="00534C4F">
        <w:rPr>
          <w:sz w:val="28"/>
          <w:szCs w:val="28"/>
        </w:rPr>
        <w:t> </w:t>
      </w:r>
      <w:r>
        <w:rPr>
          <w:sz w:val="28"/>
          <w:szCs w:val="28"/>
        </w:rPr>
        <w:t>Требования к помещениям, в которых предоставляется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ственная услуга.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Помещения уполномоченного органа должны соответствовать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из помещений оборудуются соответствующими указат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Кабинеты оборудуются информационной табличкой (вывеской),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жащей информацию о наименовании уполномоченного органа.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2.13.2.</w:t>
      </w:r>
      <w:r w:rsidR="00FD6042">
        <w:rPr>
          <w:sz w:val="28"/>
          <w:szCs w:val="28"/>
        </w:rPr>
        <w:t> </w:t>
      </w:r>
      <w:r>
        <w:rPr>
          <w:sz w:val="28"/>
          <w:szCs w:val="28"/>
        </w:rPr>
        <w:t>Требования к местам ожидания.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 и оптимальным условиям работы специалистов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2.13.3. Требования к местам приема заявителей.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рабочих мест должна быть предусмотрена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сдачи и получения документов заявителями, места для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заявителей и заполнения необходимых документов оборудуются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льями (креслами) и столами и обеспечиваются писчей бумагой и письменными принадлежностями.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2.13.4. Требования к информационным стендам.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информации о предоставлении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</w:t>
      </w:r>
      <w:r w:rsidR="00FD6042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="00FD6042">
        <w:rPr>
          <w:sz w:val="28"/>
          <w:szCs w:val="28"/>
        </w:rPr>
        <w:t>администрации Во</w:t>
      </w:r>
      <w:r w:rsidR="00FD6042">
        <w:rPr>
          <w:sz w:val="28"/>
          <w:szCs w:val="28"/>
        </w:rPr>
        <w:t>л</w:t>
      </w:r>
      <w:r w:rsidR="00FD6042">
        <w:rPr>
          <w:sz w:val="28"/>
          <w:szCs w:val="28"/>
        </w:rPr>
        <w:t>гограда</w:t>
      </w:r>
      <w:r>
        <w:rPr>
          <w:sz w:val="28"/>
          <w:szCs w:val="28"/>
        </w:rPr>
        <w:t xml:space="preserve"> в информационно-телекоммуникационной сети Интернет по адресу: volgadmin.ru </w:t>
      </w:r>
      <w:r w:rsidR="00FD6042">
        <w:rPr>
          <w:sz w:val="28"/>
          <w:szCs w:val="28"/>
        </w:rPr>
        <w:t xml:space="preserve">на страницах администраций районов Волгограда </w:t>
      </w:r>
      <w:r>
        <w:rPr>
          <w:sz w:val="28"/>
          <w:szCs w:val="28"/>
        </w:rPr>
        <w:t xml:space="preserve">размещаются следующие информационные материалы: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законодательных и нормативных правовых актов,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 нормы, регулирующие деятельность по предоставлению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 настоящего административного регламента;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и образцы документов для заполнения.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информации о предоставлении государственной услуги осуществляется ее периодическое обновление.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государственной услуги размещается на информационном стенде или информационном терминале, устанавливаемых в удобных для </w:t>
      </w:r>
      <w:r w:rsidR="00FD6042">
        <w:rPr>
          <w:sz w:val="28"/>
          <w:szCs w:val="28"/>
        </w:rPr>
        <w:t>заявителей</w:t>
      </w:r>
      <w:r>
        <w:rPr>
          <w:sz w:val="28"/>
          <w:szCs w:val="28"/>
        </w:rPr>
        <w:t xml:space="preserve"> местах,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(www.volgograd.ru, раздел «Государственные услуги»), на официальном </w:t>
      </w:r>
      <w:r w:rsidR="00FD6042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Волгограда </w:t>
      </w:r>
      <w:r w:rsidR="00FD6042">
        <w:rPr>
          <w:sz w:val="28"/>
          <w:szCs w:val="28"/>
        </w:rPr>
        <w:t xml:space="preserve">в информационно-телекоммуникационной сети Интернет на страницах администраций районов Волгограда </w:t>
      </w:r>
      <w:r>
        <w:rPr>
          <w:sz w:val="28"/>
          <w:szCs w:val="28"/>
        </w:rPr>
        <w:t>(www.volgadmin.ru, раздел «Муниципальные услуги»).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тимальному зрительному и слуховому восприятию этой информации </w:t>
      </w:r>
      <w:r w:rsidR="00FD6042">
        <w:rPr>
          <w:sz w:val="28"/>
          <w:szCs w:val="28"/>
        </w:rPr>
        <w:t>заявит</w:t>
      </w:r>
      <w:r w:rsidR="00FD6042">
        <w:rPr>
          <w:sz w:val="28"/>
          <w:szCs w:val="28"/>
        </w:rPr>
        <w:t>е</w:t>
      </w:r>
      <w:r w:rsidR="00FD6042">
        <w:rPr>
          <w:sz w:val="28"/>
          <w:szCs w:val="28"/>
        </w:rPr>
        <w:t>лями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2.13.5.</w:t>
      </w:r>
      <w:r w:rsidR="00FD6042">
        <w:rPr>
          <w:sz w:val="28"/>
          <w:szCs w:val="28"/>
        </w:rPr>
        <w:t> </w:t>
      </w:r>
      <w:r>
        <w:rPr>
          <w:sz w:val="28"/>
          <w:szCs w:val="28"/>
        </w:rPr>
        <w:t>Требования к обеспечению доступности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для инвалидов.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помещения уполномоченного органа и выхода из них;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в помещениях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в целях доступа к месту предоставления услуги, в том числе с помощью специалистов уполномоченного органа, предоставляющего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ственную услугу, </w:t>
      </w:r>
      <w:proofErr w:type="spellStart"/>
      <w:r>
        <w:rPr>
          <w:sz w:val="28"/>
          <w:szCs w:val="28"/>
        </w:rPr>
        <w:t>ассистивных</w:t>
      </w:r>
      <w:proofErr w:type="spellEnd"/>
      <w:r>
        <w:rPr>
          <w:sz w:val="28"/>
          <w:szCs w:val="28"/>
        </w:rPr>
        <w:t xml:space="preserve"> и вспомогательных технологий, а также сменн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кресла-коляски;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специалистов уполномоченного органа;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уполномоченного органа;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помещение уполномоченного органа и выходе из него, информирование инвалида о доступных маршрутах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транспорта;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ходимой для получения услуги звуковой и зрительной информации, а также надписей, знаков и иной текстовой и графической информации знаками,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полненными рельефно-точечным шрифтом Брайля и на контрастном фоне;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</w:t>
      </w:r>
      <w:r w:rsidR="00FD6042">
        <w:rPr>
          <w:sz w:val="28"/>
          <w:szCs w:val="28"/>
        </w:rPr>
        <w:t xml:space="preserve"> «Об утверждении формы д</w:t>
      </w:r>
      <w:r w:rsidR="00FD6042">
        <w:rPr>
          <w:sz w:val="28"/>
          <w:szCs w:val="28"/>
        </w:rPr>
        <w:t>о</w:t>
      </w:r>
      <w:r w:rsidR="00FD6042">
        <w:rPr>
          <w:sz w:val="28"/>
          <w:szCs w:val="28"/>
        </w:rPr>
        <w:t>кумента, подтверждающего специальное обучение собаки-проводника, и п</w:t>
      </w:r>
      <w:r w:rsidR="00FD6042">
        <w:rPr>
          <w:sz w:val="28"/>
          <w:szCs w:val="28"/>
        </w:rPr>
        <w:t>о</w:t>
      </w:r>
      <w:r w:rsidR="00FD6042">
        <w:rPr>
          <w:sz w:val="28"/>
          <w:szCs w:val="28"/>
        </w:rPr>
        <w:t>рядка его выдачи»</w:t>
      </w:r>
      <w:r>
        <w:rPr>
          <w:sz w:val="28"/>
          <w:szCs w:val="28"/>
        </w:rPr>
        <w:t>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специалистами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FD6042">
        <w:rPr>
          <w:sz w:val="28"/>
          <w:szCs w:val="28"/>
        </w:rPr>
        <w:t> </w:t>
      </w:r>
      <w:r>
        <w:rPr>
          <w:sz w:val="28"/>
          <w:szCs w:val="28"/>
        </w:rPr>
        <w:t>Показатели доступности и качества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 w:rsidR="00FD6042">
        <w:rPr>
          <w:sz w:val="28"/>
          <w:szCs w:val="28"/>
        </w:rPr>
        <w:t> </w:t>
      </w:r>
      <w:r>
        <w:rPr>
          <w:sz w:val="28"/>
          <w:szCs w:val="28"/>
        </w:rPr>
        <w:t>Показателями доступности предоставления государственной услуги являются: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оказании государственной услуги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средством </w:t>
      </w:r>
      <w:r w:rsidR="0020727A">
        <w:rPr>
          <w:sz w:val="28"/>
          <w:szCs w:val="28"/>
        </w:rPr>
        <w:t>федеральной государственной информационной системы «</w:t>
      </w:r>
      <w:r>
        <w:rPr>
          <w:sz w:val="28"/>
          <w:szCs w:val="28"/>
        </w:rPr>
        <w:t>Един</w:t>
      </w:r>
      <w:r w:rsidR="0020727A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государственных и муниципальных услуг</w:t>
      </w:r>
      <w:r w:rsidR="0020727A">
        <w:rPr>
          <w:sz w:val="28"/>
          <w:szCs w:val="28"/>
        </w:rPr>
        <w:t xml:space="preserve"> (функций)»</w:t>
      </w:r>
      <w:r>
        <w:rPr>
          <w:sz w:val="28"/>
          <w:szCs w:val="28"/>
        </w:rPr>
        <w:t xml:space="preserve">, </w:t>
      </w:r>
      <w:r w:rsidR="0020727A">
        <w:rPr>
          <w:sz w:val="28"/>
          <w:szCs w:val="28"/>
        </w:rPr>
        <w:t>официального п</w:t>
      </w:r>
      <w:r>
        <w:rPr>
          <w:sz w:val="28"/>
          <w:szCs w:val="28"/>
        </w:rPr>
        <w:t xml:space="preserve">ортала </w:t>
      </w:r>
      <w:r w:rsidR="0020727A">
        <w:rPr>
          <w:sz w:val="28"/>
          <w:szCs w:val="28"/>
        </w:rPr>
        <w:t>Губернатора и Администрации</w:t>
      </w:r>
      <w:r>
        <w:rPr>
          <w:sz w:val="28"/>
          <w:szCs w:val="28"/>
        </w:rPr>
        <w:t xml:space="preserve"> Волгоградской области, а также </w:t>
      </w:r>
      <w:r w:rsidR="0020727A">
        <w:rPr>
          <w:sz w:val="28"/>
          <w:szCs w:val="28"/>
        </w:rPr>
        <w:t>офиц</w:t>
      </w:r>
      <w:r w:rsidR="0020727A">
        <w:rPr>
          <w:sz w:val="28"/>
          <w:szCs w:val="28"/>
        </w:rPr>
        <w:t>и</w:t>
      </w:r>
      <w:r w:rsidR="0020727A">
        <w:rPr>
          <w:sz w:val="28"/>
          <w:szCs w:val="28"/>
        </w:rPr>
        <w:t xml:space="preserve">ального </w:t>
      </w:r>
      <w:r>
        <w:rPr>
          <w:sz w:val="28"/>
          <w:szCs w:val="28"/>
        </w:rPr>
        <w:t xml:space="preserve">сайта </w:t>
      </w:r>
      <w:r w:rsidR="0020727A">
        <w:rPr>
          <w:sz w:val="28"/>
          <w:szCs w:val="28"/>
        </w:rPr>
        <w:t>администрации Волгограда в информационно-телекоммуникационной сети Интернет на страницах администраций районов Волгограда</w:t>
      </w:r>
      <w:r>
        <w:rPr>
          <w:sz w:val="28"/>
          <w:szCs w:val="28"/>
        </w:rPr>
        <w:t>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дарственная услуга.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 w:rsidR="0020727A">
        <w:rPr>
          <w:sz w:val="28"/>
          <w:szCs w:val="28"/>
        </w:rPr>
        <w:t> </w:t>
      </w:r>
      <w:r>
        <w:rPr>
          <w:sz w:val="28"/>
          <w:szCs w:val="28"/>
        </w:rPr>
        <w:t>Показателями оценки качества предоставления государственной услуги являются: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при получении государственной услуги со специалистами </w:t>
      </w:r>
      <w:r w:rsidR="0020727A">
        <w:rPr>
          <w:sz w:val="28"/>
          <w:szCs w:val="28"/>
        </w:rPr>
        <w:t>уполномоченного органа –</w:t>
      </w:r>
      <w:r>
        <w:rPr>
          <w:sz w:val="28"/>
          <w:szCs w:val="28"/>
        </w:rPr>
        <w:t xml:space="preserve"> не более двух раз;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взаимодействия заявителя со специалистами уполномоченного органа </w:t>
      </w:r>
      <w:r w:rsidR="0020727A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30 минут;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срока предоставления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жалоб заявителей на отсутствие необходимой информации в информационно-телекоммуникационной сети Интернет или на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стендах уполномоченного органа;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 w:rsidR="0020727A">
        <w:rPr>
          <w:sz w:val="28"/>
          <w:szCs w:val="28"/>
        </w:rPr>
        <w:t> </w:t>
      </w:r>
      <w:r>
        <w:rPr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</w:t>
      </w:r>
      <w:r w:rsidR="0020727A">
        <w:rPr>
          <w:sz w:val="28"/>
          <w:szCs w:val="28"/>
        </w:rPr>
        <w:t> </w:t>
      </w:r>
      <w:r>
        <w:rPr>
          <w:sz w:val="28"/>
          <w:szCs w:val="28"/>
        </w:rPr>
        <w:t>Иные требования с учетом особенностей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 в электронной форме.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государственной услуги обеспечивается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получения информации заявителем посредством федеральной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информационной системы «Единый 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(функций)» (www.gosuslugi.ru), официального портала Губе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натора и Администрации Волгоградской области (www.volgograd.ru, раздел «Государственные услуги»), официального </w:t>
      </w:r>
      <w:r w:rsidR="0020727A">
        <w:rPr>
          <w:sz w:val="28"/>
          <w:szCs w:val="28"/>
        </w:rPr>
        <w:t xml:space="preserve">сайта администрации Волгограда в </w:t>
      </w:r>
      <w:r w:rsidR="000231BB">
        <w:rPr>
          <w:sz w:val="28"/>
          <w:szCs w:val="28"/>
        </w:rPr>
        <w:t>информационно-телекоммуникационной сети Интернет на страницах админ</w:t>
      </w:r>
      <w:r w:rsidR="000231BB">
        <w:rPr>
          <w:sz w:val="28"/>
          <w:szCs w:val="28"/>
        </w:rPr>
        <w:t>и</w:t>
      </w:r>
      <w:r w:rsidR="000231BB">
        <w:rPr>
          <w:sz w:val="28"/>
          <w:szCs w:val="28"/>
        </w:rPr>
        <w:t xml:space="preserve">страций районов Волгограда </w:t>
      </w:r>
      <w:r>
        <w:rPr>
          <w:sz w:val="28"/>
          <w:szCs w:val="28"/>
        </w:rPr>
        <w:t>(www.volgadmin.ru, раздел «Муниципальные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ги»).</w:t>
      </w:r>
    </w:p>
    <w:p w:rsidR="008D222E" w:rsidRDefault="008D222E" w:rsidP="00671F35">
      <w:pPr>
        <w:ind w:firstLine="851"/>
        <w:jc w:val="center"/>
        <w:rPr>
          <w:sz w:val="28"/>
          <w:szCs w:val="28"/>
        </w:rPr>
      </w:pPr>
    </w:p>
    <w:p w:rsidR="000231BB" w:rsidRDefault="000231BB" w:rsidP="000231BB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8D222E">
        <w:rPr>
          <w:sz w:val="28"/>
          <w:szCs w:val="28"/>
        </w:rPr>
        <w:t xml:space="preserve">Состав, последовательность и сроки выполнения административных </w:t>
      </w:r>
    </w:p>
    <w:p w:rsidR="000231BB" w:rsidRDefault="008D222E" w:rsidP="0002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 (действий), требования к порядку их выполнения, в том числе </w:t>
      </w:r>
    </w:p>
    <w:p w:rsidR="000231BB" w:rsidRDefault="008D222E" w:rsidP="0002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выполнения административных процедур (действий) </w:t>
      </w:r>
    </w:p>
    <w:p w:rsidR="000231BB" w:rsidRDefault="008D222E" w:rsidP="0002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форме, а также особенности выполнения </w:t>
      </w:r>
    </w:p>
    <w:p w:rsidR="008D222E" w:rsidRDefault="008D222E" w:rsidP="00023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в </w:t>
      </w:r>
      <w:r w:rsidR="000231BB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</w:t>
      </w:r>
    </w:p>
    <w:p w:rsidR="008D222E" w:rsidRDefault="008D222E" w:rsidP="00671F35">
      <w:pPr>
        <w:ind w:left="720" w:firstLine="851"/>
        <w:rPr>
          <w:sz w:val="28"/>
          <w:szCs w:val="28"/>
        </w:rPr>
      </w:pP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</w:t>
      </w:r>
      <w:r w:rsidR="000231BB">
        <w:rPr>
          <w:sz w:val="28"/>
          <w:szCs w:val="28"/>
        </w:rPr>
        <w:t>й</w:t>
      </w:r>
      <w:r>
        <w:rPr>
          <w:sz w:val="28"/>
          <w:szCs w:val="28"/>
        </w:rPr>
        <w:t xml:space="preserve"> и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выдаче разрешения на раздельное проживание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</w:t>
      </w:r>
      <w:r w:rsidR="000231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231BB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0231BB">
        <w:rPr>
          <w:sz w:val="28"/>
          <w:szCs w:val="28"/>
        </w:rPr>
        <w:t>м, достигшим шестнадцати лет,</w:t>
      </w:r>
      <w:r>
        <w:rPr>
          <w:sz w:val="28"/>
          <w:szCs w:val="28"/>
        </w:rPr>
        <w:t xml:space="preserve"> или об отказе в выдаче такого разрешения;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="000231BB">
        <w:rPr>
          <w:sz w:val="28"/>
          <w:szCs w:val="28"/>
        </w:rPr>
        <w:t>разрешения на раздельное проживание попечителя с подопе</w:t>
      </w:r>
      <w:r w:rsidR="000231BB">
        <w:rPr>
          <w:sz w:val="28"/>
          <w:szCs w:val="28"/>
        </w:rPr>
        <w:t>ч</w:t>
      </w:r>
      <w:r w:rsidR="000231BB">
        <w:rPr>
          <w:sz w:val="28"/>
          <w:szCs w:val="28"/>
        </w:rPr>
        <w:t>ным, достигшим шестнадцати лет, либо отказ в выдаче разрешения на раздел</w:t>
      </w:r>
      <w:r w:rsidR="000231BB">
        <w:rPr>
          <w:sz w:val="28"/>
          <w:szCs w:val="28"/>
        </w:rPr>
        <w:t>ь</w:t>
      </w:r>
      <w:r w:rsidR="000231BB">
        <w:rPr>
          <w:sz w:val="28"/>
          <w:szCs w:val="28"/>
        </w:rPr>
        <w:t>ное проживание попечителя с подопечным, достигшим шестнадцати лет, с ук</w:t>
      </w:r>
      <w:r w:rsidR="000231BB">
        <w:rPr>
          <w:sz w:val="28"/>
          <w:szCs w:val="28"/>
        </w:rPr>
        <w:t>а</w:t>
      </w:r>
      <w:r w:rsidR="000231BB">
        <w:rPr>
          <w:sz w:val="28"/>
          <w:szCs w:val="28"/>
        </w:rPr>
        <w:t>занием причин отказа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231BB">
        <w:rPr>
          <w:sz w:val="28"/>
          <w:szCs w:val="28"/>
        </w:rPr>
        <w:t> </w:t>
      </w:r>
      <w:r>
        <w:rPr>
          <w:sz w:val="28"/>
          <w:szCs w:val="28"/>
        </w:rPr>
        <w:t>Прием и регистрация заявлени</w:t>
      </w:r>
      <w:r w:rsidR="000231BB">
        <w:rPr>
          <w:sz w:val="28"/>
          <w:szCs w:val="28"/>
        </w:rPr>
        <w:t>й</w:t>
      </w:r>
      <w:r>
        <w:rPr>
          <w:sz w:val="28"/>
          <w:szCs w:val="28"/>
        </w:rPr>
        <w:t xml:space="preserve"> и документов, необходимых для предоставления государственной услуги</w:t>
      </w:r>
      <w:r w:rsidR="000231BB"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выполнения административной процедуры является поступление в уполномоченный орган или в ГКУ ВО МФЦ заявлени</w:t>
      </w:r>
      <w:r w:rsidR="000231BB">
        <w:rPr>
          <w:sz w:val="28"/>
          <w:szCs w:val="28"/>
        </w:rPr>
        <w:t>й</w:t>
      </w:r>
      <w:r>
        <w:rPr>
          <w:sz w:val="28"/>
          <w:szCs w:val="28"/>
        </w:rPr>
        <w:t xml:space="preserve"> и прилагаемых к н</w:t>
      </w:r>
      <w:r w:rsidR="000231BB">
        <w:rPr>
          <w:sz w:val="28"/>
          <w:szCs w:val="28"/>
        </w:rPr>
        <w:t>им</w:t>
      </w:r>
      <w:r>
        <w:rPr>
          <w:sz w:val="28"/>
          <w:szCs w:val="28"/>
        </w:rPr>
        <w:t xml:space="preserve"> документов, предусмотренных </w:t>
      </w:r>
      <w:r w:rsidR="000231BB">
        <w:rPr>
          <w:sz w:val="28"/>
          <w:szCs w:val="28"/>
        </w:rPr>
        <w:t>под</w:t>
      </w:r>
      <w:r>
        <w:rPr>
          <w:sz w:val="28"/>
          <w:szCs w:val="28"/>
        </w:rPr>
        <w:t>пунктами 2.6.1</w:t>
      </w:r>
      <w:r w:rsidR="000231BB">
        <w:rPr>
          <w:sz w:val="28"/>
          <w:szCs w:val="28"/>
        </w:rPr>
        <w:t>,</w:t>
      </w:r>
      <w:r>
        <w:rPr>
          <w:sz w:val="28"/>
          <w:szCs w:val="28"/>
        </w:rPr>
        <w:t xml:space="preserve"> 2.6.2 </w:t>
      </w:r>
      <w:r w:rsidR="000231BB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настоящего административного регламента</w:t>
      </w:r>
      <w:r w:rsidR="00EC79E1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посредством личного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заявителя, почтового отправления, в электронной форме.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EC79E1">
        <w:rPr>
          <w:sz w:val="28"/>
          <w:szCs w:val="28"/>
        </w:rPr>
        <w:t> </w:t>
      </w:r>
      <w:r>
        <w:rPr>
          <w:sz w:val="28"/>
          <w:szCs w:val="28"/>
        </w:rPr>
        <w:t>В целях представления документов прием граждан осуществляется в установленные дни.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EC79E1">
        <w:rPr>
          <w:sz w:val="28"/>
          <w:szCs w:val="28"/>
        </w:rPr>
        <w:t> </w:t>
      </w:r>
      <w:r>
        <w:rPr>
          <w:sz w:val="28"/>
          <w:szCs w:val="28"/>
        </w:rPr>
        <w:t>Специалист уполномоченного органа, ответственн</w:t>
      </w:r>
      <w:r w:rsidR="00EC79E1">
        <w:rPr>
          <w:sz w:val="28"/>
          <w:szCs w:val="28"/>
        </w:rPr>
        <w:t>ый</w:t>
      </w:r>
      <w:r>
        <w:rPr>
          <w:sz w:val="28"/>
          <w:szCs w:val="28"/>
        </w:rPr>
        <w:t xml:space="preserve"> за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заявлени</w:t>
      </w:r>
      <w:r w:rsidR="00EC79E1">
        <w:rPr>
          <w:sz w:val="28"/>
          <w:szCs w:val="28"/>
        </w:rPr>
        <w:t>й</w:t>
      </w:r>
      <w:r>
        <w:rPr>
          <w:sz w:val="28"/>
          <w:szCs w:val="28"/>
        </w:rPr>
        <w:t xml:space="preserve"> и документов, необходимых для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 наличие (отсутствие) оснований для отказа в приеме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ставленных документов, установленных пунктом 2.7 </w:t>
      </w:r>
      <w:r w:rsidR="00EC79E1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bookmarkStart w:id="6" w:name="P461"/>
      <w:bookmarkEnd w:id="6"/>
      <w:r w:rsidR="00EC79E1">
        <w:rPr>
          <w:sz w:val="28"/>
          <w:szCs w:val="28"/>
        </w:rPr>
        <w:t> </w:t>
      </w:r>
      <w:r>
        <w:rPr>
          <w:sz w:val="28"/>
          <w:szCs w:val="28"/>
        </w:rPr>
        <w:t>В случае соответствия документов установленным требованиям они принимаются для решения вопроса о выдаче разрешения на раздельное проживание попечител</w:t>
      </w:r>
      <w:r w:rsidR="00EC79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C79E1">
        <w:rPr>
          <w:sz w:val="28"/>
          <w:szCs w:val="28"/>
        </w:rPr>
        <w:t xml:space="preserve">с </w:t>
      </w:r>
      <w:r>
        <w:rPr>
          <w:sz w:val="28"/>
          <w:szCs w:val="28"/>
        </w:rPr>
        <w:t>подопечны</w:t>
      </w:r>
      <w:r w:rsidR="00EC79E1">
        <w:rPr>
          <w:sz w:val="28"/>
          <w:szCs w:val="28"/>
        </w:rPr>
        <w:t>м, достигшим шестнадцати лет</w:t>
      </w:r>
      <w:r>
        <w:rPr>
          <w:sz w:val="28"/>
          <w:szCs w:val="28"/>
        </w:rPr>
        <w:t>. Заявлени</w:t>
      </w:r>
      <w:r w:rsidR="00EC79E1">
        <w:rPr>
          <w:sz w:val="28"/>
          <w:szCs w:val="28"/>
        </w:rPr>
        <w:t>я</w:t>
      </w:r>
      <w:r>
        <w:rPr>
          <w:sz w:val="28"/>
          <w:szCs w:val="28"/>
        </w:rPr>
        <w:t xml:space="preserve"> с приложением комплекта документов регистриру</w:t>
      </w:r>
      <w:r w:rsidR="00EC79E1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EC79E1">
        <w:rPr>
          <w:sz w:val="28"/>
          <w:szCs w:val="28"/>
        </w:rPr>
        <w:t>специалистом уполн</w:t>
      </w:r>
      <w:r w:rsidR="00EC79E1">
        <w:rPr>
          <w:sz w:val="28"/>
          <w:szCs w:val="28"/>
        </w:rPr>
        <w:t>о</w:t>
      </w:r>
      <w:r w:rsidR="00EC79E1">
        <w:rPr>
          <w:sz w:val="28"/>
          <w:szCs w:val="28"/>
        </w:rPr>
        <w:t>моченного органа, ответственным за регистрацию заявлений и документов, н</w:t>
      </w:r>
      <w:r w:rsidR="00EC79E1">
        <w:rPr>
          <w:sz w:val="28"/>
          <w:szCs w:val="28"/>
        </w:rPr>
        <w:t>е</w:t>
      </w:r>
      <w:r w:rsidR="00EC79E1">
        <w:rPr>
          <w:sz w:val="28"/>
          <w:szCs w:val="28"/>
        </w:rPr>
        <w:t>обходимых для предоставления государственной услуги</w:t>
      </w:r>
      <w:r>
        <w:rPr>
          <w:sz w:val="28"/>
          <w:szCs w:val="28"/>
        </w:rPr>
        <w:t>, в течение одного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дня.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EC79E1">
        <w:rPr>
          <w:sz w:val="28"/>
          <w:szCs w:val="28"/>
        </w:rPr>
        <w:t> </w:t>
      </w:r>
      <w:r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заявителем документов, а также отсутствия необходимых документов специалист уполномоченного органа сообщает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о необходимости представить недостающие, исправленные или оформленные надлежащим образом документы.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3.1.6.</w:t>
      </w:r>
      <w:r w:rsidR="00EC79E1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Информация о представлении недостающих, или исправленных,</w:t>
      </w:r>
      <w:r>
        <w:rPr>
          <w:sz w:val="28"/>
          <w:szCs w:val="28"/>
        </w:rPr>
        <w:t xml:space="preserve"> или </w:t>
      </w:r>
      <w:r w:rsidR="00EC79E1">
        <w:rPr>
          <w:sz w:val="28"/>
          <w:szCs w:val="28"/>
        </w:rPr>
        <w:t xml:space="preserve">оформленных </w:t>
      </w:r>
      <w:r>
        <w:rPr>
          <w:sz w:val="28"/>
          <w:szCs w:val="28"/>
        </w:rPr>
        <w:t xml:space="preserve">надлежащим образом документов сообщается </w:t>
      </w:r>
      <w:r w:rsidR="00EC79E1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устно или письмом, подписанным заместителем главы администрации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града, курирующим вопросы опеки и попечительства, не позднее пяти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 со дня получения документов.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EC79E1">
        <w:rPr>
          <w:sz w:val="28"/>
          <w:szCs w:val="28"/>
        </w:rPr>
        <w:t> </w:t>
      </w:r>
      <w:r>
        <w:rPr>
          <w:sz w:val="28"/>
          <w:szCs w:val="28"/>
        </w:rPr>
        <w:t>При представлении заявителем документов через ГКУ ВО МФЦ информация и документы, указанные в подпункте 3.1.6</w:t>
      </w:r>
      <w:r w:rsidR="00EC79E1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направлены заявителю через ГКУ ВО МФЦ в соответствии с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 соглашением о взаимодействии, если иной способ получения не указан заявителем.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EC79E1">
        <w:rPr>
          <w:sz w:val="28"/>
          <w:szCs w:val="28"/>
        </w:rPr>
        <w:t> </w:t>
      </w:r>
      <w:r>
        <w:rPr>
          <w:sz w:val="28"/>
          <w:szCs w:val="28"/>
        </w:rPr>
        <w:t>При использовании заявителем электронной подписи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</w:t>
      </w:r>
      <w:r w:rsidR="006D3D28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 ее действительность подлежит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Федеральным законом от 06 апреля 2011 г. № 63-ФЗ «Об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подписи», Правилами использования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 при обращении за получением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утвержден</w:t>
      </w:r>
      <w:r w:rsidRPr="00EC79E1">
        <w:rPr>
          <w:spacing w:val="-4"/>
          <w:sz w:val="28"/>
          <w:szCs w:val="28"/>
        </w:rPr>
        <w:t>ными постановлением Правительства Российской Ф</w:t>
      </w:r>
      <w:r w:rsidRPr="00EC79E1">
        <w:rPr>
          <w:spacing w:val="-4"/>
          <w:sz w:val="28"/>
          <w:szCs w:val="28"/>
        </w:rPr>
        <w:t>е</w:t>
      </w:r>
      <w:r w:rsidRPr="00EC79E1">
        <w:rPr>
          <w:spacing w:val="-4"/>
          <w:sz w:val="28"/>
          <w:szCs w:val="28"/>
        </w:rPr>
        <w:t xml:space="preserve">дерации </w:t>
      </w:r>
      <w:r w:rsidR="006D3D28">
        <w:rPr>
          <w:spacing w:val="-4"/>
          <w:sz w:val="28"/>
          <w:szCs w:val="28"/>
        </w:rPr>
        <w:br/>
      </w:r>
      <w:r w:rsidRPr="00EC79E1">
        <w:rPr>
          <w:spacing w:val="-4"/>
          <w:sz w:val="28"/>
          <w:szCs w:val="28"/>
        </w:rPr>
        <w:t>от 25 августа 2012 г.</w:t>
      </w:r>
      <w:r>
        <w:rPr>
          <w:sz w:val="28"/>
          <w:szCs w:val="28"/>
        </w:rPr>
        <w:t xml:space="preserve"> № 852</w:t>
      </w:r>
      <w:r w:rsidR="00EC79E1"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</w:t>
      </w:r>
      <w:r w:rsidR="00EC79E1">
        <w:rPr>
          <w:sz w:val="28"/>
          <w:szCs w:val="28"/>
        </w:rPr>
        <w:t>у</w:t>
      </w:r>
      <w:r w:rsidR="00EC79E1">
        <w:rPr>
          <w:sz w:val="28"/>
          <w:szCs w:val="28"/>
        </w:rPr>
        <w:t>дарственных и муниципальных услуг и о внесении изменения в Правила разр</w:t>
      </w:r>
      <w:r w:rsidR="00EC79E1">
        <w:rPr>
          <w:sz w:val="28"/>
          <w:szCs w:val="28"/>
        </w:rPr>
        <w:t>а</w:t>
      </w:r>
      <w:r w:rsidR="00EC79E1">
        <w:rPr>
          <w:sz w:val="28"/>
          <w:szCs w:val="28"/>
        </w:rPr>
        <w:t xml:space="preserve">ботки и утверждения </w:t>
      </w:r>
      <w:r w:rsidR="00DF5890">
        <w:rPr>
          <w:sz w:val="28"/>
          <w:szCs w:val="28"/>
        </w:rPr>
        <w:t xml:space="preserve">административных </w:t>
      </w:r>
      <w:r w:rsidR="00EC79E1">
        <w:rPr>
          <w:sz w:val="28"/>
          <w:szCs w:val="28"/>
        </w:rPr>
        <w:t>регламентов предоставления госуда</w:t>
      </w:r>
      <w:r w:rsidR="00EC79E1">
        <w:rPr>
          <w:sz w:val="28"/>
          <w:szCs w:val="28"/>
        </w:rPr>
        <w:t>р</w:t>
      </w:r>
      <w:r w:rsidR="00EC79E1">
        <w:rPr>
          <w:sz w:val="28"/>
          <w:szCs w:val="28"/>
        </w:rPr>
        <w:t>ственных услуг»</w:t>
      </w:r>
      <w:r>
        <w:rPr>
          <w:sz w:val="28"/>
          <w:szCs w:val="28"/>
        </w:rPr>
        <w:t>, Правилами определения видов электронной подписи,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25 июня 2012 г. № 634</w:t>
      </w:r>
      <w:r w:rsidR="00EC79E1">
        <w:rPr>
          <w:sz w:val="28"/>
          <w:szCs w:val="28"/>
        </w:rPr>
        <w:t xml:space="preserve"> «О видах электронной подписи, и</w:t>
      </w:r>
      <w:r w:rsidR="00EC79E1">
        <w:rPr>
          <w:sz w:val="28"/>
          <w:szCs w:val="28"/>
        </w:rPr>
        <w:t>с</w:t>
      </w:r>
      <w:r w:rsidR="00EC79E1">
        <w:rPr>
          <w:sz w:val="28"/>
          <w:szCs w:val="28"/>
        </w:rPr>
        <w:t>пользование которых допускается при обращении за получением государстве</w:t>
      </w:r>
      <w:r w:rsidR="00EC79E1">
        <w:rPr>
          <w:sz w:val="28"/>
          <w:szCs w:val="28"/>
        </w:rPr>
        <w:t>н</w:t>
      </w:r>
      <w:r w:rsidR="00EC79E1">
        <w:rPr>
          <w:sz w:val="28"/>
          <w:szCs w:val="28"/>
        </w:rPr>
        <w:t>ных и муниципальных услуг»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3.1.9.</w:t>
      </w:r>
      <w:r w:rsidR="00EC79E1">
        <w:rPr>
          <w:sz w:val="28"/>
          <w:szCs w:val="28"/>
        </w:rPr>
        <w:t> </w:t>
      </w:r>
      <w:r>
        <w:rPr>
          <w:sz w:val="28"/>
          <w:szCs w:val="28"/>
        </w:rPr>
        <w:t>В случае если представленные в электронном виде заявлени</w:t>
      </w:r>
      <w:r w:rsidR="00EC79E1">
        <w:rPr>
          <w:sz w:val="28"/>
          <w:szCs w:val="28"/>
        </w:rPr>
        <w:t>я</w:t>
      </w:r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к н</w:t>
      </w:r>
      <w:r w:rsidR="00EC79E1">
        <w:rPr>
          <w:sz w:val="28"/>
          <w:szCs w:val="28"/>
        </w:rPr>
        <w:t>им</w:t>
      </w:r>
      <w:r>
        <w:rPr>
          <w:sz w:val="28"/>
          <w:szCs w:val="28"/>
        </w:rPr>
        <w:t xml:space="preserve"> не заверены электронной подписью, специалист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органа, ответственный за рассмотрение и оформление документов для предоставления государственной услуги, обрабатывает полученный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документ как информационное заявление и сообщает заявителю по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почте дату, время, место представления оригиналов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ходимых для </w:t>
      </w:r>
      <w:r w:rsidR="001B7993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государственной услуги</w:t>
      </w:r>
      <w:r w:rsidR="006D3D28">
        <w:rPr>
          <w:sz w:val="28"/>
          <w:szCs w:val="28"/>
        </w:rPr>
        <w:t>,</w:t>
      </w:r>
      <w:r>
        <w:rPr>
          <w:sz w:val="28"/>
          <w:szCs w:val="28"/>
        </w:rPr>
        <w:t xml:space="preserve"> и идентификации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действий </w:t>
      </w:r>
      <w:r w:rsidR="001B7993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</w:t>
      </w:r>
      <w:r w:rsidR="001B7993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рабочего дня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</w:t>
      </w:r>
      <w:r w:rsidR="00A76C61">
        <w:rPr>
          <w:sz w:val="28"/>
          <w:szCs w:val="28"/>
        </w:rPr>
        <w:t>й</w:t>
      </w:r>
      <w:r>
        <w:rPr>
          <w:sz w:val="28"/>
          <w:szCs w:val="28"/>
        </w:rPr>
        <w:t xml:space="preserve"> и документов в форме электронных документов.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 решение об отказе в приеме к рассмотрению заявлени</w:t>
      </w:r>
      <w:r w:rsidR="001B7993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уведомление об этом в электронной форме с указанием пунктов статьи 11 Федерального закона от 06 апреля 2011 г. № 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си», которые послужили основанием для принятия указанного решения.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подписывается квалифицированной подписью и направляется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 электронной почты заявителя либо в его личный кабинет </w:t>
      </w:r>
      <w:r w:rsidR="001B7993">
        <w:rPr>
          <w:sz w:val="28"/>
          <w:szCs w:val="28"/>
        </w:rPr>
        <w:t>в федеральной государственной информационной системе</w:t>
      </w:r>
      <w:r>
        <w:rPr>
          <w:sz w:val="28"/>
          <w:szCs w:val="28"/>
        </w:rPr>
        <w:t xml:space="preserve"> </w:t>
      </w:r>
      <w:r w:rsidR="001B7993">
        <w:rPr>
          <w:sz w:val="28"/>
          <w:szCs w:val="28"/>
        </w:rPr>
        <w:t>«</w:t>
      </w:r>
      <w:r>
        <w:rPr>
          <w:sz w:val="28"/>
          <w:szCs w:val="28"/>
        </w:rPr>
        <w:t>Един</w:t>
      </w:r>
      <w:r w:rsidR="001B7993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государственных и муниципальных услуг</w:t>
      </w:r>
      <w:r w:rsidR="001B7993">
        <w:rPr>
          <w:sz w:val="28"/>
          <w:szCs w:val="28"/>
        </w:rPr>
        <w:t xml:space="preserve"> (функций)»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действий </w:t>
      </w:r>
      <w:r w:rsidR="001B7993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</w:t>
      </w:r>
      <w:r w:rsidR="001B7993">
        <w:rPr>
          <w:sz w:val="28"/>
          <w:szCs w:val="28"/>
        </w:rPr>
        <w:t>трех</w:t>
      </w:r>
      <w:r>
        <w:rPr>
          <w:sz w:val="28"/>
          <w:szCs w:val="28"/>
        </w:rPr>
        <w:t xml:space="preserve"> дней со дня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уполномоченный орган с заявлением в форме электронных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2050B">
        <w:rPr>
          <w:sz w:val="28"/>
          <w:szCs w:val="28"/>
        </w:rPr>
        <w:t> </w:t>
      </w:r>
      <w:r>
        <w:rPr>
          <w:sz w:val="28"/>
          <w:szCs w:val="28"/>
        </w:rPr>
        <w:t>Принятие решения о выдаче разрешения на раздельное проживание попечител</w:t>
      </w:r>
      <w:r w:rsidR="00AF77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F77C5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AF77C5">
        <w:rPr>
          <w:sz w:val="28"/>
          <w:szCs w:val="28"/>
        </w:rPr>
        <w:t>м, достигшим шестнадцати лет,</w:t>
      </w:r>
      <w:r>
        <w:rPr>
          <w:sz w:val="28"/>
          <w:szCs w:val="28"/>
        </w:rPr>
        <w:t xml:space="preserve"> или об отказе в выдаче такого разрешения.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AF77C5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административной процедуры является рассмотрение документов, представленных заявителем, необходимых для </w:t>
      </w:r>
      <w:r w:rsidR="00AF77C5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AF77C5">
        <w:rPr>
          <w:sz w:val="28"/>
          <w:szCs w:val="28"/>
        </w:rPr>
        <w:t> </w:t>
      </w:r>
      <w:r>
        <w:rPr>
          <w:sz w:val="28"/>
          <w:szCs w:val="28"/>
        </w:rPr>
        <w:t>По результатам рассмотрения документов специалист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подпунктом 2.8.2 </w:t>
      </w:r>
      <w:r w:rsidR="00AF77C5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 xml:space="preserve">настоящего </w:t>
      </w:r>
      <w:r w:rsidR="00AF77C5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AF77C5">
        <w:rPr>
          <w:sz w:val="28"/>
          <w:szCs w:val="28"/>
        </w:rPr>
        <w:t> </w:t>
      </w:r>
      <w:r>
        <w:rPr>
          <w:sz w:val="28"/>
          <w:szCs w:val="28"/>
        </w:rPr>
        <w:t>Принятие решения о выдаче разрешения на раздельное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попечител</w:t>
      </w:r>
      <w:r w:rsidR="00AF77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F77C5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AF77C5">
        <w:rPr>
          <w:sz w:val="28"/>
          <w:szCs w:val="28"/>
        </w:rPr>
        <w:t>м, достигшим шестнадцати лет,</w:t>
      </w:r>
      <w:r>
        <w:rPr>
          <w:sz w:val="28"/>
          <w:szCs w:val="28"/>
        </w:rPr>
        <w:t xml:space="preserve"> оформляется в форме постановления администрации района Волгограда о выдаче разрешения на раздельное проживание попечителя с подопечным, достигшим шестнадцати лет, а об отказе в его выдаче </w:t>
      </w:r>
      <w:r w:rsidR="00AF77C5">
        <w:rPr>
          <w:sz w:val="28"/>
          <w:szCs w:val="28"/>
        </w:rPr>
        <w:t>–</w:t>
      </w:r>
      <w:r>
        <w:rPr>
          <w:sz w:val="28"/>
          <w:szCs w:val="28"/>
        </w:rPr>
        <w:t xml:space="preserve"> в форме письменного уведомления об отказе в </w:t>
      </w:r>
      <w:r>
        <w:rPr>
          <w:sz w:val="28"/>
          <w:szCs w:val="28"/>
        </w:rPr>
        <w:lastRenderedPageBreak/>
        <w:t>выдаче разрешения на раздельное проживание попечителя с подопечным,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стигшим шестнадцати лет, с указанием причин отказа.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выдаче разрешения на раздельное проживание попечител</w:t>
      </w:r>
      <w:r w:rsidR="00AF77C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F77C5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AF77C5">
        <w:rPr>
          <w:sz w:val="28"/>
          <w:szCs w:val="28"/>
        </w:rPr>
        <w:t>м, достигшим шестнадцати лет,</w:t>
      </w:r>
      <w:r>
        <w:rPr>
          <w:sz w:val="28"/>
          <w:szCs w:val="28"/>
        </w:rPr>
        <w:t xml:space="preserve"> подписывается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стителем главы администрации района Волгограда, курирующим вопросы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 и попечительства.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="00AF77C5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исполнения административной процедуры </w:t>
      </w:r>
      <w:r w:rsidR="00AF77C5">
        <w:rPr>
          <w:sz w:val="28"/>
          <w:szCs w:val="28"/>
        </w:rPr>
        <w:t>–</w:t>
      </w:r>
      <w:r>
        <w:rPr>
          <w:sz w:val="28"/>
          <w:szCs w:val="28"/>
        </w:rPr>
        <w:t xml:space="preserve"> 26 дней со дня получения всех необходимых для предоставления государственной услуги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в том числе полученных в рамках межведомственного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взаимодействия.</w:t>
      </w:r>
    </w:p>
    <w:p w:rsidR="008D222E" w:rsidRDefault="008D222E" w:rsidP="00671F35">
      <w:pPr>
        <w:tabs>
          <w:tab w:val="left" w:pos="709"/>
        </w:tabs>
        <w:ind w:right="-16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F77C5">
        <w:rPr>
          <w:sz w:val="28"/>
          <w:szCs w:val="28"/>
        </w:rPr>
        <w:t> </w:t>
      </w:r>
      <w:r>
        <w:rPr>
          <w:sz w:val="28"/>
          <w:szCs w:val="28"/>
        </w:rPr>
        <w:t>Выдача разрешения на раздельное проживание попечителя с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опечным</w:t>
      </w:r>
      <w:r w:rsidR="00AF77C5">
        <w:rPr>
          <w:sz w:val="28"/>
          <w:szCs w:val="28"/>
        </w:rPr>
        <w:t>, достигшим шестнадцати лет,</w:t>
      </w:r>
      <w:r>
        <w:rPr>
          <w:sz w:val="28"/>
          <w:szCs w:val="28"/>
        </w:rPr>
        <w:t xml:space="preserve"> либо отказ в выдаче разрешения на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дельное проживание попечителя с подопечным</w:t>
      </w:r>
      <w:r w:rsidR="00AF77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77C5">
        <w:rPr>
          <w:sz w:val="28"/>
          <w:szCs w:val="28"/>
        </w:rPr>
        <w:t xml:space="preserve">достигшим шестнадцати лет, </w:t>
      </w:r>
      <w:r>
        <w:rPr>
          <w:sz w:val="28"/>
          <w:szCs w:val="28"/>
        </w:rPr>
        <w:t>с указанием причин отказа</w:t>
      </w:r>
      <w:r w:rsidR="00AF77C5">
        <w:rPr>
          <w:sz w:val="28"/>
          <w:szCs w:val="28"/>
        </w:rPr>
        <w:t>.</w:t>
      </w:r>
    </w:p>
    <w:p w:rsidR="008D222E" w:rsidRDefault="00AF77C5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8D222E">
        <w:rPr>
          <w:sz w:val="28"/>
          <w:szCs w:val="28"/>
        </w:rPr>
        <w:t>Основанием для начала административной процедуры (в случае приема заявлени</w:t>
      </w:r>
      <w:r w:rsidR="007309CD">
        <w:rPr>
          <w:sz w:val="28"/>
          <w:szCs w:val="28"/>
        </w:rPr>
        <w:t>й</w:t>
      </w:r>
      <w:r w:rsidR="008D222E">
        <w:rPr>
          <w:sz w:val="28"/>
          <w:szCs w:val="28"/>
        </w:rPr>
        <w:t xml:space="preserve"> уполномоченным органом) является наличие подготовле</w:t>
      </w:r>
      <w:r w:rsidR="008D222E">
        <w:rPr>
          <w:sz w:val="28"/>
          <w:szCs w:val="28"/>
        </w:rPr>
        <w:t>н</w:t>
      </w:r>
      <w:r w:rsidR="008D222E">
        <w:rPr>
          <w:sz w:val="28"/>
          <w:szCs w:val="28"/>
        </w:rPr>
        <w:t xml:space="preserve">ных к выдаче документов: </w:t>
      </w:r>
      <w:r>
        <w:rPr>
          <w:sz w:val="28"/>
          <w:szCs w:val="28"/>
        </w:rPr>
        <w:t>постановления администрации района Волгограда</w:t>
      </w:r>
      <w:r w:rsidR="008D222E">
        <w:rPr>
          <w:sz w:val="28"/>
          <w:szCs w:val="28"/>
        </w:rPr>
        <w:t xml:space="preserve"> о выдаче разрешения</w:t>
      </w:r>
      <w:r>
        <w:rPr>
          <w:sz w:val="28"/>
          <w:szCs w:val="28"/>
        </w:rPr>
        <w:t xml:space="preserve"> </w:t>
      </w:r>
      <w:r w:rsidR="008D222E">
        <w:rPr>
          <w:sz w:val="28"/>
          <w:szCs w:val="28"/>
        </w:rPr>
        <w:t>на раздельное проживание попечител</w:t>
      </w:r>
      <w:r>
        <w:rPr>
          <w:sz w:val="28"/>
          <w:szCs w:val="28"/>
        </w:rPr>
        <w:t>я</w:t>
      </w:r>
      <w:r w:rsidR="008D22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222E">
        <w:rPr>
          <w:sz w:val="28"/>
          <w:szCs w:val="28"/>
        </w:rPr>
        <w:t xml:space="preserve"> подопечны</w:t>
      </w:r>
      <w:r>
        <w:rPr>
          <w:sz w:val="28"/>
          <w:szCs w:val="28"/>
        </w:rPr>
        <w:t>м,</w:t>
      </w:r>
      <w:r w:rsidR="008D222E">
        <w:rPr>
          <w:sz w:val="28"/>
          <w:szCs w:val="28"/>
        </w:rPr>
        <w:t xml:space="preserve"> </w:t>
      </w:r>
      <w:r w:rsidR="00A23A3F">
        <w:rPr>
          <w:sz w:val="28"/>
          <w:szCs w:val="28"/>
        </w:rPr>
        <w:t>д</w:t>
      </w:r>
      <w:r w:rsidR="00A23A3F">
        <w:rPr>
          <w:sz w:val="28"/>
          <w:szCs w:val="28"/>
        </w:rPr>
        <w:t>о</w:t>
      </w:r>
      <w:r w:rsidR="00A23A3F">
        <w:rPr>
          <w:sz w:val="28"/>
          <w:szCs w:val="28"/>
        </w:rPr>
        <w:t>стигшим шестнадцати лет, подписанного главой администрации района Волг</w:t>
      </w:r>
      <w:r w:rsidR="00A23A3F">
        <w:rPr>
          <w:sz w:val="28"/>
          <w:szCs w:val="28"/>
        </w:rPr>
        <w:t>о</w:t>
      </w:r>
      <w:r w:rsidR="00A23A3F">
        <w:rPr>
          <w:sz w:val="28"/>
          <w:szCs w:val="28"/>
        </w:rPr>
        <w:t>града, или уведомления об отказе в выдаче разрешения на раздельное прожив</w:t>
      </w:r>
      <w:r w:rsidR="00A23A3F">
        <w:rPr>
          <w:sz w:val="28"/>
          <w:szCs w:val="28"/>
        </w:rPr>
        <w:t>а</w:t>
      </w:r>
      <w:r w:rsidR="00A23A3F">
        <w:rPr>
          <w:sz w:val="28"/>
          <w:szCs w:val="28"/>
        </w:rPr>
        <w:t>ние попечителя с подопечным, достигшим шестнадцати лет, подписанного з</w:t>
      </w:r>
      <w:r w:rsidR="00A23A3F">
        <w:rPr>
          <w:sz w:val="28"/>
          <w:szCs w:val="28"/>
        </w:rPr>
        <w:t>а</w:t>
      </w:r>
      <w:r w:rsidR="00A23A3F">
        <w:rPr>
          <w:sz w:val="28"/>
          <w:szCs w:val="28"/>
        </w:rPr>
        <w:t xml:space="preserve">местителем главы администрации района Волгограда, курирующим вопросы опеки и попечительства. </w:t>
      </w:r>
    </w:p>
    <w:p w:rsidR="008D222E" w:rsidRDefault="00A23A3F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="008D222E">
        <w:rPr>
          <w:sz w:val="28"/>
          <w:szCs w:val="28"/>
        </w:rPr>
        <w:t>При выдаче документов лично заявителю специалист уполном</w:t>
      </w:r>
      <w:r w:rsidR="008D222E">
        <w:rPr>
          <w:sz w:val="28"/>
          <w:szCs w:val="28"/>
        </w:rPr>
        <w:t>о</w:t>
      </w:r>
      <w:r w:rsidR="008D222E">
        <w:rPr>
          <w:sz w:val="28"/>
          <w:szCs w:val="28"/>
        </w:rPr>
        <w:t>ченного органа</w:t>
      </w:r>
      <w:r>
        <w:rPr>
          <w:sz w:val="28"/>
          <w:szCs w:val="28"/>
        </w:rPr>
        <w:t>, ответственный за рассмотрение и оформление документов для предоставления государственной услуги</w:t>
      </w:r>
      <w:r w:rsidR="008D222E">
        <w:rPr>
          <w:sz w:val="28"/>
          <w:szCs w:val="28"/>
        </w:rPr>
        <w:t>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 заявителя с содержанием документов и выдает их.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 получение документов личной подписью с расшифровкой в соответствующей графе расписки, которая хранится у </w:t>
      </w:r>
      <w:r w:rsidR="00A23A3F">
        <w:rPr>
          <w:sz w:val="28"/>
          <w:szCs w:val="28"/>
        </w:rPr>
        <w:t>специ</w:t>
      </w:r>
      <w:r w:rsidR="00A23A3F">
        <w:rPr>
          <w:sz w:val="28"/>
          <w:szCs w:val="28"/>
        </w:rPr>
        <w:t>а</w:t>
      </w:r>
      <w:r w:rsidR="00A23A3F">
        <w:rPr>
          <w:sz w:val="28"/>
          <w:szCs w:val="28"/>
        </w:rPr>
        <w:t>листа уполномоченного органа, ответственного за рассмотрение и оформление документов для предоставления государственной услуги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уполномоченного органа, ответственный за </w:t>
      </w:r>
      <w:r w:rsidR="00A23A3F">
        <w:rPr>
          <w:sz w:val="28"/>
          <w:szCs w:val="28"/>
        </w:rPr>
        <w:t xml:space="preserve">рассмотрение и </w:t>
      </w:r>
      <w:r>
        <w:rPr>
          <w:sz w:val="28"/>
          <w:szCs w:val="28"/>
        </w:rPr>
        <w:t>оформление документов</w:t>
      </w:r>
      <w:r w:rsidR="00A23A3F">
        <w:rPr>
          <w:sz w:val="28"/>
          <w:szCs w:val="28"/>
        </w:rPr>
        <w:t xml:space="preserve"> для предоставления государственной услуги</w:t>
      </w:r>
      <w:r>
        <w:rPr>
          <w:sz w:val="28"/>
          <w:szCs w:val="28"/>
        </w:rPr>
        <w:t>, в течение трех рабочих дней со дня издания постановления администрации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 о выдаче разрешения на раздельное проживание попечител</w:t>
      </w:r>
      <w:r w:rsidR="00A23A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3A3F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</w:t>
      </w:r>
      <w:r w:rsidR="00A23A3F">
        <w:rPr>
          <w:sz w:val="28"/>
          <w:szCs w:val="28"/>
        </w:rPr>
        <w:t>м, достигшим шестнадцати лет,</w:t>
      </w:r>
      <w:r>
        <w:rPr>
          <w:sz w:val="28"/>
          <w:szCs w:val="28"/>
        </w:rPr>
        <w:t xml:space="preserve"> или письменного уведомления об отказе в выдаче разрешения на раздельное проживание попечител</w:t>
      </w:r>
      <w:r w:rsidR="00A23A3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23A3F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A23A3F">
        <w:rPr>
          <w:sz w:val="28"/>
          <w:szCs w:val="28"/>
        </w:rPr>
        <w:t>м, д</w:t>
      </w:r>
      <w:r w:rsidR="00A23A3F">
        <w:rPr>
          <w:sz w:val="28"/>
          <w:szCs w:val="28"/>
        </w:rPr>
        <w:t>о</w:t>
      </w:r>
      <w:r w:rsidR="00A23A3F">
        <w:rPr>
          <w:sz w:val="28"/>
          <w:szCs w:val="28"/>
        </w:rPr>
        <w:t>стигшим шестнадцати лет,</w:t>
      </w:r>
      <w:r>
        <w:rPr>
          <w:sz w:val="28"/>
          <w:szCs w:val="28"/>
        </w:rPr>
        <w:t xml:space="preserve"> направляет копию </w:t>
      </w:r>
      <w:r w:rsidR="00C44BF7">
        <w:rPr>
          <w:sz w:val="28"/>
          <w:szCs w:val="28"/>
        </w:rPr>
        <w:t xml:space="preserve">указанного постановления или указанное уведомление </w:t>
      </w:r>
      <w:r>
        <w:rPr>
          <w:sz w:val="28"/>
          <w:szCs w:val="28"/>
        </w:rPr>
        <w:t>заявителю.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уведомлением об отказе в выдаче разрешения на раздельное проживание </w:t>
      </w:r>
      <w:r w:rsidR="00031424">
        <w:rPr>
          <w:sz w:val="28"/>
          <w:szCs w:val="28"/>
        </w:rPr>
        <w:t xml:space="preserve">попечителя с подопечным, достигшим шестнадцати лет, </w:t>
      </w:r>
      <w:r>
        <w:rPr>
          <w:sz w:val="28"/>
          <w:szCs w:val="28"/>
        </w:rPr>
        <w:t>заявителю возвращаются все представленные документы и разъясняется порядок обжал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акта.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указанных документов хранятся в уполномоченном органе.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 w:rsidR="00031424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постановления администрации района Волгограда о выдаче разрешения на раздельное проживание </w:t>
      </w:r>
      <w:r w:rsidR="00031424">
        <w:rPr>
          <w:sz w:val="28"/>
          <w:szCs w:val="28"/>
        </w:rPr>
        <w:t xml:space="preserve">попечителя с подопечным, достигшим шестнадцати лет, </w:t>
      </w:r>
      <w:r>
        <w:rPr>
          <w:sz w:val="28"/>
          <w:szCs w:val="28"/>
        </w:rPr>
        <w:t>или письменного уведомления об отказе в выдаче разрешения на раздел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проживание </w:t>
      </w:r>
      <w:r w:rsidR="00031424">
        <w:rPr>
          <w:sz w:val="28"/>
          <w:szCs w:val="28"/>
        </w:rPr>
        <w:t>попечителя с подопечным, достигшим шестнадцати лет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309C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309CD">
        <w:rPr>
          <w:sz w:val="28"/>
          <w:szCs w:val="28"/>
        </w:rPr>
        <w:t> При представлении заявителем заявлений и документов через</w:t>
      </w:r>
      <w:r>
        <w:rPr>
          <w:sz w:val="28"/>
          <w:szCs w:val="28"/>
        </w:rPr>
        <w:t xml:space="preserve"> </w:t>
      </w:r>
      <w:r w:rsidR="007309CD">
        <w:rPr>
          <w:sz w:val="28"/>
          <w:szCs w:val="28"/>
        </w:rPr>
        <w:br/>
      </w:r>
      <w:r>
        <w:rPr>
          <w:sz w:val="28"/>
          <w:szCs w:val="28"/>
        </w:rPr>
        <w:t xml:space="preserve">ГКУ ВО МФЦ </w:t>
      </w:r>
      <w:r w:rsidR="007309CD">
        <w:rPr>
          <w:sz w:val="28"/>
          <w:szCs w:val="28"/>
        </w:rPr>
        <w:t xml:space="preserve">ГКУ ВО МФЦ выдает </w:t>
      </w:r>
      <w:r>
        <w:rPr>
          <w:sz w:val="28"/>
          <w:szCs w:val="28"/>
        </w:rPr>
        <w:t xml:space="preserve">заявителю </w:t>
      </w:r>
      <w:r w:rsidR="007309CD">
        <w:rPr>
          <w:sz w:val="28"/>
          <w:szCs w:val="28"/>
        </w:rPr>
        <w:t>копию постановления админ</w:t>
      </w:r>
      <w:r w:rsidR="007309CD">
        <w:rPr>
          <w:sz w:val="28"/>
          <w:szCs w:val="28"/>
        </w:rPr>
        <w:t>и</w:t>
      </w:r>
      <w:r w:rsidR="007309CD">
        <w:rPr>
          <w:sz w:val="28"/>
          <w:szCs w:val="28"/>
        </w:rPr>
        <w:t>страции района Волгограда</w:t>
      </w:r>
      <w:r>
        <w:rPr>
          <w:sz w:val="28"/>
          <w:szCs w:val="28"/>
        </w:rPr>
        <w:t xml:space="preserve"> о выдаче разрешения на раздельное проживание попечител</w:t>
      </w:r>
      <w:r w:rsidR="007309C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309CD">
        <w:rPr>
          <w:sz w:val="28"/>
          <w:szCs w:val="28"/>
        </w:rPr>
        <w:t>с</w:t>
      </w:r>
      <w:r>
        <w:rPr>
          <w:sz w:val="28"/>
          <w:szCs w:val="28"/>
        </w:rPr>
        <w:t xml:space="preserve"> подопечны</w:t>
      </w:r>
      <w:r w:rsidR="007309CD">
        <w:rPr>
          <w:sz w:val="28"/>
          <w:szCs w:val="28"/>
        </w:rPr>
        <w:t>м, достигшим шестнадцати лет, или письменное ув</w:t>
      </w:r>
      <w:r w:rsidR="007309CD">
        <w:rPr>
          <w:sz w:val="28"/>
          <w:szCs w:val="28"/>
        </w:rPr>
        <w:t>е</w:t>
      </w:r>
      <w:r w:rsidR="007309CD">
        <w:rPr>
          <w:sz w:val="28"/>
          <w:szCs w:val="28"/>
        </w:rPr>
        <w:t>домление об отказе в выдаче разрешения на раздельное проживание попечителя с подопечным, достигшим шестнадцати лет</w:t>
      </w:r>
      <w:r>
        <w:rPr>
          <w:sz w:val="28"/>
          <w:szCs w:val="28"/>
        </w:rPr>
        <w:t xml:space="preserve">. </w:t>
      </w:r>
    </w:p>
    <w:p w:rsidR="008D222E" w:rsidRDefault="007309CD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подтверждает получение документов личной подписью с </w:t>
      </w:r>
      <w:r w:rsidRPr="007309CD">
        <w:rPr>
          <w:spacing w:val="-4"/>
          <w:sz w:val="28"/>
          <w:szCs w:val="28"/>
        </w:rPr>
        <w:t>ра</w:t>
      </w:r>
      <w:r w:rsidRPr="007309CD">
        <w:rPr>
          <w:spacing w:val="-4"/>
          <w:sz w:val="28"/>
          <w:szCs w:val="28"/>
        </w:rPr>
        <w:t>с</w:t>
      </w:r>
      <w:r w:rsidRPr="007309CD">
        <w:rPr>
          <w:spacing w:val="-4"/>
          <w:sz w:val="28"/>
          <w:szCs w:val="28"/>
        </w:rPr>
        <w:t>шифровкой в соответствующей графе расписки, которая хранится в ГКУ ВО МФЦ</w:t>
      </w:r>
      <w:r>
        <w:rPr>
          <w:sz w:val="28"/>
          <w:szCs w:val="28"/>
        </w:rPr>
        <w:t>.</w:t>
      </w:r>
    </w:p>
    <w:p w:rsidR="007309CD" w:rsidRDefault="007309CD" w:rsidP="00671F35">
      <w:pPr>
        <w:ind w:firstLine="851"/>
        <w:jc w:val="center"/>
        <w:rPr>
          <w:sz w:val="28"/>
          <w:szCs w:val="28"/>
        </w:rPr>
      </w:pPr>
    </w:p>
    <w:p w:rsidR="008D222E" w:rsidRDefault="008D222E" w:rsidP="007309CD">
      <w:pPr>
        <w:jc w:val="center"/>
        <w:rPr>
          <w:sz w:val="28"/>
          <w:szCs w:val="28"/>
        </w:rPr>
      </w:pPr>
      <w:r>
        <w:rPr>
          <w:sz w:val="28"/>
          <w:szCs w:val="28"/>
        </w:rPr>
        <w:t>4. Формы контроля за исполнением настоящего</w:t>
      </w:r>
    </w:p>
    <w:p w:rsidR="008D222E" w:rsidRDefault="008D222E" w:rsidP="007309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Порядок осуществления текущего контроля за соблюдением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 специалистами положений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Текущий контроль за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предоставлению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4.1.2. Перечень специалистов уполномоченного органа,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текущий контроль, устанавливается распоряжением главы администрации района Волгограда.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услуги, принятием решений </w:t>
      </w:r>
      <w:r w:rsidR="00D842DA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осуществляет заместитель главы администрации района Волгограда, курирующий вопросы опеки 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чительства, путем проведения проверок соблюдения и исполнения </w:t>
      </w:r>
      <w:r w:rsidR="00D842DA">
        <w:rPr>
          <w:sz w:val="28"/>
          <w:szCs w:val="28"/>
        </w:rPr>
        <w:t>специал</w:t>
      </w:r>
      <w:r w:rsidR="00D842DA">
        <w:rPr>
          <w:sz w:val="28"/>
          <w:szCs w:val="28"/>
        </w:rPr>
        <w:t>и</w:t>
      </w:r>
      <w:r w:rsidR="00D842DA">
        <w:rPr>
          <w:sz w:val="28"/>
          <w:szCs w:val="28"/>
        </w:rPr>
        <w:t>стами</w:t>
      </w:r>
      <w:r>
        <w:rPr>
          <w:sz w:val="28"/>
          <w:szCs w:val="28"/>
        </w:rPr>
        <w:t xml:space="preserve"> уполномоченного органа положений настоящего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иных положений законодательства, содержащих нормы,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деятельность по предоставлению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 xml:space="preserve">Периодичность осуществления текущего контроля устанавливает глава администрации района Волгограда. Контроль за исполнением настоящего </w:t>
      </w:r>
      <w:r>
        <w:rPr>
          <w:sz w:val="28"/>
          <w:szCs w:val="28"/>
        </w:rPr>
        <w:lastRenderedPageBreak/>
        <w:t>административного регламента должен осуществляться не реже одного раза в календарный год.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В ходе проверок должностные лица, уполномоченные на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D842DA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проверки, изучают следующие вопросы: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D842DA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при проведении ими мероприятий,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осуществлением административных процедур, установленных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административным регламентом;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порядка и сроков рассмотрения заявлений, полнота и правильность заполнения журналов;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уполномоченных должностных лиц при проведении ими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связанных с осуществлением административных процедур,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настоящим административным регламентом;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4.2.4.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Глава администрации района Волгограда рассматривает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 проверки и поручает должностным лицам администраци</w:t>
      </w:r>
      <w:r w:rsidR="00A76C61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 принять меры, направленные на устранение выявленных в результате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трольных мероприятий недостатков и нарушений.</w:t>
      </w:r>
    </w:p>
    <w:p w:rsidR="008D222E" w:rsidRDefault="008D222E" w:rsidP="00D842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уполномоченного органа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(бездействие), принимаемые (осуществляемые) в ходе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в ходе предо</w:t>
      </w:r>
      <w:r w:rsidRPr="0012367B">
        <w:rPr>
          <w:spacing w:val="-4"/>
          <w:sz w:val="28"/>
          <w:szCs w:val="28"/>
        </w:rPr>
        <w:t xml:space="preserve">ставления государственной услуги, закрепляется в их должностных </w:t>
      </w:r>
      <w:r w:rsidR="0012367B" w:rsidRPr="0012367B">
        <w:rPr>
          <w:spacing w:val="-4"/>
          <w:sz w:val="28"/>
          <w:szCs w:val="28"/>
        </w:rPr>
        <w:t>и</w:t>
      </w:r>
      <w:r w:rsidR="0012367B" w:rsidRPr="0012367B">
        <w:rPr>
          <w:spacing w:val="-4"/>
          <w:sz w:val="28"/>
          <w:szCs w:val="28"/>
        </w:rPr>
        <w:t>н</w:t>
      </w:r>
      <w:r w:rsidR="0012367B" w:rsidRPr="0012367B">
        <w:rPr>
          <w:spacing w:val="-4"/>
          <w:sz w:val="28"/>
          <w:szCs w:val="28"/>
        </w:rPr>
        <w:t>струкциях</w:t>
      </w:r>
      <w:r>
        <w:rPr>
          <w:sz w:val="28"/>
          <w:szCs w:val="28"/>
        </w:rPr>
        <w:t>.</w:t>
      </w:r>
    </w:p>
    <w:p w:rsidR="008D222E" w:rsidRDefault="008D222E" w:rsidP="00671F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Должностное лицо уполномоченного органа, ответственное за предоставл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государственной услуги, несет ответственность за предоставление госуда</w:t>
      </w:r>
      <w:r>
        <w:rPr>
          <w:spacing w:val="-6"/>
          <w:sz w:val="28"/>
          <w:szCs w:val="28"/>
        </w:rPr>
        <w:t>р</w:t>
      </w:r>
      <w:r>
        <w:rPr>
          <w:spacing w:val="-6"/>
          <w:sz w:val="28"/>
          <w:szCs w:val="28"/>
        </w:rPr>
        <w:t>ственной</w:t>
      </w:r>
      <w:r>
        <w:rPr>
          <w:sz w:val="28"/>
          <w:szCs w:val="28"/>
        </w:rPr>
        <w:t xml:space="preserve"> услуги в соответствии с положениями настоящего </w:t>
      </w:r>
      <w:r w:rsidR="00A76C61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законодательством Российской Федерации.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органа, ответственное за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документации, несет ответственность за регистрацию документов для предоставления государственной услуги в соответствии</w:t>
      </w:r>
      <w:r w:rsidR="00D842DA">
        <w:rPr>
          <w:sz w:val="28"/>
          <w:szCs w:val="28"/>
        </w:rPr>
        <w:t xml:space="preserve"> </w:t>
      </w:r>
      <w:r>
        <w:rPr>
          <w:sz w:val="28"/>
          <w:szCs w:val="28"/>
        </w:rPr>
        <w:t>с положениями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ящего административного регламента,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По результатам проведенных проверок в случае выявления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прав заявителей глава администрации района Волгограда осуществляет привлечение виновных лиц к ответственности в соответствии</w:t>
      </w:r>
      <w:r w:rsidR="00D842DA">
        <w:rPr>
          <w:sz w:val="28"/>
          <w:szCs w:val="28"/>
        </w:rPr>
        <w:t xml:space="preserve"> </w:t>
      </w:r>
      <w:r>
        <w:rPr>
          <w:sz w:val="28"/>
          <w:szCs w:val="28"/>
        </w:rPr>
        <w:t>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О мерах, принятых в отношении виновных в нарушении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должностных лиц, глава администрации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Волгограда в течение 10 дней со дня принятия таких мер сообщает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менной форме заявителю, права и (или) законные интересы которого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Требования к порядку и формам контроля за предоставлением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в том числе со стороны граждан, их объединений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</w:t>
      </w:r>
      <w:r w:rsidR="00D842DA"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Контроль за соблюдением последовательности действий,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административными процедурами по предоставлению государственной услуги, и принятием решений специалистами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ственными за прием и подготовку документов, осуществляет глава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Волгограда.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соответствующей информации при условии, что она не является конф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денциальной.  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</w:p>
    <w:p w:rsidR="008D222E" w:rsidRDefault="008D222E" w:rsidP="00671F35">
      <w:pPr>
        <w:ind w:left="426" w:right="40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</w:t>
      </w:r>
      <w:r>
        <w:rPr>
          <w:sz w:val="28"/>
          <w:szCs w:val="28"/>
        </w:rPr>
        <w:br/>
        <w:t xml:space="preserve">и действий (бездействия) органа, предоставляющего государственную услугу, </w:t>
      </w:r>
      <w:r w:rsidR="00D842DA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организаций, </w:t>
      </w:r>
      <w:r>
        <w:rPr>
          <w:spacing w:val="-6"/>
          <w:sz w:val="28"/>
          <w:szCs w:val="28"/>
        </w:rPr>
        <w:t xml:space="preserve">указанных в части 1.1 статьи 16 </w:t>
      </w:r>
      <w:r w:rsidR="00D842DA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Федерального закона</w:t>
      </w:r>
      <w:r w:rsidR="00D842D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от 27 июля 2010 г. № 210-ФЗ</w:t>
      </w:r>
      <w:r>
        <w:rPr>
          <w:sz w:val="28"/>
          <w:szCs w:val="28"/>
        </w:rPr>
        <w:t xml:space="preserve"> «Об организации </w:t>
      </w:r>
      <w:r w:rsidR="00D842DA">
        <w:rPr>
          <w:sz w:val="28"/>
          <w:szCs w:val="28"/>
        </w:rPr>
        <w:br/>
      </w:r>
      <w:r>
        <w:rPr>
          <w:sz w:val="28"/>
          <w:szCs w:val="28"/>
        </w:rPr>
        <w:t xml:space="preserve">предоставления государственных и муниципальных услуг», </w:t>
      </w:r>
      <w:r w:rsidR="00D842DA">
        <w:rPr>
          <w:sz w:val="28"/>
          <w:szCs w:val="28"/>
        </w:rPr>
        <w:br/>
      </w:r>
      <w:r>
        <w:rPr>
          <w:sz w:val="28"/>
          <w:szCs w:val="28"/>
        </w:rPr>
        <w:t>а также их должностных лиц, специалистов</w:t>
      </w:r>
    </w:p>
    <w:p w:rsidR="008D222E" w:rsidRDefault="008D222E" w:rsidP="00671F35">
      <w:pPr>
        <w:ind w:left="426" w:right="402" w:firstLine="851"/>
        <w:jc w:val="center"/>
        <w:rPr>
          <w:sz w:val="28"/>
          <w:szCs w:val="28"/>
        </w:rPr>
      </w:pP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>Заявитель (представитель заявителя) вправе подать жалобу на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D842DA">
        <w:rPr>
          <w:sz w:val="28"/>
          <w:szCs w:val="28"/>
        </w:rPr>
        <w:t>я</w:t>
      </w:r>
      <w:r>
        <w:rPr>
          <w:sz w:val="28"/>
          <w:szCs w:val="28"/>
        </w:rPr>
        <w:t xml:space="preserve"> и (или) действи</w:t>
      </w:r>
      <w:r w:rsidR="00D842DA">
        <w:rPr>
          <w:sz w:val="28"/>
          <w:szCs w:val="28"/>
        </w:rPr>
        <w:t>я</w:t>
      </w:r>
      <w:r>
        <w:rPr>
          <w:sz w:val="28"/>
          <w:szCs w:val="28"/>
        </w:rPr>
        <w:t xml:space="preserve"> (бездействие) уполномоченного органа, его руководителя, должностных лиц и (или) специалиста, </w:t>
      </w:r>
      <w:r w:rsidR="00D842DA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его руководителя и (или) специалиста, организаций, привлекаемых </w:t>
      </w:r>
      <w:r w:rsidR="00D842DA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в соответствии с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 xml:space="preserve">1.1 статьи 16 Федерального закона от 27 июля 2010 г. </w:t>
      </w:r>
      <w:r w:rsidR="00D842DA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D842DA">
        <w:rPr>
          <w:sz w:val="28"/>
          <w:szCs w:val="28"/>
        </w:rPr>
        <w:t>«</w:t>
      </w:r>
      <w:r>
        <w:rPr>
          <w:sz w:val="28"/>
          <w:szCs w:val="28"/>
        </w:rPr>
        <w:t>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</w:t>
      </w:r>
      <w:r w:rsidR="00D842DA">
        <w:rPr>
          <w:sz w:val="28"/>
          <w:szCs w:val="28"/>
        </w:rPr>
        <w:t>»</w:t>
      </w:r>
      <w:r>
        <w:rPr>
          <w:sz w:val="28"/>
          <w:szCs w:val="28"/>
        </w:rPr>
        <w:t>, их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 и (или) специалистов при предоставлении государственной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специалистов, </w:t>
      </w:r>
      <w:r w:rsidR="00D842DA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его руководителя и (или) специалиста, организаций, привлекаемых </w:t>
      </w:r>
      <w:r w:rsidR="00D842DA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в соответствии с частью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 xml:space="preserve">1.1 статьи 16 Федерального закона от 27 июля 2010 г. </w:t>
      </w:r>
      <w:r w:rsidR="00D842DA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D842DA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D842DA">
        <w:rPr>
          <w:sz w:val="28"/>
          <w:szCs w:val="28"/>
        </w:rPr>
        <w:t>»</w:t>
      </w:r>
      <w:r>
        <w:rPr>
          <w:sz w:val="28"/>
          <w:szCs w:val="28"/>
        </w:rPr>
        <w:t>, их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 и (или) специалиста, в том числе в следующих случаях: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</w:t>
      </w:r>
      <w:r w:rsidR="00D842DA">
        <w:rPr>
          <w:sz w:val="28"/>
          <w:szCs w:val="28"/>
        </w:rPr>
        <w:t>заявлений</w:t>
      </w:r>
      <w:r>
        <w:rPr>
          <w:sz w:val="28"/>
          <w:szCs w:val="28"/>
        </w:rPr>
        <w:t>, запроса, указанного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тье</w:t>
      </w:r>
      <w:r w:rsidR="00D842DA">
        <w:rPr>
          <w:sz w:val="28"/>
          <w:szCs w:val="28"/>
        </w:rPr>
        <w:t> </w:t>
      </w:r>
      <w:r>
        <w:rPr>
          <w:sz w:val="28"/>
          <w:szCs w:val="28"/>
        </w:rPr>
        <w:t xml:space="preserve">15.1 Федерального закона от 27 июля 2010 г. </w:t>
      </w:r>
      <w:r w:rsidR="00D842DA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D842DA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D842D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(представителя заявителя) документов или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либо осуществления действий, представление или осуществление которых не предусмотрено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дерации, нормативными правовыми актами Волгоградской области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у заявителя (представителя заявителя) документов,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которых предусмотрено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нормативными правовыми актами Волгоградской области для предоставления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 уполномоченного органа, должностного лица уполномоченного органа и (или) специалиста уполномоченного органа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документах либо нарушение установленного срока таких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государственной услуги, если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случаев,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ренных абзацами шестым </w:t>
      </w:r>
      <w:r w:rsidR="00E66BBE">
        <w:rPr>
          <w:sz w:val="28"/>
          <w:szCs w:val="28"/>
        </w:rPr>
        <w:t>–</w:t>
      </w:r>
      <w:r>
        <w:rPr>
          <w:sz w:val="28"/>
          <w:szCs w:val="28"/>
        </w:rPr>
        <w:t xml:space="preserve"> девятым подпункта 2.2.2 </w:t>
      </w:r>
      <w:r w:rsidR="00E66BBE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145F06">
        <w:rPr>
          <w:sz w:val="28"/>
          <w:szCs w:val="28"/>
        </w:rPr>
        <w:t> </w:t>
      </w:r>
      <w:r>
        <w:rPr>
          <w:sz w:val="28"/>
          <w:szCs w:val="28"/>
        </w:rPr>
        <w:t>Предмет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уполномоченного органа, его должностного лица и (или) специалиста,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МФЦ, его руководителя и (или) специалиста,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привлекаемых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в соответствии с частью 1.1 статьи 16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</w:t>
      </w:r>
      <w:r w:rsidRPr="009E3708">
        <w:rPr>
          <w:spacing w:val="-4"/>
          <w:sz w:val="28"/>
          <w:szCs w:val="28"/>
        </w:rPr>
        <w:t xml:space="preserve">закона от 27 июля 2010 г. </w:t>
      </w:r>
      <w:r w:rsidR="00E66BBE" w:rsidRPr="009E3708">
        <w:rPr>
          <w:spacing w:val="-4"/>
          <w:sz w:val="28"/>
          <w:szCs w:val="28"/>
        </w:rPr>
        <w:t>№</w:t>
      </w:r>
      <w:r w:rsidRPr="009E3708">
        <w:rPr>
          <w:spacing w:val="-4"/>
          <w:sz w:val="28"/>
          <w:szCs w:val="28"/>
        </w:rPr>
        <w:t xml:space="preserve"> 210-ФЗ </w:t>
      </w:r>
      <w:r w:rsidR="00E66BBE" w:rsidRPr="009E3708">
        <w:rPr>
          <w:spacing w:val="-4"/>
          <w:sz w:val="28"/>
          <w:szCs w:val="28"/>
        </w:rPr>
        <w:t>«</w:t>
      </w:r>
      <w:r w:rsidRPr="009E3708">
        <w:rPr>
          <w:spacing w:val="-4"/>
          <w:sz w:val="28"/>
          <w:szCs w:val="28"/>
        </w:rPr>
        <w:t>Об организации предоставления госу</w:t>
      </w:r>
      <w:r>
        <w:rPr>
          <w:sz w:val="28"/>
          <w:szCs w:val="28"/>
        </w:rPr>
        <w:t>дарственных и муниципальных услуг</w:t>
      </w:r>
      <w:r w:rsidR="00E66BBE">
        <w:rPr>
          <w:sz w:val="28"/>
          <w:szCs w:val="28"/>
        </w:rPr>
        <w:t>»</w:t>
      </w:r>
      <w:r>
        <w:rPr>
          <w:sz w:val="28"/>
          <w:szCs w:val="28"/>
        </w:rPr>
        <w:t>, их руководителей и (или)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листа, решения и действия (бездействие) которых обжалуются;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</w:t>
      </w:r>
      <w:r w:rsidR="00E66BBE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наличии), сведения о месте жительства заявителя </w:t>
      </w:r>
      <w:r w:rsidR="00E66BBE">
        <w:rPr>
          <w:sz w:val="28"/>
          <w:szCs w:val="28"/>
        </w:rPr>
        <w:t>–</w:t>
      </w:r>
      <w:r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66BBE">
        <w:rPr>
          <w:sz w:val="28"/>
          <w:szCs w:val="28"/>
        </w:rPr>
        <w:t>–</w:t>
      </w:r>
      <w:r>
        <w:rPr>
          <w:sz w:val="28"/>
          <w:szCs w:val="28"/>
        </w:rPr>
        <w:t xml:space="preserve"> юридического лица, а также номер (номера) контак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 (представителю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явителя);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моченного органа, его должностного лица и (или) специалиста,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его специалиста, организаций, привлекаемых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в соответствии с частью</w:t>
      </w:r>
      <w:r w:rsidR="00E66BBE">
        <w:rPr>
          <w:sz w:val="28"/>
          <w:szCs w:val="28"/>
        </w:rPr>
        <w:t> </w:t>
      </w:r>
      <w:r>
        <w:rPr>
          <w:sz w:val="28"/>
          <w:szCs w:val="28"/>
        </w:rPr>
        <w:t xml:space="preserve">1.1 статьи 16 Федерального закона от 27 июля 2010 г. </w:t>
      </w:r>
      <w:r w:rsidR="00E66BBE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E66BB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E66BBE">
        <w:rPr>
          <w:sz w:val="28"/>
          <w:szCs w:val="28"/>
        </w:rPr>
        <w:t>»</w:t>
      </w:r>
      <w:r>
        <w:rPr>
          <w:sz w:val="28"/>
          <w:szCs w:val="28"/>
        </w:rPr>
        <w:t>, их специалистов;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(представитель заявителя) не согласен с решени</w:t>
      </w:r>
      <w:r w:rsidR="009E3708">
        <w:rPr>
          <w:sz w:val="28"/>
          <w:szCs w:val="28"/>
        </w:rPr>
        <w:t>ями</w:t>
      </w:r>
      <w:r>
        <w:rPr>
          <w:sz w:val="28"/>
          <w:szCs w:val="28"/>
        </w:rPr>
        <w:t xml:space="preserve"> и действиями (бездействием) уполномоченного органа, его руководителя, должностного лица и (или) специалиста,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привлекаемых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 в соответствии с частью 1.1 статьи 16 Федерального закона от 27 июля 2010 г. </w:t>
      </w:r>
      <w:r w:rsidR="00E66BBE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E66BB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</w:t>
      </w:r>
      <w:r w:rsidR="00E66BB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66BB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 (представителем заявителя) могут быть представлены документы (при наличии),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доводы заявителя, либо их копии.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имеет право на получение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документов, необходимых для обоснования и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E66BBE">
        <w:rPr>
          <w:sz w:val="28"/>
          <w:szCs w:val="28"/>
        </w:rPr>
        <w:t> </w:t>
      </w:r>
      <w:r>
        <w:rPr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вправе обжаловать решения,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нятые в ходе предоставления государственной услуги (на любом этапе),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или бездействие уполномоченного органа, должностного лица и (или) специалиста,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организаций, привлекаемых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частью 1.1 статьи 16 Федерального закона от 27 июля 2010 г. </w:t>
      </w:r>
      <w:r w:rsidR="00E66BBE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E66BB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E66B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специалиста.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обжалуются решения руководителя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жалоба рассматривается председателем комитета социальной защиты населения Волгоградской области.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Почтовый (юридический) адрес комитета социальной защиты населения Волгоградской области: 400087, Волгоград, ул. Новороссийская, д. 41; телефон (факс): (8442) 30-80-00; 39-12-96; адрес электронной почты: uszn@volganet.ru</w:t>
      </w:r>
      <w:r w:rsidR="00E66BBE">
        <w:rPr>
          <w:sz w:val="28"/>
          <w:szCs w:val="28"/>
        </w:rPr>
        <w:t>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специалиста </w:t>
      </w:r>
      <w:r w:rsidR="00CD01C8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 подаются руководителю ГКУ ВО МФЦ. Жалобы на решения и действия (бездействие)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 подаются учредителю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 или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ностному лицу, уполномоченному приказом комитета экономической политики и развития Волгоградской области от 10 августа 2018 г. </w:t>
      </w:r>
      <w:r w:rsidR="00E66BBE">
        <w:rPr>
          <w:sz w:val="28"/>
          <w:szCs w:val="28"/>
        </w:rPr>
        <w:t>№</w:t>
      </w:r>
      <w:r>
        <w:rPr>
          <w:sz w:val="28"/>
          <w:szCs w:val="28"/>
        </w:rPr>
        <w:t xml:space="preserve"> 62н </w:t>
      </w:r>
      <w:r w:rsidR="00E66BBE">
        <w:rPr>
          <w:sz w:val="28"/>
          <w:szCs w:val="28"/>
        </w:rPr>
        <w:t>«</w:t>
      </w:r>
      <w:r>
        <w:rPr>
          <w:sz w:val="28"/>
          <w:szCs w:val="28"/>
        </w:rPr>
        <w:t>Об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должностного лица, уполномоченного осуществлять рассмотрение жалоб </w:t>
      </w:r>
      <w:r>
        <w:rPr>
          <w:sz w:val="28"/>
          <w:szCs w:val="28"/>
        </w:rPr>
        <w:lastRenderedPageBreak/>
        <w:t>на решения и действия (бездействие) многофункциональных центров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 Волгоградской области</w:t>
      </w:r>
      <w:r w:rsidR="00E66BBE">
        <w:rPr>
          <w:sz w:val="28"/>
          <w:szCs w:val="28"/>
        </w:rPr>
        <w:t>»</w:t>
      </w:r>
      <w:r>
        <w:rPr>
          <w:sz w:val="28"/>
          <w:szCs w:val="28"/>
        </w:rPr>
        <w:t xml:space="preserve">. Жалобы на решения </w:t>
      </w:r>
      <w:r w:rsidRPr="00CD01C8">
        <w:rPr>
          <w:spacing w:val="-6"/>
          <w:sz w:val="28"/>
          <w:szCs w:val="28"/>
        </w:rPr>
        <w:t>и действия (бездействие) специалистов организаций, привл</w:t>
      </w:r>
      <w:r w:rsidRPr="00CD01C8">
        <w:rPr>
          <w:spacing w:val="-6"/>
          <w:sz w:val="28"/>
          <w:szCs w:val="28"/>
        </w:rPr>
        <w:t>е</w:t>
      </w:r>
      <w:r w:rsidRPr="00CD01C8">
        <w:rPr>
          <w:spacing w:val="-6"/>
          <w:sz w:val="28"/>
          <w:szCs w:val="28"/>
        </w:rPr>
        <w:t xml:space="preserve">каемых </w:t>
      </w:r>
      <w:r w:rsidR="00E66BBE" w:rsidRPr="00CD01C8">
        <w:rPr>
          <w:spacing w:val="-6"/>
          <w:sz w:val="28"/>
          <w:szCs w:val="28"/>
        </w:rPr>
        <w:t xml:space="preserve">ГКУ ВО </w:t>
      </w:r>
      <w:r w:rsidRPr="00CD01C8">
        <w:rPr>
          <w:spacing w:val="-6"/>
          <w:sz w:val="28"/>
          <w:szCs w:val="28"/>
        </w:rPr>
        <w:t>МФЦ</w:t>
      </w:r>
      <w:r>
        <w:rPr>
          <w:sz w:val="28"/>
          <w:szCs w:val="28"/>
        </w:rPr>
        <w:t xml:space="preserve"> в соответствии с частью 1.1 статьи 16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27 июля 2010 г. </w:t>
      </w:r>
      <w:r w:rsidR="00CD01C8">
        <w:rPr>
          <w:sz w:val="28"/>
          <w:szCs w:val="28"/>
        </w:rPr>
        <w:br/>
      </w:r>
      <w:r w:rsidR="00E66BBE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E66BBE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</w:t>
      </w:r>
      <w:r w:rsidR="00E66BBE">
        <w:rPr>
          <w:sz w:val="28"/>
          <w:szCs w:val="28"/>
        </w:rPr>
        <w:t>»</w:t>
      </w:r>
      <w:r>
        <w:rPr>
          <w:sz w:val="28"/>
          <w:szCs w:val="28"/>
        </w:rPr>
        <w:t>, подаются руководителям этих организаций.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E66BBE">
        <w:rPr>
          <w:sz w:val="28"/>
          <w:szCs w:val="28"/>
        </w:rPr>
        <w:t> </w:t>
      </w:r>
      <w:r>
        <w:rPr>
          <w:sz w:val="28"/>
          <w:szCs w:val="28"/>
        </w:rPr>
        <w:t>Порядок подачи и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</w:t>
      </w:r>
      <w:r w:rsidR="00E66BBE">
        <w:rPr>
          <w:sz w:val="28"/>
          <w:szCs w:val="28"/>
        </w:rPr>
        <w:t>я</w:t>
      </w:r>
      <w:r>
        <w:rPr>
          <w:sz w:val="28"/>
          <w:szCs w:val="28"/>
        </w:rPr>
        <w:t xml:space="preserve"> и (или) действи</w:t>
      </w:r>
      <w:r w:rsidR="00E66BBE">
        <w:rPr>
          <w:sz w:val="28"/>
          <w:szCs w:val="28"/>
        </w:rPr>
        <w:t>я</w:t>
      </w:r>
      <w:r>
        <w:rPr>
          <w:sz w:val="28"/>
          <w:szCs w:val="28"/>
        </w:rPr>
        <w:t xml:space="preserve"> (бездействие) уполномоченного органа, должностного лица и (или) специалиста при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услуги может быть направлена по почте, через </w:t>
      </w:r>
      <w:r w:rsidR="00E66BBE">
        <w:rPr>
          <w:sz w:val="28"/>
          <w:szCs w:val="28"/>
        </w:rPr>
        <w:t xml:space="preserve">ГКУ ВО </w:t>
      </w:r>
      <w:r>
        <w:rPr>
          <w:sz w:val="28"/>
          <w:szCs w:val="28"/>
        </w:rPr>
        <w:t>МФЦ,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пользованием информационно-телекоммуникационной сети Интернет, </w:t>
      </w:r>
      <w:r w:rsidR="00E66BBE">
        <w:rPr>
          <w:sz w:val="28"/>
          <w:szCs w:val="28"/>
        </w:rPr>
        <w:t>фед</w:t>
      </w:r>
      <w:r w:rsidR="00E66BBE">
        <w:rPr>
          <w:sz w:val="28"/>
          <w:szCs w:val="28"/>
        </w:rPr>
        <w:t>е</w:t>
      </w:r>
      <w:r w:rsidR="00E66BBE">
        <w:rPr>
          <w:sz w:val="28"/>
          <w:szCs w:val="28"/>
        </w:rPr>
        <w:t xml:space="preserve">ральной </w:t>
      </w:r>
      <w:r w:rsidR="00E66BBE">
        <w:rPr>
          <w:sz w:val="28"/>
          <w:szCs w:val="28"/>
        </w:rPr>
        <w:br/>
        <w:t>государственной информационной системы «</w:t>
      </w:r>
      <w:r>
        <w:rPr>
          <w:sz w:val="28"/>
          <w:szCs w:val="28"/>
        </w:rPr>
        <w:t>Един</w:t>
      </w:r>
      <w:r w:rsidR="00E66BBE">
        <w:rPr>
          <w:sz w:val="28"/>
          <w:szCs w:val="28"/>
        </w:rPr>
        <w:t>ый</w:t>
      </w:r>
      <w:r>
        <w:rPr>
          <w:sz w:val="28"/>
          <w:szCs w:val="28"/>
        </w:rPr>
        <w:t xml:space="preserve"> портал государственных и муниципальных услуг</w:t>
      </w:r>
      <w:r w:rsidR="00E66BBE">
        <w:rPr>
          <w:sz w:val="28"/>
          <w:szCs w:val="28"/>
        </w:rPr>
        <w:t xml:space="preserve"> (функций)»</w:t>
      </w:r>
      <w:r>
        <w:rPr>
          <w:sz w:val="28"/>
          <w:szCs w:val="28"/>
        </w:rPr>
        <w:t xml:space="preserve">, </w:t>
      </w:r>
      <w:r w:rsidR="00E66BBE">
        <w:rPr>
          <w:sz w:val="28"/>
          <w:szCs w:val="28"/>
        </w:rPr>
        <w:t>официального п</w:t>
      </w:r>
      <w:r>
        <w:rPr>
          <w:sz w:val="28"/>
          <w:szCs w:val="28"/>
        </w:rPr>
        <w:t xml:space="preserve">ортала </w:t>
      </w:r>
      <w:r w:rsidR="00E66BBE">
        <w:rPr>
          <w:sz w:val="28"/>
          <w:szCs w:val="28"/>
        </w:rPr>
        <w:t>Губернатора и А</w:t>
      </w:r>
      <w:r w:rsidR="00E66BBE">
        <w:rPr>
          <w:sz w:val="28"/>
          <w:szCs w:val="28"/>
        </w:rPr>
        <w:t>д</w:t>
      </w:r>
      <w:r w:rsidR="00E66BBE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Волгоградской области, а также может быть принята при личном приеме заявителя (представителя заявителя).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>, его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алиста может быть направлена по почте, с использованием информационно-телекоммуникационной сети Интернет, официального сайта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, </w:t>
      </w:r>
      <w:r w:rsidR="00145F06">
        <w:rPr>
          <w:sz w:val="28"/>
          <w:szCs w:val="28"/>
        </w:rPr>
        <w:t>ф</w:t>
      </w:r>
      <w:r w:rsidR="00145F06">
        <w:rPr>
          <w:sz w:val="28"/>
          <w:szCs w:val="28"/>
        </w:rPr>
        <w:t>е</w:t>
      </w:r>
      <w:r w:rsidR="00145F06">
        <w:rPr>
          <w:sz w:val="28"/>
          <w:szCs w:val="28"/>
        </w:rPr>
        <w:t>деральной государственной информационной системы «Единый портал гос</w:t>
      </w:r>
      <w:r w:rsidR="00145F06">
        <w:rPr>
          <w:sz w:val="28"/>
          <w:szCs w:val="28"/>
        </w:rPr>
        <w:t>у</w:t>
      </w:r>
      <w:r w:rsidR="00145F06">
        <w:rPr>
          <w:sz w:val="28"/>
          <w:szCs w:val="28"/>
        </w:rPr>
        <w:t>дарственных и муниципальных услуг (функций)», официального портала Г</w:t>
      </w:r>
      <w:r w:rsidR="00145F06">
        <w:rPr>
          <w:sz w:val="28"/>
          <w:szCs w:val="28"/>
        </w:rPr>
        <w:t>у</w:t>
      </w:r>
      <w:r w:rsidR="00145F06">
        <w:rPr>
          <w:sz w:val="28"/>
          <w:szCs w:val="28"/>
        </w:rPr>
        <w:t>бернатора и Администрации Волгоградской области</w:t>
      </w:r>
      <w:r>
        <w:rPr>
          <w:sz w:val="28"/>
          <w:szCs w:val="28"/>
        </w:rPr>
        <w:t>, а также может быть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нята при личном приеме заявителя.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организаций, привлека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 в соответствии с частью 1.1 статьи 16 Федерального закона </w:t>
      </w:r>
      <w:r w:rsidR="00145F06">
        <w:rPr>
          <w:sz w:val="28"/>
          <w:szCs w:val="28"/>
        </w:rPr>
        <w:br/>
      </w:r>
      <w:r>
        <w:rPr>
          <w:sz w:val="28"/>
          <w:szCs w:val="28"/>
        </w:rPr>
        <w:t xml:space="preserve">от 27 июля 2010 г. </w:t>
      </w:r>
      <w:r w:rsidR="00145F06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145F06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</w:t>
      </w:r>
      <w:r w:rsidR="00145F06">
        <w:rPr>
          <w:sz w:val="28"/>
          <w:szCs w:val="28"/>
        </w:rPr>
        <w:t>»</w:t>
      </w:r>
      <w:r>
        <w:rPr>
          <w:sz w:val="28"/>
          <w:szCs w:val="28"/>
        </w:rPr>
        <w:t>, а также их специалистов может быть направлена по почте, с использованием информационно-телекоммуникационной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тернет, официальных сайтов этих организаций, </w:t>
      </w:r>
      <w:r w:rsidR="00145F06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официального портала Губернатора и Администрации Во</w:t>
      </w:r>
      <w:r w:rsidR="00145F06">
        <w:rPr>
          <w:sz w:val="28"/>
          <w:szCs w:val="28"/>
        </w:rPr>
        <w:t>л</w:t>
      </w:r>
      <w:r w:rsidR="00145F06">
        <w:rPr>
          <w:sz w:val="28"/>
          <w:szCs w:val="28"/>
        </w:rPr>
        <w:t>гоградской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уполномоченный орган,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>, учред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, в организации, привлекаемые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частью 1.1 статьи 16 Федерального закона от 27 июля 2010 г. </w:t>
      </w:r>
      <w:r w:rsidR="00145F06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145F06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145F06">
        <w:rPr>
          <w:sz w:val="28"/>
          <w:szCs w:val="28"/>
        </w:rPr>
        <w:t>»</w:t>
      </w:r>
      <w:r>
        <w:rPr>
          <w:sz w:val="28"/>
          <w:szCs w:val="28"/>
        </w:rPr>
        <w:t xml:space="preserve">, подлежит рассмотрению в течение 15 рабочих дней со дня ее регистрации, а в </w:t>
      </w:r>
      <w:r>
        <w:rPr>
          <w:sz w:val="28"/>
          <w:szCs w:val="28"/>
        </w:rPr>
        <w:lastRenderedPageBreak/>
        <w:t xml:space="preserve">случае обжалования отказа уполномоченного органа,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>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привлекаемых </w:t>
      </w:r>
      <w:r w:rsidR="00145F06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 в соответствии с частью 1.1 статьи 16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от 27 июля 2010 г. </w:t>
      </w:r>
      <w:r w:rsidR="00145F06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145F06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145F06">
        <w:rPr>
          <w:sz w:val="28"/>
          <w:szCs w:val="28"/>
        </w:rPr>
        <w:t>»</w:t>
      </w:r>
      <w:r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145F06">
        <w:rPr>
          <w:sz w:val="28"/>
          <w:szCs w:val="28"/>
        </w:rPr>
        <w:t>–</w:t>
      </w:r>
      <w:r>
        <w:rPr>
          <w:sz w:val="28"/>
          <w:szCs w:val="28"/>
        </w:rPr>
        <w:t xml:space="preserve"> в течение пяти рабочих дней со дня ее регистрации.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145F06">
        <w:rPr>
          <w:sz w:val="28"/>
          <w:szCs w:val="28"/>
        </w:rPr>
        <w:t> </w:t>
      </w:r>
      <w:r>
        <w:rPr>
          <w:sz w:val="28"/>
          <w:szCs w:val="28"/>
        </w:rPr>
        <w:t>Результат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средств, взимание которых не предусмотрено нормативными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Российской Федерации, нормативными правовыми актами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области;</w:t>
      </w:r>
    </w:p>
    <w:p w:rsidR="00145F06" w:rsidRDefault="00145F06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удовлетворении жалобы являются: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признание правомерными действий (бездействия) должностных лиц, участвующих в предоставлении государственной услуги;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письменной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правом.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</w:t>
      </w:r>
      <w:r w:rsidR="007F7DFB">
        <w:rPr>
          <w:sz w:val="28"/>
          <w:szCs w:val="28"/>
        </w:rPr>
        <w:t>жалобу</w:t>
      </w:r>
      <w:r>
        <w:rPr>
          <w:sz w:val="28"/>
          <w:szCs w:val="28"/>
        </w:rPr>
        <w:t>, если его фамилия и почтовый адрес поддаются прочтению.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145F06">
        <w:rPr>
          <w:sz w:val="28"/>
          <w:szCs w:val="28"/>
        </w:rPr>
        <w:t> </w:t>
      </w:r>
      <w:r>
        <w:rPr>
          <w:sz w:val="28"/>
          <w:szCs w:val="28"/>
        </w:rPr>
        <w:t>Порядок информирования заявителя о результатах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(представителю заявителя)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(представителю заявителя) дается информация о действиях,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ляемых уполномоченным органом, </w:t>
      </w:r>
      <w:r w:rsidR="005C74B8">
        <w:rPr>
          <w:sz w:val="28"/>
          <w:szCs w:val="28"/>
        </w:rPr>
        <w:t xml:space="preserve">ГКУ ВО </w:t>
      </w:r>
      <w:r>
        <w:rPr>
          <w:sz w:val="28"/>
          <w:szCs w:val="28"/>
        </w:rPr>
        <w:t xml:space="preserve">МФЦ, организациями, указанными в части 1.1 статьи 16 Федерального закона от 27 июля 2010 г. </w:t>
      </w:r>
      <w:r w:rsidR="005C74B8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5C74B8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C74B8">
        <w:rPr>
          <w:sz w:val="28"/>
          <w:szCs w:val="28"/>
        </w:rPr>
        <w:t>»</w:t>
      </w:r>
      <w:r>
        <w:rPr>
          <w:sz w:val="28"/>
          <w:szCs w:val="28"/>
        </w:rPr>
        <w:t>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 незамедлительного устранения выявленных нарушений при оказании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услуги, а также приносятся извинения за доставленные неудобства и указывается информация о дальнейших действиях, которые необходимо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вершить заявителю (представителю заявителя) в целях получения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5C74B8">
        <w:rPr>
          <w:sz w:val="28"/>
          <w:szCs w:val="28"/>
        </w:rPr>
        <w:t> </w:t>
      </w:r>
      <w:r>
        <w:rPr>
          <w:sz w:val="28"/>
          <w:szCs w:val="28"/>
        </w:rPr>
        <w:t>Порядок обжалования решения по жалобе.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вправе обжаловать решения,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нятые при предоставлении государственной услуги, действия (бездействие) уполномоченного органа, его должностного лица и (или) специалиста, </w:t>
      </w:r>
      <w:r w:rsidR="005C74B8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, его специалиста, организаций, привлекаемых </w:t>
      </w:r>
      <w:r w:rsidR="005C74B8">
        <w:rPr>
          <w:sz w:val="28"/>
          <w:szCs w:val="28"/>
        </w:rPr>
        <w:t>ГКУ ВО МФЦ</w:t>
      </w:r>
      <w:r>
        <w:rPr>
          <w:sz w:val="28"/>
          <w:szCs w:val="28"/>
        </w:rPr>
        <w:t xml:space="preserve">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частью 1.1 статьи 16 Федерального закона от 27 июля 2010 г. </w:t>
      </w:r>
      <w:r w:rsidR="005C74B8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</w:t>
      </w:r>
      <w:r w:rsidR="005C74B8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C74B8">
        <w:rPr>
          <w:sz w:val="28"/>
          <w:szCs w:val="28"/>
        </w:rPr>
        <w:t>»</w:t>
      </w:r>
      <w:r>
        <w:rPr>
          <w:sz w:val="28"/>
          <w:szCs w:val="28"/>
        </w:rPr>
        <w:t>, в судебном порядке в соответствии с законодательством Российской Федерации.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5C74B8">
        <w:rPr>
          <w:sz w:val="28"/>
          <w:szCs w:val="28"/>
        </w:rPr>
        <w:t> </w:t>
      </w:r>
      <w:r>
        <w:rPr>
          <w:sz w:val="28"/>
          <w:szCs w:val="28"/>
        </w:rPr>
        <w:t>Право заявителя (представителя заявителя) на получение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документов, необходимых для обоснования и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имеет право на получение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и документов, необходимых для обоснования и рассмотрения жалобы, а также вправе представлять документы либо их копии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свои доводы.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5C74B8">
        <w:rPr>
          <w:sz w:val="28"/>
          <w:szCs w:val="28"/>
        </w:rPr>
        <w:t> </w:t>
      </w:r>
      <w:r>
        <w:rPr>
          <w:sz w:val="28"/>
          <w:szCs w:val="28"/>
        </w:rPr>
        <w:t>Способы информирования заявителя (представителя заявителя) о порядке подачи и рассмотрения жалобы.</w:t>
      </w:r>
    </w:p>
    <w:p w:rsidR="008D222E" w:rsidRDefault="008D222E" w:rsidP="00671F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подачи и рассмотрения жалобы размещается </w:t>
      </w:r>
      <w:r w:rsidR="005C74B8">
        <w:rPr>
          <w:sz w:val="28"/>
          <w:szCs w:val="28"/>
        </w:rPr>
        <w:t>в федеральной государственной информационной системе «Единый портал гос</w:t>
      </w:r>
      <w:r w:rsidR="005C74B8">
        <w:rPr>
          <w:sz w:val="28"/>
          <w:szCs w:val="28"/>
        </w:rPr>
        <w:t>у</w:t>
      </w:r>
      <w:r w:rsidR="005C74B8">
        <w:rPr>
          <w:sz w:val="28"/>
          <w:szCs w:val="28"/>
        </w:rPr>
        <w:t>дарственных и муниципальных услуг (функций)», на официальном портале Г</w:t>
      </w:r>
      <w:r w:rsidR="005C74B8">
        <w:rPr>
          <w:sz w:val="28"/>
          <w:szCs w:val="28"/>
        </w:rPr>
        <w:t>у</w:t>
      </w:r>
      <w:r w:rsidR="005C74B8">
        <w:rPr>
          <w:sz w:val="28"/>
          <w:szCs w:val="28"/>
        </w:rPr>
        <w:t>бернатора и Администрации Волгоградской области</w:t>
      </w:r>
      <w:r>
        <w:rPr>
          <w:sz w:val="28"/>
          <w:szCs w:val="28"/>
        </w:rPr>
        <w:t>, а также сообщается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(представителю заявителя) должностными лицами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при личном приеме, с использованием информационно-телекоммуникационной сети Интернет, почтовой, телефонной связи,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электронной почты, через </w:t>
      </w:r>
      <w:r w:rsidR="005C74B8">
        <w:rPr>
          <w:sz w:val="28"/>
          <w:szCs w:val="28"/>
        </w:rPr>
        <w:t>ГКУ ВО МФЦ</w:t>
      </w:r>
      <w:r>
        <w:rPr>
          <w:sz w:val="28"/>
          <w:szCs w:val="28"/>
        </w:rPr>
        <w:t>.</w:t>
      </w:r>
    </w:p>
    <w:p w:rsidR="008D222E" w:rsidRDefault="008D222E" w:rsidP="008D222E">
      <w:pPr>
        <w:jc w:val="both"/>
        <w:rPr>
          <w:sz w:val="28"/>
          <w:szCs w:val="28"/>
        </w:rPr>
      </w:pPr>
    </w:p>
    <w:p w:rsidR="005C74B8" w:rsidRDefault="005C74B8" w:rsidP="008D222E">
      <w:pPr>
        <w:ind w:left="5664"/>
        <w:jc w:val="both"/>
        <w:rPr>
          <w:sz w:val="28"/>
          <w:szCs w:val="28"/>
        </w:rPr>
      </w:pPr>
    </w:p>
    <w:p w:rsidR="005C74B8" w:rsidRDefault="005C74B8" w:rsidP="008D222E">
      <w:pPr>
        <w:ind w:left="5664"/>
        <w:jc w:val="both"/>
        <w:rPr>
          <w:sz w:val="28"/>
          <w:szCs w:val="28"/>
        </w:rPr>
      </w:pPr>
    </w:p>
    <w:p w:rsidR="008D222E" w:rsidRDefault="008D222E" w:rsidP="005C74B8">
      <w:pPr>
        <w:ind w:left="59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Центральн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5C74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Волгограда</w:t>
      </w:r>
    </w:p>
    <w:p w:rsidR="005C74B8" w:rsidRDefault="005C74B8" w:rsidP="007A1E8B">
      <w:pPr>
        <w:ind w:left="567"/>
        <w:rPr>
          <w:sz w:val="28"/>
        </w:rPr>
        <w:sectPr w:rsidR="005C74B8" w:rsidSect="00D7606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2D1B60" w:rsidRPr="002D1B60" w:rsidRDefault="002D1B60" w:rsidP="002D1B60">
      <w:pPr>
        <w:ind w:left="5348"/>
        <w:jc w:val="both"/>
        <w:rPr>
          <w:sz w:val="28"/>
          <w:szCs w:val="28"/>
        </w:rPr>
      </w:pPr>
      <w:r w:rsidRPr="002D1B60">
        <w:rPr>
          <w:sz w:val="28"/>
          <w:szCs w:val="28"/>
        </w:rPr>
        <w:lastRenderedPageBreak/>
        <w:t>Приложение 1</w:t>
      </w:r>
    </w:p>
    <w:p w:rsidR="002D1B60" w:rsidRDefault="002D1B60" w:rsidP="002D1B60">
      <w:pPr>
        <w:ind w:left="5348"/>
        <w:jc w:val="both"/>
        <w:rPr>
          <w:sz w:val="28"/>
          <w:szCs w:val="28"/>
        </w:rPr>
      </w:pPr>
      <w:r w:rsidRPr="002D1B6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2D1B60">
        <w:rPr>
          <w:sz w:val="28"/>
          <w:szCs w:val="28"/>
        </w:rPr>
        <w:t>по осуществлению администрац</w:t>
      </w:r>
      <w:r w:rsidRPr="002D1B60">
        <w:rPr>
          <w:sz w:val="28"/>
          <w:szCs w:val="28"/>
        </w:rPr>
        <w:t>и</w:t>
      </w:r>
      <w:r w:rsidRPr="002D1B60">
        <w:rPr>
          <w:sz w:val="28"/>
          <w:szCs w:val="28"/>
        </w:rPr>
        <w:t>ей Волгограда переданных гос</w:t>
      </w:r>
      <w:r w:rsidRPr="002D1B60">
        <w:rPr>
          <w:sz w:val="28"/>
          <w:szCs w:val="28"/>
        </w:rPr>
        <w:t>у</w:t>
      </w:r>
      <w:r w:rsidRPr="002D1B60">
        <w:rPr>
          <w:sz w:val="28"/>
          <w:szCs w:val="28"/>
        </w:rPr>
        <w:t>дарственных полномочий по предоставлению государственной услуги «Выдача разрешения на раздельное проживание попечителя с подопечным, достигшим шестн</w:t>
      </w:r>
      <w:r w:rsidRPr="002D1B60">
        <w:rPr>
          <w:sz w:val="28"/>
          <w:szCs w:val="28"/>
        </w:rPr>
        <w:t>а</w:t>
      </w:r>
      <w:r w:rsidRPr="002D1B60">
        <w:rPr>
          <w:sz w:val="28"/>
          <w:szCs w:val="28"/>
        </w:rPr>
        <w:t>дцати лет», утвержденному пост</w:t>
      </w:r>
      <w:r w:rsidRPr="002D1B60">
        <w:rPr>
          <w:sz w:val="28"/>
          <w:szCs w:val="28"/>
        </w:rPr>
        <w:t>а</w:t>
      </w:r>
      <w:r w:rsidRPr="002D1B60">
        <w:rPr>
          <w:sz w:val="28"/>
          <w:szCs w:val="28"/>
        </w:rPr>
        <w:t>новлением администрации Волг</w:t>
      </w:r>
      <w:r w:rsidRPr="002D1B60">
        <w:rPr>
          <w:sz w:val="28"/>
          <w:szCs w:val="28"/>
        </w:rPr>
        <w:t>о</w:t>
      </w:r>
      <w:r w:rsidRPr="002D1B60">
        <w:rPr>
          <w:sz w:val="28"/>
          <w:szCs w:val="28"/>
        </w:rPr>
        <w:t>града</w:t>
      </w:r>
    </w:p>
    <w:p w:rsidR="002D1B60" w:rsidRDefault="00141EE7" w:rsidP="002D1B60">
      <w:pPr>
        <w:ind w:left="5348"/>
        <w:jc w:val="both"/>
        <w:rPr>
          <w:sz w:val="28"/>
          <w:szCs w:val="28"/>
        </w:rPr>
      </w:pPr>
      <w:r>
        <w:rPr>
          <w:sz w:val="28"/>
        </w:rPr>
        <w:t>от 11.02.2020  № 131</w:t>
      </w:r>
    </w:p>
    <w:p w:rsidR="002D1B60" w:rsidRDefault="002D1B60" w:rsidP="002D1B60">
      <w:pPr>
        <w:ind w:left="5348"/>
        <w:jc w:val="both"/>
        <w:rPr>
          <w:sz w:val="28"/>
          <w:szCs w:val="28"/>
        </w:rPr>
      </w:pPr>
    </w:p>
    <w:p w:rsidR="002D1B60" w:rsidRPr="002D1B60" w:rsidRDefault="002D1B60" w:rsidP="002D1B60">
      <w:pPr>
        <w:ind w:left="5348"/>
        <w:jc w:val="both"/>
        <w:rPr>
          <w:sz w:val="28"/>
          <w:szCs w:val="28"/>
        </w:rPr>
      </w:pPr>
    </w:p>
    <w:p w:rsidR="002D1B60" w:rsidRDefault="002D1B60" w:rsidP="002D1B60">
      <w:pPr>
        <w:ind w:left="8053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1B60">
        <w:rPr>
          <w:sz w:val="28"/>
          <w:szCs w:val="28"/>
        </w:rPr>
        <w:t>Форма</w:t>
      </w:r>
    </w:p>
    <w:p w:rsidR="00AC732F" w:rsidRDefault="00AC732F" w:rsidP="002D1B60">
      <w:pPr>
        <w:ind w:left="8053" w:firstLine="587"/>
        <w:jc w:val="both"/>
        <w:rPr>
          <w:sz w:val="28"/>
          <w:szCs w:val="28"/>
        </w:rPr>
      </w:pPr>
    </w:p>
    <w:p w:rsidR="002D1B60" w:rsidRPr="00F2650B" w:rsidRDefault="002D1B60" w:rsidP="002D1B60">
      <w:pPr>
        <w:ind w:left="4820"/>
        <w:jc w:val="both"/>
        <w:rPr>
          <w:sz w:val="28"/>
          <w:szCs w:val="28"/>
        </w:rPr>
      </w:pPr>
      <w:r w:rsidRPr="00F2650B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_______________</w:t>
      </w:r>
    </w:p>
    <w:p w:rsidR="002D1B60" w:rsidRPr="00F2650B" w:rsidRDefault="002D1B60" w:rsidP="002D1B60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Pr="00F2650B">
        <w:rPr>
          <w:sz w:val="28"/>
          <w:szCs w:val="28"/>
        </w:rPr>
        <w:t>района Волгограда</w:t>
      </w:r>
    </w:p>
    <w:p w:rsidR="002D1B60" w:rsidRDefault="002D1B60" w:rsidP="002D1B60">
      <w:pPr>
        <w:ind w:left="4820"/>
        <w:jc w:val="both"/>
        <w:rPr>
          <w:sz w:val="28"/>
          <w:szCs w:val="28"/>
        </w:rPr>
      </w:pPr>
      <w:r w:rsidRPr="00F2650B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F2650B">
        <w:rPr>
          <w:sz w:val="28"/>
          <w:szCs w:val="28"/>
        </w:rPr>
        <w:t>_________________</w:t>
      </w:r>
    </w:p>
    <w:p w:rsidR="002D1B60" w:rsidRPr="00522216" w:rsidRDefault="002D1B60" w:rsidP="002D1B60">
      <w:pPr>
        <w:ind w:left="4820"/>
        <w:jc w:val="center"/>
      </w:pPr>
      <w:r>
        <w:t>(</w:t>
      </w:r>
      <w:r w:rsidRPr="00522216">
        <w:t>Ф.И.О.</w:t>
      </w:r>
      <w:r>
        <w:t>)</w:t>
      </w:r>
    </w:p>
    <w:p w:rsidR="002D1B60" w:rsidRPr="00F2650B" w:rsidRDefault="002D1B60" w:rsidP="002D1B60">
      <w:pPr>
        <w:ind w:left="4820"/>
        <w:jc w:val="both"/>
        <w:rPr>
          <w:sz w:val="28"/>
          <w:szCs w:val="28"/>
        </w:rPr>
      </w:pPr>
      <w:r w:rsidRPr="00F2650B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,</w:t>
      </w:r>
    </w:p>
    <w:p w:rsidR="002D1B60" w:rsidRDefault="002D1B60" w:rsidP="002D1B60">
      <w:pPr>
        <w:ind w:left="5103"/>
        <w:jc w:val="center"/>
      </w:pPr>
      <w:r w:rsidRPr="00522216">
        <w:t>(Ф.И.О.)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паспорт: серия _______ № ___________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выдан: кем ________________________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когда ____________________________,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проживающего по адресу: ___________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_________________________________,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зарегистрированного по адресу: ______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_________________________________,</w:t>
      </w:r>
    </w:p>
    <w:p w:rsidR="00AC732F" w:rsidRPr="00AC732F" w:rsidRDefault="00AC732F" w:rsidP="00AC732F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контактный телефон: _______________</w:t>
      </w:r>
    </w:p>
    <w:p w:rsidR="002D1B60" w:rsidRDefault="002D1B60" w:rsidP="00AC732F">
      <w:pPr>
        <w:jc w:val="center"/>
        <w:rPr>
          <w:sz w:val="28"/>
          <w:szCs w:val="28"/>
        </w:rPr>
      </w:pPr>
    </w:p>
    <w:p w:rsidR="00AC732F" w:rsidRDefault="00AC732F" w:rsidP="00AC73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C732F" w:rsidRDefault="00AC732F" w:rsidP="00AC7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несовершеннолетнего, достигшего шестнадцати лет, на выдачу </w:t>
      </w:r>
      <w:r>
        <w:rPr>
          <w:sz w:val="28"/>
          <w:szCs w:val="28"/>
        </w:rPr>
        <w:br/>
        <w:t xml:space="preserve">разрешения на раздельное проживание с попечителем </w:t>
      </w:r>
    </w:p>
    <w:p w:rsidR="00AC732F" w:rsidRDefault="00AC732F" w:rsidP="00AC732F">
      <w:pPr>
        <w:jc w:val="both"/>
        <w:rPr>
          <w:sz w:val="28"/>
          <w:szCs w:val="28"/>
        </w:rPr>
      </w:pPr>
    </w:p>
    <w:p w:rsidR="000F4EEB" w:rsidRPr="00F2650B" w:rsidRDefault="000F4EEB" w:rsidP="000F4EEB">
      <w:pPr>
        <w:ind w:firstLine="851"/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 xml:space="preserve">Прошу </w:t>
      </w:r>
      <w:r w:rsidR="006B3CE6">
        <w:rPr>
          <w:color w:val="000000"/>
          <w:sz w:val="28"/>
          <w:szCs w:val="28"/>
        </w:rPr>
        <w:t xml:space="preserve">дать </w:t>
      </w:r>
      <w:r w:rsidRPr="00F2650B">
        <w:rPr>
          <w:color w:val="000000"/>
          <w:sz w:val="28"/>
          <w:szCs w:val="28"/>
        </w:rPr>
        <w:t>разреш</w:t>
      </w:r>
      <w:r w:rsidR="006B3CE6">
        <w:rPr>
          <w:color w:val="000000"/>
          <w:sz w:val="28"/>
          <w:szCs w:val="28"/>
        </w:rPr>
        <w:t>ение</w:t>
      </w:r>
      <w:r w:rsidRPr="00F2650B">
        <w:rPr>
          <w:color w:val="000000"/>
          <w:sz w:val="28"/>
          <w:szCs w:val="28"/>
        </w:rPr>
        <w:t xml:space="preserve"> </w:t>
      </w:r>
      <w:r w:rsidR="006B3CE6">
        <w:rPr>
          <w:color w:val="000000"/>
          <w:sz w:val="28"/>
          <w:szCs w:val="28"/>
        </w:rPr>
        <w:t xml:space="preserve">на </w:t>
      </w:r>
      <w:r w:rsidRPr="00F2650B">
        <w:rPr>
          <w:color w:val="000000"/>
          <w:sz w:val="28"/>
          <w:szCs w:val="28"/>
        </w:rPr>
        <w:t xml:space="preserve">раздельное проживание </w:t>
      </w:r>
      <w:r w:rsidR="006B3CE6">
        <w:rPr>
          <w:color w:val="000000"/>
          <w:sz w:val="28"/>
          <w:szCs w:val="28"/>
        </w:rPr>
        <w:t>с</w:t>
      </w:r>
      <w:r w:rsidRPr="00F2650B">
        <w:rPr>
          <w:color w:val="000000"/>
          <w:sz w:val="28"/>
          <w:szCs w:val="28"/>
        </w:rPr>
        <w:t xml:space="preserve"> мо</w:t>
      </w:r>
      <w:r w:rsidR="006B3CE6">
        <w:rPr>
          <w:color w:val="000000"/>
          <w:sz w:val="28"/>
          <w:szCs w:val="28"/>
        </w:rPr>
        <w:t>им</w:t>
      </w:r>
      <w:r w:rsidRPr="00F2650B">
        <w:rPr>
          <w:color w:val="000000"/>
          <w:sz w:val="28"/>
          <w:szCs w:val="28"/>
        </w:rPr>
        <w:t xml:space="preserve"> попечител</w:t>
      </w:r>
      <w:r w:rsidR="006B3CE6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</w:t>
      </w:r>
      <w:r w:rsidRPr="00F2650B">
        <w:rPr>
          <w:color w:val="000000"/>
          <w:sz w:val="28"/>
          <w:szCs w:val="28"/>
        </w:rPr>
        <w:t>____________________________________________________________________</w:t>
      </w:r>
    </w:p>
    <w:p w:rsidR="000F4EEB" w:rsidRPr="00C71269" w:rsidRDefault="000F4EEB" w:rsidP="000F4EEB">
      <w:pPr>
        <w:jc w:val="center"/>
        <w:rPr>
          <w:color w:val="000000"/>
        </w:rPr>
      </w:pPr>
      <w:r w:rsidRPr="00C71269">
        <w:rPr>
          <w:color w:val="000000"/>
        </w:rPr>
        <w:t>(Ф.И.О. попечителя)</w:t>
      </w:r>
    </w:p>
    <w:p w:rsidR="000F4EEB" w:rsidRDefault="000F4EEB" w:rsidP="000F4EEB">
      <w:pPr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 xml:space="preserve">в связи </w:t>
      </w:r>
      <w:r w:rsidR="006B3CE6">
        <w:rPr>
          <w:color w:val="000000"/>
          <w:sz w:val="28"/>
          <w:szCs w:val="28"/>
        </w:rPr>
        <w:t xml:space="preserve">с тем, что </w:t>
      </w:r>
      <w:r w:rsidRPr="00F2650B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</w:t>
      </w:r>
      <w:r w:rsidRPr="00F2650B">
        <w:rPr>
          <w:color w:val="000000"/>
          <w:sz w:val="28"/>
          <w:szCs w:val="28"/>
        </w:rPr>
        <w:t>________________</w:t>
      </w:r>
    </w:p>
    <w:p w:rsidR="00192803" w:rsidRDefault="000F4EEB" w:rsidP="000F4EEB">
      <w:pPr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>____________________________________________________________________</w:t>
      </w:r>
    </w:p>
    <w:p w:rsidR="000F4EEB" w:rsidRDefault="000F4EEB" w:rsidP="000F4EEB">
      <w:pPr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>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6B3CE6" w:rsidRPr="006B3CE6" w:rsidRDefault="006B3CE6" w:rsidP="006B3CE6">
      <w:pPr>
        <w:jc w:val="center"/>
        <w:rPr>
          <w:color w:val="000000"/>
        </w:rPr>
      </w:pPr>
      <w:r>
        <w:rPr>
          <w:color w:val="000000"/>
        </w:rPr>
        <w:t>(обстоятельства)</w:t>
      </w:r>
    </w:p>
    <w:p w:rsidR="000F4EEB" w:rsidRDefault="000F4EEB" w:rsidP="000F4E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___________________________________________________________,</w:t>
      </w:r>
    </w:p>
    <w:p w:rsidR="000F4EEB" w:rsidRPr="00C71269" w:rsidRDefault="000F4EEB" w:rsidP="000F4EEB">
      <w:pPr>
        <w:ind w:firstLine="1134"/>
        <w:jc w:val="center"/>
      </w:pPr>
      <w:r w:rsidRPr="00C71269">
        <w:t>(Ф.И.О.)</w:t>
      </w:r>
    </w:p>
    <w:p w:rsidR="000F4EEB" w:rsidRPr="00F2650B" w:rsidRDefault="000F4EEB" w:rsidP="000F4EEB">
      <w:pPr>
        <w:jc w:val="both"/>
        <w:rPr>
          <w:sz w:val="28"/>
          <w:szCs w:val="28"/>
        </w:rPr>
      </w:pPr>
      <w:r w:rsidRPr="00F2650B">
        <w:rPr>
          <w:sz w:val="28"/>
          <w:szCs w:val="28"/>
        </w:rPr>
        <w:lastRenderedPageBreak/>
        <w:t>даю согласие на обработку и использование моих персональных данных, с</w:t>
      </w:r>
      <w:r w:rsidRPr="00F2650B">
        <w:rPr>
          <w:sz w:val="28"/>
          <w:szCs w:val="28"/>
        </w:rPr>
        <w:t>о</w:t>
      </w:r>
      <w:r w:rsidRPr="00F2650B">
        <w:rPr>
          <w:sz w:val="28"/>
          <w:szCs w:val="28"/>
        </w:rPr>
        <w:t>держащихся в настоящем заявлении и в представленных мною документах.</w:t>
      </w:r>
    </w:p>
    <w:p w:rsidR="000F4EEB" w:rsidRDefault="006B3CE6" w:rsidP="000F4EE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Продолжение приложения 1</w:t>
      </w:r>
    </w:p>
    <w:p w:rsidR="006B3CE6" w:rsidRPr="006B3CE6" w:rsidRDefault="006B3CE6" w:rsidP="000F4EEB">
      <w:pPr>
        <w:jc w:val="both"/>
        <w:rPr>
          <w:color w:val="000000"/>
          <w:sz w:val="24"/>
          <w:szCs w:val="24"/>
        </w:rPr>
      </w:pPr>
    </w:p>
    <w:p w:rsidR="000F4EEB" w:rsidRPr="00F2650B" w:rsidRDefault="000F4EEB" w:rsidP="000F4E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2650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F2650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» </w:t>
      </w:r>
      <w:r w:rsidRPr="00F2650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</w:t>
      </w:r>
      <w:r w:rsidRPr="00F2650B">
        <w:rPr>
          <w:color w:val="000000"/>
          <w:sz w:val="28"/>
          <w:szCs w:val="28"/>
        </w:rPr>
        <w:t xml:space="preserve">_______ </w:t>
      </w:r>
      <w:r>
        <w:rPr>
          <w:color w:val="000000"/>
          <w:sz w:val="28"/>
          <w:szCs w:val="28"/>
        </w:rPr>
        <w:t>20</w:t>
      </w:r>
      <w:r w:rsidRPr="00F2650B">
        <w:rPr>
          <w:color w:val="000000"/>
          <w:sz w:val="28"/>
          <w:szCs w:val="28"/>
        </w:rPr>
        <w:t xml:space="preserve">___ г.              </w:t>
      </w:r>
      <w:r>
        <w:rPr>
          <w:color w:val="000000"/>
          <w:sz w:val="28"/>
          <w:szCs w:val="28"/>
        </w:rPr>
        <w:t xml:space="preserve">          </w:t>
      </w:r>
      <w:r w:rsidRPr="00F265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B3CE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</w:t>
      </w:r>
    </w:p>
    <w:p w:rsidR="000F4EEB" w:rsidRPr="005517BF" w:rsidRDefault="006B3CE6" w:rsidP="006B3CE6">
      <w:pPr>
        <w:ind w:left="198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 w:rsidR="000F4EEB">
        <w:rPr>
          <w:color w:val="000000"/>
        </w:rPr>
        <w:t>(</w:t>
      </w:r>
      <w:r>
        <w:rPr>
          <w:color w:val="000000"/>
        </w:rPr>
        <w:t xml:space="preserve">Ф.И.О., </w:t>
      </w:r>
      <w:r w:rsidR="000F4EEB">
        <w:rPr>
          <w:color w:val="000000"/>
        </w:rPr>
        <w:t>подпись)</w:t>
      </w:r>
    </w:p>
    <w:p w:rsidR="000F4EEB" w:rsidRDefault="000F4EEB" w:rsidP="000F4EEB">
      <w:pPr>
        <w:jc w:val="both"/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941"/>
      </w:tblGrid>
      <w:tr w:rsidR="00E46289" w:rsidRPr="00E46289" w:rsidTr="00806E1B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46289" w:rsidRPr="00E46289" w:rsidRDefault="00E46289" w:rsidP="00806E1B">
            <w:pPr>
              <w:rPr>
                <w:sz w:val="28"/>
                <w:szCs w:val="28"/>
              </w:rPr>
            </w:pPr>
            <w:r w:rsidRPr="00E46289">
              <w:rPr>
                <w:sz w:val="28"/>
                <w:szCs w:val="28"/>
              </w:rPr>
              <w:t>Заявление написано в присутствии специал</w:t>
            </w:r>
            <w:r w:rsidRPr="00E46289">
              <w:rPr>
                <w:sz w:val="28"/>
                <w:szCs w:val="28"/>
              </w:rPr>
              <w:t>и</w:t>
            </w:r>
            <w:r w:rsidRPr="00E46289">
              <w:rPr>
                <w:sz w:val="28"/>
                <w:szCs w:val="28"/>
              </w:rPr>
              <w:t>ста отдела опеки и попечительства</w:t>
            </w:r>
            <w:r w:rsidR="00806E1B">
              <w:rPr>
                <w:sz w:val="28"/>
                <w:szCs w:val="28"/>
              </w:rPr>
              <w:t xml:space="preserve"> админ</w:t>
            </w:r>
            <w:r w:rsidR="00806E1B">
              <w:rPr>
                <w:sz w:val="28"/>
                <w:szCs w:val="28"/>
              </w:rPr>
              <w:t>и</w:t>
            </w:r>
            <w:r w:rsidR="00806E1B">
              <w:rPr>
                <w:sz w:val="28"/>
                <w:szCs w:val="28"/>
              </w:rPr>
              <w:t>страции _____________ района Волгограда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289" w:rsidRPr="00E46289" w:rsidRDefault="00E46289" w:rsidP="00806E1B">
            <w:pPr>
              <w:ind w:right="420"/>
            </w:pPr>
          </w:p>
        </w:tc>
      </w:tr>
      <w:tr w:rsidR="00E46289" w:rsidRPr="00E46289" w:rsidTr="00806E1B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46289" w:rsidRPr="00E46289" w:rsidRDefault="00E46289" w:rsidP="00E46289"/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E46289" w:rsidRPr="00E46289" w:rsidRDefault="00806E1B" w:rsidP="00E46289">
            <w:r>
              <w:t xml:space="preserve">           </w:t>
            </w:r>
            <w:r w:rsidR="00E46289" w:rsidRPr="00E46289">
              <w:t>(Ф.И.О., подпись специалиста)</w:t>
            </w:r>
          </w:p>
        </w:tc>
      </w:tr>
    </w:tbl>
    <w:p w:rsidR="00AC732F" w:rsidRDefault="00AC732F" w:rsidP="00AC732F">
      <w:pPr>
        <w:jc w:val="both"/>
        <w:rPr>
          <w:sz w:val="28"/>
          <w:szCs w:val="28"/>
        </w:rPr>
      </w:pPr>
    </w:p>
    <w:p w:rsidR="00806E1B" w:rsidRDefault="00806E1B" w:rsidP="00AC732F">
      <w:pPr>
        <w:jc w:val="both"/>
        <w:rPr>
          <w:sz w:val="28"/>
          <w:szCs w:val="28"/>
        </w:rPr>
      </w:pPr>
    </w:p>
    <w:p w:rsidR="00806E1B" w:rsidRDefault="00806E1B" w:rsidP="00AC732F">
      <w:pPr>
        <w:jc w:val="both"/>
        <w:rPr>
          <w:sz w:val="28"/>
          <w:szCs w:val="28"/>
        </w:rPr>
      </w:pPr>
    </w:p>
    <w:p w:rsidR="00AB1D4C" w:rsidRDefault="00806E1B" w:rsidP="00806E1B">
      <w:pPr>
        <w:ind w:left="5991"/>
        <w:jc w:val="both"/>
        <w:rPr>
          <w:sz w:val="28"/>
          <w:szCs w:val="28"/>
        </w:rPr>
        <w:sectPr w:rsidR="00AB1D4C" w:rsidSect="00D76063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Администрация Центральн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Волгограда</w:t>
      </w:r>
    </w:p>
    <w:p w:rsidR="00AB1D4C" w:rsidRPr="002D1B60" w:rsidRDefault="00AB1D4C" w:rsidP="00AB1D4C">
      <w:pPr>
        <w:ind w:left="5348"/>
        <w:jc w:val="both"/>
        <w:rPr>
          <w:sz w:val="28"/>
          <w:szCs w:val="28"/>
        </w:rPr>
      </w:pPr>
      <w:r w:rsidRPr="002D1B6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B1D4C" w:rsidRDefault="00AB1D4C" w:rsidP="00AB1D4C">
      <w:pPr>
        <w:ind w:left="5348"/>
        <w:jc w:val="both"/>
        <w:rPr>
          <w:sz w:val="28"/>
          <w:szCs w:val="28"/>
        </w:rPr>
      </w:pPr>
      <w:r w:rsidRPr="002D1B6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2D1B60">
        <w:rPr>
          <w:sz w:val="28"/>
          <w:szCs w:val="28"/>
        </w:rPr>
        <w:t>по осуществлению администрац</w:t>
      </w:r>
      <w:r w:rsidRPr="002D1B60">
        <w:rPr>
          <w:sz w:val="28"/>
          <w:szCs w:val="28"/>
        </w:rPr>
        <w:t>и</w:t>
      </w:r>
      <w:r w:rsidRPr="002D1B60">
        <w:rPr>
          <w:sz w:val="28"/>
          <w:szCs w:val="28"/>
        </w:rPr>
        <w:t>ей Волгограда переданных гос</w:t>
      </w:r>
      <w:r w:rsidRPr="002D1B60">
        <w:rPr>
          <w:sz w:val="28"/>
          <w:szCs w:val="28"/>
        </w:rPr>
        <w:t>у</w:t>
      </w:r>
      <w:r w:rsidRPr="002D1B60">
        <w:rPr>
          <w:sz w:val="28"/>
          <w:szCs w:val="28"/>
        </w:rPr>
        <w:t>дарственных полномочий по предоставлению государственной услуги «Выдача разрешения на раздельное проживание попечителя с подопечным, достигшим шестн</w:t>
      </w:r>
      <w:r w:rsidRPr="002D1B60">
        <w:rPr>
          <w:sz w:val="28"/>
          <w:szCs w:val="28"/>
        </w:rPr>
        <w:t>а</w:t>
      </w:r>
      <w:r w:rsidRPr="002D1B60">
        <w:rPr>
          <w:sz w:val="28"/>
          <w:szCs w:val="28"/>
        </w:rPr>
        <w:t>дцати лет», утвержденному пост</w:t>
      </w:r>
      <w:r w:rsidRPr="002D1B60">
        <w:rPr>
          <w:sz w:val="28"/>
          <w:szCs w:val="28"/>
        </w:rPr>
        <w:t>а</w:t>
      </w:r>
      <w:r w:rsidRPr="002D1B60">
        <w:rPr>
          <w:sz w:val="28"/>
          <w:szCs w:val="28"/>
        </w:rPr>
        <w:t>новлением администрации Волг</w:t>
      </w:r>
      <w:r w:rsidRPr="002D1B60">
        <w:rPr>
          <w:sz w:val="28"/>
          <w:szCs w:val="28"/>
        </w:rPr>
        <w:t>о</w:t>
      </w:r>
      <w:r w:rsidRPr="002D1B60">
        <w:rPr>
          <w:sz w:val="28"/>
          <w:szCs w:val="28"/>
        </w:rPr>
        <w:t>града</w:t>
      </w:r>
    </w:p>
    <w:p w:rsidR="00AB1D4C" w:rsidRDefault="00141EE7" w:rsidP="00AB1D4C">
      <w:pPr>
        <w:ind w:left="5348"/>
        <w:jc w:val="both"/>
        <w:rPr>
          <w:sz w:val="28"/>
          <w:szCs w:val="28"/>
        </w:rPr>
      </w:pPr>
      <w:r>
        <w:rPr>
          <w:sz w:val="28"/>
        </w:rPr>
        <w:t>от 11.02.2020  № 131</w:t>
      </w:r>
    </w:p>
    <w:p w:rsidR="00AB1D4C" w:rsidRDefault="00AB1D4C" w:rsidP="00AB1D4C">
      <w:pPr>
        <w:ind w:left="5348"/>
        <w:jc w:val="both"/>
        <w:rPr>
          <w:sz w:val="28"/>
          <w:szCs w:val="28"/>
        </w:rPr>
      </w:pPr>
    </w:p>
    <w:p w:rsidR="00AB1D4C" w:rsidRPr="002D1B60" w:rsidRDefault="00AB1D4C" w:rsidP="00AB1D4C">
      <w:pPr>
        <w:ind w:left="5348"/>
        <w:jc w:val="both"/>
        <w:rPr>
          <w:sz w:val="28"/>
          <w:szCs w:val="28"/>
        </w:rPr>
      </w:pPr>
    </w:p>
    <w:p w:rsidR="00AB1D4C" w:rsidRDefault="00AB1D4C" w:rsidP="00AB1D4C">
      <w:pPr>
        <w:ind w:left="8053" w:firstLine="5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1B60">
        <w:rPr>
          <w:sz w:val="28"/>
          <w:szCs w:val="28"/>
        </w:rPr>
        <w:t>Форма</w:t>
      </w:r>
    </w:p>
    <w:p w:rsidR="00AB1D4C" w:rsidRDefault="00AB1D4C" w:rsidP="00AB1D4C">
      <w:pPr>
        <w:ind w:left="8053" w:firstLine="587"/>
        <w:jc w:val="both"/>
        <w:rPr>
          <w:sz w:val="28"/>
          <w:szCs w:val="28"/>
        </w:rPr>
      </w:pPr>
    </w:p>
    <w:p w:rsidR="00AB1D4C" w:rsidRPr="00F2650B" w:rsidRDefault="00AB1D4C" w:rsidP="00AB1D4C">
      <w:pPr>
        <w:ind w:left="4820"/>
        <w:jc w:val="both"/>
        <w:rPr>
          <w:sz w:val="28"/>
          <w:szCs w:val="28"/>
        </w:rPr>
      </w:pPr>
      <w:r w:rsidRPr="00F2650B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_______________</w:t>
      </w:r>
    </w:p>
    <w:p w:rsidR="00AB1D4C" w:rsidRPr="00F2650B" w:rsidRDefault="00AB1D4C" w:rsidP="00AB1D4C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Pr="00F2650B">
        <w:rPr>
          <w:sz w:val="28"/>
          <w:szCs w:val="28"/>
        </w:rPr>
        <w:t>района Волгограда</w:t>
      </w:r>
    </w:p>
    <w:p w:rsidR="00AB1D4C" w:rsidRDefault="00AB1D4C" w:rsidP="00AB1D4C">
      <w:pPr>
        <w:ind w:left="4820"/>
        <w:jc w:val="both"/>
        <w:rPr>
          <w:sz w:val="28"/>
          <w:szCs w:val="28"/>
        </w:rPr>
      </w:pPr>
      <w:r w:rsidRPr="00F2650B">
        <w:rPr>
          <w:sz w:val="28"/>
          <w:szCs w:val="28"/>
        </w:rPr>
        <w:t>____________</w:t>
      </w:r>
      <w:r>
        <w:rPr>
          <w:sz w:val="28"/>
          <w:szCs w:val="28"/>
        </w:rPr>
        <w:t>_____</w:t>
      </w:r>
      <w:r w:rsidRPr="00F2650B">
        <w:rPr>
          <w:sz w:val="28"/>
          <w:szCs w:val="28"/>
        </w:rPr>
        <w:t>_________________</w:t>
      </w:r>
    </w:p>
    <w:p w:rsidR="00AB1D4C" w:rsidRPr="00522216" w:rsidRDefault="00AB1D4C" w:rsidP="00AB1D4C">
      <w:pPr>
        <w:ind w:left="4820"/>
        <w:jc w:val="center"/>
      </w:pPr>
      <w:r>
        <w:t>(</w:t>
      </w:r>
      <w:r w:rsidRPr="00522216">
        <w:t>Ф.И.О.</w:t>
      </w:r>
      <w:r>
        <w:t>)</w:t>
      </w:r>
    </w:p>
    <w:p w:rsidR="00AB1D4C" w:rsidRPr="00F2650B" w:rsidRDefault="00AB1D4C" w:rsidP="00AB1D4C">
      <w:pPr>
        <w:ind w:left="4820"/>
        <w:jc w:val="both"/>
        <w:rPr>
          <w:sz w:val="28"/>
          <w:szCs w:val="28"/>
        </w:rPr>
      </w:pPr>
      <w:r w:rsidRPr="00F2650B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,</w:t>
      </w:r>
    </w:p>
    <w:p w:rsidR="00AB1D4C" w:rsidRDefault="00AB1D4C" w:rsidP="00AB1D4C">
      <w:pPr>
        <w:ind w:left="5103"/>
        <w:jc w:val="center"/>
      </w:pPr>
      <w:r w:rsidRPr="00522216">
        <w:t>(Ф.И.О.)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паспорт: серия _______ № ___________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выдан: кем ________________________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когда ____________________________,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проживающего по адресу: ___________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_________________________________,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зарегистрированного по адресу: ______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_________________________________,</w:t>
      </w:r>
    </w:p>
    <w:p w:rsidR="00AB1D4C" w:rsidRPr="00AC732F" w:rsidRDefault="00AB1D4C" w:rsidP="00AB1D4C">
      <w:pPr>
        <w:ind w:left="4820"/>
        <w:jc w:val="both"/>
        <w:rPr>
          <w:sz w:val="28"/>
          <w:szCs w:val="28"/>
        </w:rPr>
      </w:pPr>
      <w:r w:rsidRPr="00AC732F">
        <w:rPr>
          <w:sz w:val="28"/>
          <w:szCs w:val="28"/>
        </w:rPr>
        <w:t>контактный телефон: _______________</w:t>
      </w:r>
    </w:p>
    <w:p w:rsidR="00AB1D4C" w:rsidRDefault="00AB1D4C" w:rsidP="00AB1D4C">
      <w:pPr>
        <w:jc w:val="center"/>
        <w:rPr>
          <w:sz w:val="28"/>
          <w:szCs w:val="28"/>
        </w:rPr>
      </w:pPr>
    </w:p>
    <w:p w:rsidR="00AB1D4C" w:rsidRDefault="00AB1D4C" w:rsidP="00AB1D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2803" w:rsidRDefault="00192803" w:rsidP="00AB1D4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B1D4C">
        <w:rPr>
          <w:sz w:val="28"/>
          <w:szCs w:val="28"/>
        </w:rPr>
        <w:t xml:space="preserve">опечителя несовершеннолетнего, достигшего </w:t>
      </w:r>
    </w:p>
    <w:p w:rsidR="00192803" w:rsidRDefault="00AB1D4C" w:rsidP="00AB1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шестнадцати лет, на выдачу разрешения на раздельное </w:t>
      </w:r>
    </w:p>
    <w:p w:rsidR="00AB1D4C" w:rsidRDefault="00AB1D4C" w:rsidP="00AB1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проживание с подопечным </w:t>
      </w:r>
    </w:p>
    <w:p w:rsidR="00AB1D4C" w:rsidRDefault="00AB1D4C" w:rsidP="00AB1D4C">
      <w:pPr>
        <w:jc w:val="both"/>
        <w:rPr>
          <w:sz w:val="28"/>
          <w:szCs w:val="28"/>
        </w:rPr>
      </w:pPr>
    </w:p>
    <w:p w:rsidR="00AB1D4C" w:rsidRPr="00F2650B" w:rsidRDefault="00AB1D4C" w:rsidP="00AB1D4C">
      <w:pPr>
        <w:ind w:firstLine="851"/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 xml:space="preserve">дать </w:t>
      </w:r>
      <w:r w:rsidRPr="00F2650B">
        <w:rPr>
          <w:color w:val="000000"/>
          <w:sz w:val="28"/>
          <w:szCs w:val="28"/>
        </w:rPr>
        <w:t>разреш</w:t>
      </w:r>
      <w:r>
        <w:rPr>
          <w:color w:val="000000"/>
          <w:sz w:val="28"/>
          <w:szCs w:val="28"/>
        </w:rPr>
        <w:t>ение</w:t>
      </w:r>
      <w:r w:rsidRPr="00F265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F2650B">
        <w:rPr>
          <w:color w:val="000000"/>
          <w:sz w:val="28"/>
          <w:szCs w:val="28"/>
        </w:rPr>
        <w:t xml:space="preserve">раздельное проживание </w:t>
      </w:r>
      <w:r>
        <w:rPr>
          <w:color w:val="000000"/>
          <w:sz w:val="28"/>
          <w:szCs w:val="28"/>
        </w:rPr>
        <w:t>с</w:t>
      </w:r>
      <w:r w:rsidRPr="00F2650B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им</w:t>
      </w:r>
      <w:r w:rsidRPr="00F2650B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допечным </w:t>
      </w:r>
      <w:r w:rsidRPr="00F2650B">
        <w:rPr>
          <w:color w:val="000000"/>
          <w:sz w:val="28"/>
          <w:szCs w:val="28"/>
        </w:rPr>
        <w:t>____________________________________________________________________</w:t>
      </w:r>
    </w:p>
    <w:p w:rsidR="00AB1D4C" w:rsidRPr="00C71269" w:rsidRDefault="00AB1D4C" w:rsidP="00AB1D4C">
      <w:pPr>
        <w:jc w:val="center"/>
        <w:rPr>
          <w:color w:val="000000"/>
        </w:rPr>
      </w:pPr>
      <w:r w:rsidRPr="00C71269">
        <w:rPr>
          <w:color w:val="000000"/>
        </w:rPr>
        <w:t>(Ф.И.О. по</w:t>
      </w:r>
      <w:r>
        <w:rPr>
          <w:color w:val="000000"/>
        </w:rPr>
        <w:t>допечного</w:t>
      </w:r>
      <w:r w:rsidRPr="00C71269">
        <w:rPr>
          <w:color w:val="000000"/>
        </w:rPr>
        <w:t>)</w:t>
      </w:r>
    </w:p>
    <w:p w:rsidR="00AB1D4C" w:rsidRDefault="00AB1D4C" w:rsidP="00AB1D4C">
      <w:pPr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 xml:space="preserve">с тем, что </w:t>
      </w:r>
      <w:r w:rsidRPr="00F2650B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</w:t>
      </w:r>
      <w:r w:rsidRPr="00F2650B">
        <w:rPr>
          <w:color w:val="000000"/>
          <w:sz w:val="28"/>
          <w:szCs w:val="28"/>
        </w:rPr>
        <w:t>________________</w:t>
      </w:r>
    </w:p>
    <w:p w:rsidR="00AB1D4C" w:rsidRDefault="00AB1D4C" w:rsidP="00AB1D4C">
      <w:pPr>
        <w:jc w:val="both"/>
        <w:rPr>
          <w:color w:val="000000"/>
          <w:sz w:val="28"/>
          <w:szCs w:val="28"/>
        </w:rPr>
      </w:pPr>
      <w:r w:rsidRPr="00F265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AB1D4C" w:rsidRPr="006B3CE6" w:rsidRDefault="00AB1D4C" w:rsidP="00AB1D4C">
      <w:pPr>
        <w:jc w:val="center"/>
        <w:rPr>
          <w:color w:val="000000"/>
        </w:rPr>
      </w:pPr>
      <w:r>
        <w:rPr>
          <w:color w:val="000000"/>
        </w:rPr>
        <w:t>(обстоятельства)</w:t>
      </w:r>
    </w:p>
    <w:p w:rsidR="00192803" w:rsidRDefault="00192803" w:rsidP="00AB1D4C">
      <w:pPr>
        <w:ind w:firstLine="851"/>
        <w:jc w:val="both"/>
        <w:rPr>
          <w:sz w:val="28"/>
          <w:szCs w:val="28"/>
        </w:rPr>
      </w:pPr>
    </w:p>
    <w:p w:rsidR="00AB1D4C" w:rsidRPr="00AB1D4C" w:rsidRDefault="00AB1D4C" w:rsidP="00AB1D4C">
      <w:pPr>
        <w:ind w:firstLine="851"/>
        <w:jc w:val="both"/>
        <w:rPr>
          <w:sz w:val="28"/>
          <w:szCs w:val="28"/>
        </w:rPr>
      </w:pPr>
      <w:r w:rsidRPr="00AB1D4C">
        <w:rPr>
          <w:sz w:val="28"/>
          <w:szCs w:val="28"/>
        </w:rPr>
        <w:lastRenderedPageBreak/>
        <w:t>Согласие всех заинтересованных лиц имеется, имущественные и ж</w:t>
      </w:r>
      <w:r w:rsidRPr="00AB1D4C">
        <w:rPr>
          <w:sz w:val="28"/>
          <w:szCs w:val="28"/>
        </w:rPr>
        <w:t>и</w:t>
      </w:r>
      <w:r w:rsidRPr="00AB1D4C">
        <w:rPr>
          <w:sz w:val="28"/>
          <w:szCs w:val="28"/>
        </w:rPr>
        <w:t xml:space="preserve">лищные права и интересы несовершеннолетнего ущемлены не будут. </w:t>
      </w:r>
    </w:p>
    <w:p w:rsidR="00192803" w:rsidRPr="00192803" w:rsidRDefault="00192803" w:rsidP="00AB1D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Продолжение приложения 2</w:t>
      </w:r>
    </w:p>
    <w:p w:rsidR="00806E1B" w:rsidRDefault="00AB1D4C" w:rsidP="00AB1D4C">
      <w:pPr>
        <w:ind w:firstLine="851"/>
        <w:jc w:val="both"/>
        <w:rPr>
          <w:sz w:val="28"/>
          <w:szCs w:val="28"/>
        </w:rPr>
      </w:pPr>
      <w:r w:rsidRPr="00AB1D4C">
        <w:rPr>
          <w:sz w:val="28"/>
          <w:szCs w:val="28"/>
        </w:rPr>
        <w:t xml:space="preserve">На обработку персональных данных о себе в соответствии со статьей 9 Федерального закона от 27 июля 2006 г. № 152-ФЗ </w:t>
      </w:r>
      <w:r w:rsidR="00192803">
        <w:rPr>
          <w:sz w:val="28"/>
          <w:szCs w:val="28"/>
        </w:rPr>
        <w:t>«</w:t>
      </w:r>
      <w:r w:rsidRPr="00AB1D4C">
        <w:rPr>
          <w:sz w:val="28"/>
          <w:szCs w:val="28"/>
        </w:rPr>
        <w:t>О персональных данных</w:t>
      </w:r>
      <w:r w:rsidR="00192803">
        <w:rPr>
          <w:sz w:val="28"/>
          <w:szCs w:val="28"/>
        </w:rPr>
        <w:t>»</w:t>
      </w:r>
      <w:r w:rsidRPr="00AB1D4C">
        <w:rPr>
          <w:sz w:val="28"/>
          <w:szCs w:val="28"/>
        </w:rPr>
        <w:t xml:space="preserve"> согласен/не согласен (нужное подчеркнуть).</w:t>
      </w:r>
    </w:p>
    <w:p w:rsidR="00192803" w:rsidRDefault="00192803" w:rsidP="00AB1D4C">
      <w:pPr>
        <w:ind w:firstLine="851"/>
        <w:jc w:val="both"/>
        <w:rPr>
          <w:sz w:val="28"/>
          <w:szCs w:val="28"/>
        </w:rPr>
      </w:pPr>
    </w:p>
    <w:p w:rsidR="00192803" w:rsidRPr="00F2650B" w:rsidRDefault="00192803" w:rsidP="001928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2650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F2650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» </w:t>
      </w:r>
      <w:r w:rsidRPr="00F2650B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</w:t>
      </w:r>
      <w:r w:rsidRPr="00F2650B">
        <w:rPr>
          <w:color w:val="000000"/>
          <w:sz w:val="28"/>
          <w:szCs w:val="28"/>
        </w:rPr>
        <w:t xml:space="preserve">_______ </w:t>
      </w:r>
      <w:r>
        <w:rPr>
          <w:color w:val="000000"/>
          <w:sz w:val="28"/>
          <w:szCs w:val="28"/>
        </w:rPr>
        <w:t>20</w:t>
      </w:r>
      <w:r w:rsidRPr="00F2650B">
        <w:rPr>
          <w:color w:val="000000"/>
          <w:sz w:val="28"/>
          <w:szCs w:val="28"/>
        </w:rPr>
        <w:t xml:space="preserve">___ г.              </w:t>
      </w:r>
      <w:r>
        <w:rPr>
          <w:color w:val="000000"/>
          <w:sz w:val="28"/>
          <w:szCs w:val="28"/>
        </w:rPr>
        <w:t xml:space="preserve">          </w:t>
      </w:r>
      <w:r w:rsidRPr="00F265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__________________________</w:t>
      </w:r>
    </w:p>
    <w:p w:rsidR="00192803" w:rsidRPr="005517BF" w:rsidRDefault="00192803" w:rsidP="00192803">
      <w:pPr>
        <w:ind w:left="198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(Ф.И.О., подпись)</w:t>
      </w:r>
    </w:p>
    <w:p w:rsidR="00192803" w:rsidRDefault="00192803" w:rsidP="00192803">
      <w:pPr>
        <w:jc w:val="both"/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3941"/>
      </w:tblGrid>
      <w:tr w:rsidR="00192803" w:rsidRPr="00E46289" w:rsidTr="00DF5890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2803" w:rsidRPr="00E46289" w:rsidRDefault="00192803" w:rsidP="00DF5890">
            <w:pPr>
              <w:rPr>
                <w:sz w:val="28"/>
                <w:szCs w:val="28"/>
              </w:rPr>
            </w:pPr>
            <w:r w:rsidRPr="00E46289">
              <w:rPr>
                <w:sz w:val="28"/>
                <w:szCs w:val="28"/>
              </w:rPr>
              <w:t>Заявление написано в присутствии специал</w:t>
            </w:r>
            <w:r w:rsidRPr="00E46289">
              <w:rPr>
                <w:sz w:val="28"/>
                <w:szCs w:val="28"/>
              </w:rPr>
              <w:t>и</w:t>
            </w:r>
            <w:r w:rsidRPr="00E46289">
              <w:rPr>
                <w:sz w:val="28"/>
                <w:szCs w:val="28"/>
              </w:rPr>
              <w:t>ста отдела опеки и попечительства</w:t>
            </w:r>
            <w:r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_____________ района Волгограда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803" w:rsidRPr="00E46289" w:rsidRDefault="00192803" w:rsidP="00DF5890">
            <w:pPr>
              <w:ind w:right="420"/>
            </w:pPr>
          </w:p>
        </w:tc>
      </w:tr>
      <w:tr w:rsidR="00192803" w:rsidRPr="00E46289" w:rsidTr="00DF5890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2803" w:rsidRPr="00E46289" w:rsidRDefault="00192803" w:rsidP="00DF5890"/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192803" w:rsidRPr="00E46289" w:rsidRDefault="00192803" w:rsidP="00DF5890">
            <w:r>
              <w:t xml:space="preserve">           </w:t>
            </w:r>
            <w:r w:rsidRPr="00E46289">
              <w:t>(Ф.И.О., подпись специалиста)</w:t>
            </w:r>
          </w:p>
        </w:tc>
      </w:tr>
    </w:tbl>
    <w:p w:rsidR="00192803" w:rsidRDefault="00192803" w:rsidP="00192803">
      <w:pPr>
        <w:jc w:val="both"/>
        <w:rPr>
          <w:sz w:val="28"/>
          <w:szCs w:val="28"/>
        </w:rPr>
      </w:pPr>
    </w:p>
    <w:p w:rsidR="00192803" w:rsidRDefault="00192803" w:rsidP="00192803">
      <w:pPr>
        <w:jc w:val="both"/>
        <w:rPr>
          <w:sz w:val="28"/>
          <w:szCs w:val="28"/>
        </w:rPr>
      </w:pPr>
    </w:p>
    <w:p w:rsidR="00192803" w:rsidRDefault="00192803" w:rsidP="00192803">
      <w:pPr>
        <w:jc w:val="both"/>
        <w:rPr>
          <w:sz w:val="28"/>
          <w:szCs w:val="28"/>
        </w:rPr>
      </w:pPr>
    </w:p>
    <w:p w:rsidR="00192803" w:rsidRPr="00AB1D4C" w:rsidRDefault="00192803" w:rsidP="00192803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Центрального района Волгограда</w:t>
      </w:r>
    </w:p>
    <w:sectPr w:rsidR="00192803" w:rsidRPr="00AB1D4C" w:rsidSect="00D76063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90" w:rsidRDefault="00DF5890">
      <w:r>
        <w:separator/>
      </w:r>
    </w:p>
  </w:endnote>
  <w:endnote w:type="continuationSeparator" w:id="0">
    <w:p w:rsidR="00DF5890" w:rsidRDefault="00D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90" w:rsidRDefault="00DF5890">
      <w:r>
        <w:separator/>
      </w:r>
    </w:p>
  </w:footnote>
  <w:footnote w:type="continuationSeparator" w:id="0">
    <w:p w:rsidR="00DF5890" w:rsidRDefault="00DF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90" w:rsidRDefault="00DF58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6402">
      <w:rPr>
        <w:noProof/>
      </w:rPr>
      <w:t>2</w:t>
    </w:r>
    <w:r>
      <w:fldChar w:fldCharType="end"/>
    </w:r>
  </w:p>
  <w:p w:rsidR="00DF5890" w:rsidRDefault="00DF5890">
    <w:pPr>
      <w:pStyle w:val="a3"/>
    </w:pPr>
  </w:p>
  <w:p w:rsidR="00DF5890" w:rsidRDefault="00DF5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CD23557"/>
    <w:multiLevelType w:val="multilevel"/>
    <w:tmpl w:val="24CE6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3F748D"/>
    <w:multiLevelType w:val="hybridMultilevel"/>
    <w:tmpl w:val="5F3026C6"/>
    <w:lvl w:ilvl="0" w:tplc="AFD4E36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31BB"/>
    <w:rsid w:val="00031424"/>
    <w:rsid w:val="0003521B"/>
    <w:rsid w:val="000362A0"/>
    <w:rsid w:val="0003668C"/>
    <w:rsid w:val="000378D0"/>
    <w:rsid w:val="00052DA0"/>
    <w:rsid w:val="00055A63"/>
    <w:rsid w:val="00062D12"/>
    <w:rsid w:val="00075EC4"/>
    <w:rsid w:val="00082C1D"/>
    <w:rsid w:val="000A0479"/>
    <w:rsid w:val="000A0EEA"/>
    <w:rsid w:val="000A65CD"/>
    <w:rsid w:val="000B156E"/>
    <w:rsid w:val="000C054E"/>
    <w:rsid w:val="000E0D5D"/>
    <w:rsid w:val="000F16DC"/>
    <w:rsid w:val="000F4EEB"/>
    <w:rsid w:val="000F7948"/>
    <w:rsid w:val="001211D8"/>
    <w:rsid w:val="0012367B"/>
    <w:rsid w:val="00131E96"/>
    <w:rsid w:val="00141EE7"/>
    <w:rsid w:val="00145F06"/>
    <w:rsid w:val="00146C90"/>
    <w:rsid w:val="00172AFA"/>
    <w:rsid w:val="00191E63"/>
    <w:rsid w:val="00192803"/>
    <w:rsid w:val="001A0236"/>
    <w:rsid w:val="001A0C02"/>
    <w:rsid w:val="001B7993"/>
    <w:rsid w:val="001C45AC"/>
    <w:rsid w:val="001C62A1"/>
    <w:rsid w:val="001C715E"/>
    <w:rsid w:val="002033F1"/>
    <w:rsid w:val="0020727A"/>
    <w:rsid w:val="00240B53"/>
    <w:rsid w:val="002429C9"/>
    <w:rsid w:val="002869EF"/>
    <w:rsid w:val="002D1B60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16D4C"/>
    <w:rsid w:val="00430D52"/>
    <w:rsid w:val="0045110B"/>
    <w:rsid w:val="004512A7"/>
    <w:rsid w:val="00464A2D"/>
    <w:rsid w:val="00480296"/>
    <w:rsid w:val="00495A30"/>
    <w:rsid w:val="004B05A0"/>
    <w:rsid w:val="004C0CB9"/>
    <w:rsid w:val="00507E9B"/>
    <w:rsid w:val="00515613"/>
    <w:rsid w:val="00517069"/>
    <w:rsid w:val="00526484"/>
    <w:rsid w:val="00534C4F"/>
    <w:rsid w:val="005579E2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C74B8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1F35"/>
    <w:rsid w:val="0067371C"/>
    <w:rsid w:val="00693142"/>
    <w:rsid w:val="00697F36"/>
    <w:rsid w:val="006A2BD5"/>
    <w:rsid w:val="006B3CE6"/>
    <w:rsid w:val="006C050A"/>
    <w:rsid w:val="006D3D28"/>
    <w:rsid w:val="006D44A1"/>
    <w:rsid w:val="006D7AA8"/>
    <w:rsid w:val="006E63FC"/>
    <w:rsid w:val="006F492F"/>
    <w:rsid w:val="00700C50"/>
    <w:rsid w:val="00702C97"/>
    <w:rsid w:val="00721D45"/>
    <w:rsid w:val="007237BD"/>
    <w:rsid w:val="00724C1F"/>
    <w:rsid w:val="007309CD"/>
    <w:rsid w:val="00747890"/>
    <w:rsid w:val="00765438"/>
    <w:rsid w:val="00770B59"/>
    <w:rsid w:val="0077102B"/>
    <w:rsid w:val="007A1E8B"/>
    <w:rsid w:val="007C3911"/>
    <w:rsid w:val="007C6402"/>
    <w:rsid w:val="007E0A55"/>
    <w:rsid w:val="007F5802"/>
    <w:rsid w:val="007F7DFB"/>
    <w:rsid w:val="00801049"/>
    <w:rsid w:val="00801DC1"/>
    <w:rsid w:val="00803C39"/>
    <w:rsid w:val="00806E1B"/>
    <w:rsid w:val="00810E53"/>
    <w:rsid w:val="00815C43"/>
    <w:rsid w:val="00830D84"/>
    <w:rsid w:val="008537D9"/>
    <w:rsid w:val="008569C9"/>
    <w:rsid w:val="00867A51"/>
    <w:rsid w:val="00890325"/>
    <w:rsid w:val="00891A26"/>
    <w:rsid w:val="00891E88"/>
    <w:rsid w:val="00897F86"/>
    <w:rsid w:val="008A59F8"/>
    <w:rsid w:val="008B6C38"/>
    <w:rsid w:val="008C4936"/>
    <w:rsid w:val="008D13A9"/>
    <w:rsid w:val="008D222E"/>
    <w:rsid w:val="008D64BE"/>
    <w:rsid w:val="008E4362"/>
    <w:rsid w:val="008E680F"/>
    <w:rsid w:val="008E6818"/>
    <w:rsid w:val="008F0418"/>
    <w:rsid w:val="008F2D65"/>
    <w:rsid w:val="008F37E9"/>
    <w:rsid w:val="008F57B9"/>
    <w:rsid w:val="008F7280"/>
    <w:rsid w:val="00902E1A"/>
    <w:rsid w:val="009070F3"/>
    <w:rsid w:val="009618B3"/>
    <w:rsid w:val="009947F4"/>
    <w:rsid w:val="009B008D"/>
    <w:rsid w:val="009E3708"/>
    <w:rsid w:val="009F0788"/>
    <w:rsid w:val="00A15F18"/>
    <w:rsid w:val="00A218AF"/>
    <w:rsid w:val="00A23A3F"/>
    <w:rsid w:val="00A44F0C"/>
    <w:rsid w:val="00A5232C"/>
    <w:rsid w:val="00A66C82"/>
    <w:rsid w:val="00A717EC"/>
    <w:rsid w:val="00A758B0"/>
    <w:rsid w:val="00A76C61"/>
    <w:rsid w:val="00A80AA3"/>
    <w:rsid w:val="00A92CC0"/>
    <w:rsid w:val="00AA3EFA"/>
    <w:rsid w:val="00AB1D4C"/>
    <w:rsid w:val="00AC0F46"/>
    <w:rsid w:val="00AC1B51"/>
    <w:rsid w:val="00AC732F"/>
    <w:rsid w:val="00AD3AF4"/>
    <w:rsid w:val="00AD6492"/>
    <w:rsid w:val="00AE4CC1"/>
    <w:rsid w:val="00AF62BA"/>
    <w:rsid w:val="00AF77C5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050B"/>
    <w:rsid w:val="00C31D05"/>
    <w:rsid w:val="00C34DB8"/>
    <w:rsid w:val="00C44BF7"/>
    <w:rsid w:val="00C52A5F"/>
    <w:rsid w:val="00C60EC2"/>
    <w:rsid w:val="00C92D76"/>
    <w:rsid w:val="00C944D1"/>
    <w:rsid w:val="00CA2B01"/>
    <w:rsid w:val="00CB7D9D"/>
    <w:rsid w:val="00CC399D"/>
    <w:rsid w:val="00CD01C8"/>
    <w:rsid w:val="00CD62EB"/>
    <w:rsid w:val="00CD77F3"/>
    <w:rsid w:val="00CF55A9"/>
    <w:rsid w:val="00D105F2"/>
    <w:rsid w:val="00D14A7E"/>
    <w:rsid w:val="00D2637A"/>
    <w:rsid w:val="00D276C8"/>
    <w:rsid w:val="00D31FEE"/>
    <w:rsid w:val="00D5695D"/>
    <w:rsid w:val="00D644FE"/>
    <w:rsid w:val="00D76063"/>
    <w:rsid w:val="00D7659C"/>
    <w:rsid w:val="00D842DA"/>
    <w:rsid w:val="00DB0FA6"/>
    <w:rsid w:val="00DB416A"/>
    <w:rsid w:val="00DC189A"/>
    <w:rsid w:val="00DC35E2"/>
    <w:rsid w:val="00DF5890"/>
    <w:rsid w:val="00E27C3E"/>
    <w:rsid w:val="00E4267D"/>
    <w:rsid w:val="00E426C2"/>
    <w:rsid w:val="00E46289"/>
    <w:rsid w:val="00E653FF"/>
    <w:rsid w:val="00E66BBE"/>
    <w:rsid w:val="00E82C81"/>
    <w:rsid w:val="00EA07CF"/>
    <w:rsid w:val="00EA17CE"/>
    <w:rsid w:val="00EC680D"/>
    <w:rsid w:val="00EC79E1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042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E0043-AF55-4A53-B263-AE4722341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5ADEA6-8BC9-4C57-946F-4B7A4CFFC86A}"/>
</file>

<file path=customXml/itemProps3.xml><?xml version="1.0" encoding="utf-8"?>
<ds:datastoreItem xmlns:ds="http://schemas.openxmlformats.org/officeDocument/2006/customXml" ds:itemID="{E295BCD1-1870-40AE-A784-04E4B07E0B64}"/>
</file>

<file path=customXml/itemProps4.xml><?xml version="1.0" encoding="utf-8"?>
<ds:datastoreItem xmlns:ds="http://schemas.openxmlformats.org/officeDocument/2006/customXml" ds:itemID="{001E6909-33EB-4AB2-ABE0-769C81BD2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11449</Words>
  <Characters>65263</Characters>
  <Application>Microsoft Office Word</Application>
  <DocSecurity>4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2020-02-06T06:41:00Z</cp:lastPrinted>
  <dcterms:created xsi:type="dcterms:W3CDTF">2020-02-11T12:33:00Z</dcterms:created>
  <dcterms:modified xsi:type="dcterms:W3CDTF">2020-02-11T12:33:00Z</dcterms:modified>
</cp:coreProperties>
</file>