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- 21,4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</w:t>
      </w:r>
      <w:proofErr w:type="gramStart"/>
      <w:r w:rsidR="006B58C6">
        <w:rPr>
          <w:sz w:val="22"/>
          <w:szCs w:val="22"/>
        </w:rPr>
        <w:t>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</w:t>
      </w:r>
      <w:proofErr w:type="gramEnd"/>
      <w:r w:rsidR="00243BBA" w:rsidRPr="003B5CB7">
        <w:rPr>
          <w:sz w:val="22"/>
          <w:szCs w:val="22"/>
        </w:rPr>
        <w:t xml:space="preserve"> собственности</w:t>
      </w:r>
      <w:r w:rsidR="00243BBA">
        <w:rPr>
          <w:sz w:val="22"/>
          <w:szCs w:val="22"/>
        </w:rPr>
        <w:t xml:space="preserve"> от 19.05.2008 №34-34-01/064/2008-242)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_GoBack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8E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2B5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08EE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5F79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F7B6D-E4F6-42EF-9BE0-0238AE083C74}"/>
</file>

<file path=customXml/itemProps2.xml><?xml version="1.0" encoding="utf-8"?>
<ds:datastoreItem xmlns:ds="http://schemas.openxmlformats.org/officeDocument/2006/customXml" ds:itemID="{8866F9D4-78A2-4974-89DB-8BF883C3991C}"/>
</file>

<file path=customXml/itemProps3.xml><?xml version="1.0" encoding="utf-8"?>
<ds:datastoreItem xmlns:ds="http://schemas.openxmlformats.org/officeDocument/2006/customXml" ds:itemID="{A33B9D48-562C-4B56-B16B-E8F1E93927C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2018-12-18T06:04:00Z</dcterms:created>
  <dcterms:modified xsi:type="dcterms:W3CDTF">2018-12-18T06:10:00Z</dcterms:modified>
</cp:coreProperties>
</file>