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F4E98">
        <w:rPr>
          <w:sz w:val="28"/>
        </w:rPr>
        <w:t xml:space="preserve">01.12.2020 </w:t>
      </w:r>
      <w:r>
        <w:rPr>
          <w:sz w:val="28"/>
        </w:rPr>
        <w:t xml:space="preserve"> № </w:t>
      </w:r>
      <w:r w:rsidR="004F4E98">
        <w:rPr>
          <w:sz w:val="28"/>
        </w:rPr>
        <w:t>1167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456017" w:rsidRPr="00456017" w:rsidRDefault="00456017" w:rsidP="00456017">
      <w:pPr>
        <w:ind w:left="567" w:right="4818"/>
        <w:jc w:val="both"/>
        <w:rPr>
          <w:sz w:val="28"/>
          <w:szCs w:val="28"/>
        </w:rPr>
      </w:pPr>
      <w:r w:rsidRPr="00456017">
        <w:rPr>
          <w:sz w:val="28"/>
          <w:szCs w:val="28"/>
        </w:rPr>
        <w:t>О внесении изменений в постановление администрации Волгограда</w:t>
      </w:r>
      <w:r>
        <w:rPr>
          <w:sz w:val="28"/>
          <w:szCs w:val="28"/>
        </w:rPr>
        <w:t xml:space="preserve"> </w:t>
      </w:r>
      <w:r w:rsidRPr="00456017">
        <w:rPr>
          <w:sz w:val="28"/>
          <w:szCs w:val="28"/>
        </w:rPr>
        <w:t>от 24 сен</w:t>
      </w:r>
      <w:r>
        <w:rPr>
          <w:sz w:val="28"/>
          <w:szCs w:val="28"/>
        </w:rPr>
        <w:softHyphen/>
      </w:r>
      <w:r w:rsidRPr="00456017">
        <w:rPr>
          <w:sz w:val="28"/>
          <w:szCs w:val="28"/>
        </w:rPr>
        <w:t>тября 2012 г. № 2768</w:t>
      </w:r>
      <w:r>
        <w:rPr>
          <w:sz w:val="28"/>
          <w:szCs w:val="28"/>
        </w:rPr>
        <w:t xml:space="preserve"> </w:t>
      </w:r>
      <w:r w:rsidRPr="00456017">
        <w:rPr>
          <w:sz w:val="28"/>
          <w:szCs w:val="28"/>
        </w:rPr>
        <w:t xml:space="preserve">«О создании комиссии администрации Волгограда </w:t>
      </w:r>
      <w:r>
        <w:rPr>
          <w:sz w:val="28"/>
          <w:szCs w:val="28"/>
        </w:rPr>
        <w:br/>
      </w:r>
      <w:r w:rsidRPr="00456017">
        <w:rPr>
          <w:sz w:val="28"/>
          <w:szCs w:val="28"/>
        </w:rPr>
        <w:t>по противодействию коррупции»</w:t>
      </w:r>
    </w:p>
    <w:p w:rsidR="00456017" w:rsidRDefault="00456017" w:rsidP="00456017">
      <w:pPr>
        <w:ind w:left="567"/>
        <w:jc w:val="both"/>
        <w:rPr>
          <w:sz w:val="28"/>
          <w:szCs w:val="28"/>
        </w:rPr>
      </w:pPr>
    </w:p>
    <w:p w:rsidR="00456017" w:rsidRPr="00456017" w:rsidRDefault="00456017" w:rsidP="00456017">
      <w:pPr>
        <w:ind w:left="567"/>
        <w:jc w:val="both"/>
        <w:rPr>
          <w:sz w:val="28"/>
          <w:szCs w:val="28"/>
        </w:rPr>
      </w:pP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 w:rsidRPr="00456017">
        <w:rPr>
          <w:sz w:val="28"/>
          <w:szCs w:val="28"/>
        </w:rPr>
        <w:t>В соответствии с Федеральным законом от 25 декабря 2008 г. № 273-ФЗ</w:t>
      </w:r>
      <w:r w:rsidRPr="0045601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560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56017">
        <w:rPr>
          <w:sz w:val="28"/>
          <w:szCs w:val="28"/>
        </w:rPr>
        <w:t xml:space="preserve">, руководствуясь статьями 7, 39 Устава города-героя Волгограда, администрация Волгограда </w:t>
      </w:r>
    </w:p>
    <w:p w:rsidR="00456017" w:rsidRPr="00456017" w:rsidRDefault="00456017" w:rsidP="00456017">
      <w:pPr>
        <w:ind w:left="567"/>
        <w:jc w:val="both"/>
        <w:rPr>
          <w:b/>
          <w:sz w:val="28"/>
          <w:szCs w:val="28"/>
        </w:rPr>
      </w:pPr>
      <w:r w:rsidRPr="00456017">
        <w:rPr>
          <w:b/>
          <w:sz w:val="28"/>
          <w:szCs w:val="28"/>
        </w:rPr>
        <w:t>ПОСТАНОВЛЯЕТ: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56017">
        <w:rPr>
          <w:sz w:val="28"/>
          <w:szCs w:val="28"/>
        </w:rPr>
        <w:t>Внести в постановление администрации Волгограда от 24 сентября 2012 г. № 2768 «О создании комиссии администрации Волгограда</w:t>
      </w:r>
      <w:r>
        <w:rPr>
          <w:sz w:val="28"/>
          <w:szCs w:val="28"/>
        </w:rPr>
        <w:t xml:space="preserve"> </w:t>
      </w:r>
      <w:r w:rsidRPr="00456017">
        <w:rPr>
          <w:sz w:val="28"/>
          <w:szCs w:val="28"/>
        </w:rPr>
        <w:t>по противо</w:t>
      </w:r>
      <w:r>
        <w:rPr>
          <w:sz w:val="28"/>
          <w:szCs w:val="28"/>
        </w:rPr>
        <w:softHyphen/>
      </w:r>
      <w:r w:rsidRPr="00456017">
        <w:rPr>
          <w:sz w:val="28"/>
          <w:szCs w:val="28"/>
        </w:rPr>
        <w:t>действию коррупции» следующие изменения: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146A5">
        <w:rPr>
          <w:sz w:val="28"/>
          <w:szCs w:val="28"/>
        </w:rPr>
        <w:t>Пункт 2 д</w:t>
      </w:r>
      <w:r w:rsidRPr="00456017">
        <w:rPr>
          <w:sz w:val="28"/>
          <w:szCs w:val="28"/>
        </w:rPr>
        <w:t xml:space="preserve">ополнить </w:t>
      </w:r>
      <w:r w:rsidR="00A146A5">
        <w:rPr>
          <w:sz w:val="28"/>
          <w:szCs w:val="28"/>
        </w:rPr>
        <w:t>под</w:t>
      </w:r>
      <w:r w:rsidRPr="00456017">
        <w:rPr>
          <w:sz w:val="28"/>
          <w:szCs w:val="28"/>
        </w:rPr>
        <w:t>пунктом 2.3 следующего содержания: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«2.3. </w:t>
      </w:r>
      <w:r w:rsidRPr="00456017">
        <w:rPr>
          <w:sz w:val="28"/>
          <w:szCs w:val="28"/>
        </w:rPr>
        <w:t xml:space="preserve">Порядок принятия решений комиссии путем заочного голосования </w:t>
      </w:r>
      <w:r w:rsidR="008C5BF3">
        <w:rPr>
          <w:sz w:val="28"/>
          <w:szCs w:val="28"/>
        </w:rPr>
        <w:t>(прилагается).».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C5BF3">
        <w:rPr>
          <w:sz w:val="28"/>
          <w:szCs w:val="28"/>
        </w:rPr>
        <w:t>В</w:t>
      </w:r>
      <w:r w:rsidRPr="00456017">
        <w:rPr>
          <w:sz w:val="28"/>
          <w:szCs w:val="28"/>
        </w:rPr>
        <w:t xml:space="preserve"> пункте 4 слова «заместителя главы администрации Волгограда Сучкова А.В.» заменить словами «заместителя главы Волгограда Ляха А.Н.».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146A5">
        <w:rPr>
          <w:sz w:val="28"/>
          <w:szCs w:val="28"/>
        </w:rPr>
        <w:t>В</w:t>
      </w:r>
      <w:r w:rsidR="008C5BF3">
        <w:rPr>
          <w:sz w:val="28"/>
          <w:szCs w:val="28"/>
        </w:rPr>
        <w:t xml:space="preserve"> </w:t>
      </w:r>
      <w:r w:rsidR="00A146A5">
        <w:rPr>
          <w:sz w:val="28"/>
          <w:szCs w:val="28"/>
        </w:rPr>
        <w:t>П</w:t>
      </w:r>
      <w:r w:rsidRPr="00456017">
        <w:rPr>
          <w:sz w:val="28"/>
          <w:szCs w:val="28"/>
        </w:rPr>
        <w:t>оложени</w:t>
      </w:r>
      <w:r w:rsidR="00A146A5">
        <w:rPr>
          <w:sz w:val="28"/>
          <w:szCs w:val="28"/>
        </w:rPr>
        <w:t>и</w:t>
      </w:r>
      <w:r w:rsidRPr="00456017">
        <w:rPr>
          <w:sz w:val="28"/>
          <w:szCs w:val="28"/>
        </w:rPr>
        <w:t xml:space="preserve"> о комиссии администрации Волгограда по противо</w:t>
      </w:r>
      <w:r w:rsidR="00A146A5">
        <w:rPr>
          <w:sz w:val="28"/>
          <w:szCs w:val="28"/>
        </w:rPr>
        <w:softHyphen/>
      </w:r>
      <w:r w:rsidRPr="00456017">
        <w:rPr>
          <w:sz w:val="28"/>
          <w:szCs w:val="28"/>
        </w:rPr>
        <w:t>действию коррупции, утвержденно</w:t>
      </w:r>
      <w:r w:rsidR="00A146A5">
        <w:rPr>
          <w:sz w:val="28"/>
          <w:szCs w:val="28"/>
        </w:rPr>
        <w:t>м</w:t>
      </w:r>
      <w:r w:rsidRPr="00456017">
        <w:rPr>
          <w:sz w:val="28"/>
          <w:szCs w:val="28"/>
        </w:rPr>
        <w:t xml:space="preserve"> </w:t>
      </w:r>
      <w:r w:rsidR="008C5BF3">
        <w:rPr>
          <w:sz w:val="28"/>
          <w:szCs w:val="28"/>
        </w:rPr>
        <w:t>указанным</w:t>
      </w:r>
      <w:r w:rsidRPr="00456017">
        <w:rPr>
          <w:sz w:val="28"/>
          <w:szCs w:val="28"/>
        </w:rPr>
        <w:t xml:space="preserve"> постановлением, </w:t>
      </w:r>
      <w:r w:rsidR="00A146A5">
        <w:rPr>
          <w:sz w:val="28"/>
          <w:szCs w:val="28"/>
        </w:rPr>
        <w:t>п</w:t>
      </w:r>
      <w:r w:rsidR="00A146A5" w:rsidRPr="00456017">
        <w:rPr>
          <w:sz w:val="28"/>
          <w:szCs w:val="28"/>
        </w:rPr>
        <w:t>ункт 2.7</w:t>
      </w:r>
      <w:r w:rsidR="00A146A5">
        <w:rPr>
          <w:sz w:val="28"/>
          <w:szCs w:val="28"/>
        </w:rPr>
        <w:t xml:space="preserve"> раздела 2 </w:t>
      </w:r>
      <w:r w:rsidRPr="00456017">
        <w:rPr>
          <w:sz w:val="28"/>
          <w:szCs w:val="28"/>
        </w:rPr>
        <w:t>дополнить абзацем следующего содержания: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 w:rsidRPr="00456017">
        <w:rPr>
          <w:sz w:val="28"/>
          <w:szCs w:val="28"/>
        </w:rPr>
        <w:t xml:space="preserve">«Комиссия может принимать решения путем проведения заочного голосования в соответствии с Порядком принятия решений комиссии путем </w:t>
      </w:r>
      <w:r w:rsidRPr="00A146A5">
        <w:rPr>
          <w:spacing w:val="-8"/>
          <w:sz w:val="28"/>
          <w:szCs w:val="28"/>
        </w:rPr>
        <w:t>заочного голосования, утвержд</w:t>
      </w:r>
      <w:r w:rsidR="008C5BF3" w:rsidRPr="00A146A5">
        <w:rPr>
          <w:spacing w:val="-8"/>
          <w:sz w:val="28"/>
          <w:szCs w:val="28"/>
        </w:rPr>
        <w:t>аемы</w:t>
      </w:r>
      <w:r w:rsidRPr="00A146A5">
        <w:rPr>
          <w:spacing w:val="-8"/>
          <w:sz w:val="28"/>
          <w:szCs w:val="28"/>
        </w:rPr>
        <w:t>м постановлением администрации Волгограда.».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 w:rsidRPr="00456017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456017">
        <w:rPr>
          <w:sz w:val="28"/>
          <w:szCs w:val="28"/>
        </w:rPr>
        <w:t>Дополнить Порядком принятия решений комиссии администрации Волгограда по противодействию коррупции путем заочного голосования согласно приложени</w:t>
      </w:r>
      <w:r w:rsidR="008C5BF3">
        <w:rPr>
          <w:sz w:val="28"/>
          <w:szCs w:val="28"/>
        </w:rPr>
        <w:t>ю к настоящему постановлению.</w:t>
      </w:r>
    </w:p>
    <w:p w:rsidR="00456017" w:rsidRPr="00456017" w:rsidRDefault="00456017" w:rsidP="004560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56017">
        <w:rPr>
          <w:sz w:val="28"/>
          <w:szCs w:val="28"/>
        </w:rPr>
        <w:t xml:space="preserve">Настоящее постановление вступает в силу со дня </w:t>
      </w:r>
      <w:r w:rsidR="008C5BF3">
        <w:rPr>
          <w:sz w:val="28"/>
          <w:szCs w:val="28"/>
        </w:rPr>
        <w:t>его официального опубликования.</w:t>
      </w:r>
    </w:p>
    <w:p w:rsidR="00456017" w:rsidRPr="00456017" w:rsidRDefault="00456017" w:rsidP="00456017">
      <w:pPr>
        <w:ind w:left="567"/>
        <w:jc w:val="both"/>
        <w:rPr>
          <w:sz w:val="28"/>
          <w:szCs w:val="28"/>
        </w:rPr>
      </w:pPr>
    </w:p>
    <w:p w:rsidR="00456017" w:rsidRDefault="00456017" w:rsidP="00456017">
      <w:pPr>
        <w:ind w:left="567"/>
        <w:jc w:val="both"/>
        <w:rPr>
          <w:sz w:val="28"/>
          <w:szCs w:val="28"/>
        </w:rPr>
      </w:pPr>
    </w:p>
    <w:p w:rsidR="00456017" w:rsidRPr="00456017" w:rsidRDefault="00456017" w:rsidP="00456017">
      <w:pPr>
        <w:ind w:left="567"/>
        <w:jc w:val="both"/>
        <w:rPr>
          <w:sz w:val="28"/>
          <w:szCs w:val="28"/>
        </w:rPr>
      </w:pPr>
    </w:p>
    <w:p w:rsidR="00456017" w:rsidRPr="00456017" w:rsidRDefault="00456017" w:rsidP="00456017">
      <w:pPr>
        <w:ind w:left="567"/>
        <w:jc w:val="both"/>
        <w:rPr>
          <w:sz w:val="28"/>
          <w:szCs w:val="28"/>
        </w:rPr>
      </w:pPr>
      <w:r w:rsidRPr="00456017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</w:t>
      </w:r>
      <w:r w:rsidR="00477F2B">
        <w:rPr>
          <w:sz w:val="28"/>
          <w:szCs w:val="28"/>
        </w:rPr>
        <w:t xml:space="preserve">                     </w:t>
      </w:r>
      <w:proofErr w:type="spellStart"/>
      <w:r w:rsidRPr="00456017">
        <w:rPr>
          <w:sz w:val="28"/>
          <w:szCs w:val="28"/>
        </w:rPr>
        <w:t>В.В.Лихачев</w:t>
      </w:r>
      <w:proofErr w:type="spellEnd"/>
    </w:p>
    <w:p w:rsidR="00456017" w:rsidRPr="00456017" w:rsidRDefault="00456017" w:rsidP="00456017">
      <w:pPr>
        <w:ind w:left="567"/>
        <w:jc w:val="both"/>
        <w:rPr>
          <w:sz w:val="28"/>
          <w:szCs w:val="28"/>
        </w:rPr>
      </w:pPr>
    </w:p>
    <w:p w:rsidR="00456017" w:rsidRPr="00456017" w:rsidRDefault="00456017" w:rsidP="00456017">
      <w:pPr>
        <w:ind w:left="567"/>
        <w:jc w:val="both"/>
        <w:rPr>
          <w:sz w:val="28"/>
          <w:szCs w:val="28"/>
        </w:rPr>
      </w:pPr>
    </w:p>
    <w:p w:rsidR="00F21E88" w:rsidRDefault="00F21E88" w:rsidP="00456017">
      <w:pPr>
        <w:ind w:left="567"/>
        <w:jc w:val="both"/>
        <w:rPr>
          <w:sz w:val="28"/>
          <w:szCs w:val="28"/>
        </w:rPr>
        <w:sectPr w:rsidR="00F21E88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 w:rsidRPr="00F21E88">
        <w:rPr>
          <w:sz w:val="28"/>
          <w:szCs w:val="28"/>
        </w:rPr>
        <w:lastRenderedPageBreak/>
        <w:t>Приложение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 w:rsidRPr="00F21E88">
        <w:rPr>
          <w:sz w:val="28"/>
          <w:szCs w:val="28"/>
        </w:rPr>
        <w:t xml:space="preserve">к постановлению 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 w:rsidRPr="00F21E88">
        <w:rPr>
          <w:sz w:val="28"/>
          <w:szCs w:val="28"/>
        </w:rPr>
        <w:t xml:space="preserve">администрации Волгограда </w:t>
      </w:r>
    </w:p>
    <w:p w:rsidR="00F21E88" w:rsidRPr="00F21E88" w:rsidRDefault="00B61F89" w:rsidP="00F21E88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01.12.2020  № 1167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1E88">
        <w:rPr>
          <w:sz w:val="28"/>
          <w:szCs w:val="28"/>
        </w:rPr>
        <w:t>УТВЕРЖДЕН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 w:rsidRPr="00F21E88">
        <w:rPr>
          <w:sz w:val="28"/>
          <w:szCs w:val="28"/>
        </w:rPr>
        <w:t xml:space="preserve">постановлением 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администрации Волгограда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от 24</w:t>
      </w:r>
      <w:r w:rsidR="008A6E31">
        <w:rPr>
          <w:sz w:val="28"/>
          <w:szCs w:val="28"/>
        </w:rPr>
        <w:t>.09.</w:t>
      </w:r>
      <w:r w:rsidRPr="00F21E88">
        <w:rPr>
          <w:sz w:val="28"/>
          <w:szCs w:val="28"/>
        </w:rPr>
        <w:t>2012  № 2768</w:t>
      </w: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</w:p>
    <w:p w:rsidR="00F21E88" w:rsidRPr="00F21E88" w:rsidRDefault="00F21E88" w:rsidP="00F21E88">
      <w:pPr>
        <w:ind w:left="6096"/>
        <w:jc w:val="both"/>
        <w:rPr>
          <w:sz w:val="28"/>
          <w:szCs w:val="28"/>
        </w:rPr>
      </w:pPr>
    </w:p>
    <w:p w:rsidR="00F21E88" w:rsidRPr="00F21E88" w:rsidRDefault="00F21E88" w:rsidP="00F21E88">
      <w:pPr>
        <w:jc w:val="center"/>
        <w:rPr>
          <w:sz w:val="28"/>
          <w:szCs w:val="28"/>
        </w:rPr>
      </w:pPr>
      <w:r w:rsidRPr="00F21E88">
        <w:rPr>
          <w:sz w:val="28"/>
          <w:szCs w:val="28"/>
        </w:rPr>
        <w:t>ПОРЯДОК</w:t>
      </w:r>
    </w:p>
    <w:p w:rsidR="00F21E88" w:rsidRPr="00F21E88" w:rsidRDefault="00F21E88" w:rsidP="00F21E88">
      <w:pPr>
        <w:jc w:val="center"/>
        <w:rPr>
          <w:sz w:val="28"/>
          <w:szCs w:val="28"/>
        </w:rPr>
      </w:pPr>
      <w:r w:rsidRPr="00F21E88">
        <w:rPr>
          <w:sz w:val="28"/>
          <w:szCs w:val="28"/>
        </w:rPr>
        <w:t>принятия решений комиссии администрации Волгограда по противодействию коррупции путем заочного голосования</w:t>
      </w:r>
    </w:p>
    <w:p w:rsidR="00F21E88" w:rsidRPr="00F21E88" w:rsidRDefault="00F21E88" w:rsidP="00F21E88">
      <w:pPr>
        <w:jc w:val="both"/>
        <w:rPr>
          <w:sz w:val="28"/>
          <w:szCs w:val="28"/>
        </w:rPr>
      </w:pPr>
    </w:p>
    <w:p w:rsidR="00F21E88" w:rsidRPr="00F21E88" w:rsidRDefault="008C5BF3" w:rsidP="00F21E88">
      <w:pPr>
        <w:jc w:val="center"/>
        <w:rPr>
          <w:sz w:val="28"/>
          <w:szCs w:val="28"/>
        </w:rPr>
      </w:pPr>
      <w:bookmarkStart w:id="1" w:name="P18"/>
      <w:bookmarkEnd w:id="1"/>
      <w:r>
        <w:rPr>
          <w:sz w:val="28"/>
          <w:szCs w:val="28"/>
        </w:rPr>
        <w:t>1. </w:t>
      </w:r>
      <w:r w:rsidR="00F21E88" w:rsidRPr="00F21E88">
        <w:rPr>
          <w:sz w:val="28"/>
          <w:szCs w:val="28"/>
        </w:rPr>
        <w:t>Общие положения</w:t>
      </w:r>
    </w:p>
    <w:p w:rsidR="00F21E88" w:rsidRPr="00F21E88" w:rsidRDefault="00F21E88" w:rsidP="00F21E88">
      <w:pPr>
        <w:jc w:val="both"/>
        <w:rPr>
          <w:sz w:val="28"/>
          <w:szCs w:val="28"/>
        </w:rPr>
      </w:pP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21E88" w:rsidRPr="00F21E88">
        <w:rPr>
          <w:sz w:val="28"/>
          <w:szCs w:val="28"/>
        </w:rPr>
        <w:t>Настоящий Порядок регулирует процедуру принятия решений комиссии администрации Волгограда по противодействию коррупции (далее – комиссия) без проведения заседания комиссии путем заочного голосования (далее – заочное голосование).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21E88" w:rsidRPr="00F21E88">
        <w:rPr>
          <w:sz w:val="28"/>
          <w:szCs w:val="28"/>
        </w:rPr>
        <w:t>Вопросы деятельности комиссии, не урегулированные настоящим Порядком, регулируются Положени</w:t>
      </w:r>
      <w:r w:rsidR="0033656E">
        <w:rPr>
          <w:sz w:val="28"/>
          <w:szCs w:val="28"/>
        </w:rPr>
        <w:t>ем</w:t>
      </w:r>
      <w:r w:rsidR="00F21E88" w:rsidRPr="00F21E88">
        <w:rPr>
          <w:sz w:val="28"/>
          <w:szCs w:val="28"/>
        </w:rPr>
        <w:t xml:space="preserve"> о комиссии администрации Волгограда по противодействию коррупции</w:t>
      </w:r>
      <w:r w:rsidR="0033656E">
        <w:rPr>
          <w:sz w:val="28"/>
          <w:szCs w:val="28"/>
        </w:rPr>
        <w:t xml:space="preserve">, утвержденным </w:t>
      </w:r>
      <w:r w:rsidR="0033656E" w:rsidRPr="0033656E">
        <w:rPr>
          <w:sz w:val="28"/>
          <w:szCs w:val="28"/>
        </w:rPr>
        <w:t>постановление</w:t>
      </w:r>
      <w:r w:rsidR="0033656E">
        <w:rPr>
          <w:sz w:val="28"/>
          <w:szCs w:val="28"/>
        </w:rPr>
        <w:t>м</w:t>
      </w:r>
      <w:r w:rsidR="0033656E" w:rsidRPr="0033656E">
        <w:rPr>
          <w:sz w:val="28"/>
          <w:szCs w:val="28"/>
        </w:rPr>
        <w:t xml:space="preserve"> администрации Волгограда от 24 сентября 2012 г. № 2768 «О создании комиссии администрации Волгограда по противодействию коррупции</w:t>
      </w:r>
      <w:r w:rsidR="00C8410B">
        <w:rPr>
          <w:sz w:val="28"/>
          <w:szCs w:val="28"/>
        </w:rPr>
        <w:t>»</w:t>
      </w:r>
      <w:r w:rsidR="00F21E88" w:rsidRPr="00F21E88">
        <w:rPr>
          <w:sz w:val="28"/>
          <w:szCs w:val="28"/>
        </w:rPr>
        <w:t>.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</w:p>
    <w:p w:rsidR="00F21E88" w:rsidRPr="00F21E88" w:rsidRDefault="008C5BF3" w:rsidP="00F21E88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F21E88" w:rsidRPr="00F21E88">
        <w:rPr>
          <w:sz w:val="28"/>
          <w:szCs w:val="28"/>
        </w:rPr>
        <w:t>Порядок проведения заочного голосования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21E88" w:rsidRPr="00F21E88">
        <w:rPr>
          <w:sz w:val="28"/>
          <w:szCs w:val="28"/>
        </w:rPr>
        <w:t>Решение о проведении заочного голосования принимается предсе</w:t>
      </w:r>
      <w:r>
        <w:rPr>
          <w:sz w:val="28"/>
          <w:szCs w:val="28"/>
        </w:rPr>
        <w:softHyphen/>
      </w:r>
      <w:r w:rsidR="00F21E88" w:rsidRPr="00F21E88">
        <w:rPr>
          <w:sz w:val="28"/>
          <w:szCs w:val="28"/>
        </w:rPr>
        <w:t>дателем комиссии (в его отсутствие – заместител</w:t>
      </w:r>
      <w:r w:rsidR="0033656E">
        <w:rPr>
          <w:sz w:val="28"/>
          <w:szCs w:val="28"/>
        </w:rPr>
        <w:t>ем</w:t>
      </w:r>
      <w:r w:rsidR="00F21E88" w:rsidRPr="00F21E88">
        <w:rPr>
          <w:sz w:val="28"/>
          <w:szCs w:val="28"/>
        </w:rPr>
        <w:t xml:space="preserve"> председателя комиссии).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 xml:space="preserve">Заочное голосование осуществляется путем заполнения листов заочного голосования </w:t>
      </w:r>
      <w:r w:rsidR="008C5BF3">
        <w:rPr>
          <w:sz w:val="28"/>
          <w:szCs w:val="28"/>
        </w:rPr>
        <w:t xml:space="preserve">комиссии </w:t>
      </w:r>
      <w:r w:rsidRPr="00F21E88">
        <w:rPr>
          <w:sz w:val="28"/>
          <w:szCs w:val="28"/>
        </w:rPr>
        <w:t>по форме согласно приложению к настоящему Порядку</w:t>
      </w:r>
      <w:r w:rsidR="0033656E">
        <w:rPr>
          <w:sz w:val="28"/>
          <w:szCs w:val="28"/>
        </w:rPr>
        <w:t xml:space="preserve"> (далее – лист заочного голосования).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21E88" w:rsidRPr="00F21E88">
        <w:rPr>
          <w:sz w:val="28"/>
          <w:szCs w:val="28"/>
        </w:rPr>
        <w:t>По решению председателя комиссии (в его отсутствие – заместителя председателя комиссии) в рассмотрении вопроса, вынесенного на заочное голосование, могут участвовать представители органов исполнительной власти Волгоградской области, территориальных органов федеральных органов исполнительной власти по реализации государственной политики в области противодействия коррупции, органов местного самоуправления Волгограда, организаций, эксперты (по согласованию).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21E88" w:rsidRPr="00F21E88">
        <w:rPr>
          <w:sz w:val="28"/>
          <w:szCs w:val="28"/>
        </w:rPr>
        <w:t xml:space="preserve">Секретарь комиссии формирует повестку заочного голосования, координирует работу по подготовке необходимых материалов к заочному голосованию и листов заочного голосования, обеспечивает направление членам </w:t>
      </w:r>
      <w:r w:rsidR="00F21E88" w:rsidRPr="00F21E88">
        <w:rPr>
          <w:sz w:val="28"/>
          <w:szCs w:val="28"/>
        </w:rPr>
        <w:lastRenderedPageBreak/>
        <w:t xml:space="preserve">комиссии и иным лицам, участвующим в рассмотрении вопросов, вынесенных </w:t>
      </w:r>
      <w:r w:rsidR="00F21E88" w:rsidRPr="008C5BF3">
        <w:rPr>
          <w:spacing w:val="-2"/>
          <w:sz w:val="28"/>
          <w:szCs w:val="28"/>
        </w:rPr>
        <w:t>на заочное голосование, необходимых материалов, оформляет протокол заочного</w:t>
      </w:r>
      <w:r w:rsidR="00F21E88" w:rsidRPr="00F21E88">
        <w:rPr>
          <w:sz w:val="28"/>
          <w:szCs w:val="28"/>
        </w:rPr>
        <w:t xml:space="preserve"> голосования.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F21E88" w:rsidRPr="00F21E88">
        <w:rPr>
          <w:sz w:val="28"/>
          <w:szCs w:val="28"/>
        </w:rPr>
        <w:t xml:space="preserve">В случае если в заочном голосовании участвуют лица, указанные </w:t>
      </w:r>
      <w:r>
        <w:rPr>
          <w:sz w:val="28"/>
          <w:szCs w:val="28"/>
        </w:rPr>
        <w:br/>
      </w:r>
      <w:r w:rsidR="00F21E88" w:rsidRPr="00F21E88">
        <w:rPr>
          <w:sz w:val="28"/>
          <w:szCs w:val="28"/>
        </w:rPr>
        <w:t xml:space="preserve">в пункте 2.2 настоящего </w:t>
      </w:r>
      <w:r w:rsidR="0033656E">
        <w:rPr>
          <w:sz w:val="28"/>
          <w:szCs w:val="28"/>
        </w:rPr>
        <w:t>раздела</w:t>
      </w:r>
      <w:r w:rsidR="00F21E88" w:rsidRPr="00F21E88">
        <w:rPr>
          <w:sz w:val="28"/>
          <w:szCs w:val="28"/>
        </w:rPr>
        <w:t xml:space="preserve">, секретарь комиссии обеспечивает направление </w:t>
      </w:r>
      <w:r>
        <w:rPr>
          <w:sz w:val="28"/>
          <w:szCs w:val="28"/>
        </w:rPr>
        <w:t>указанным</w:t>
      </w:r>
      <w:r w:rsidR="00F21E88" w:rsidRPr="00F21E88">
        <w:rPr>
          <w:sz w:val="28"/>
          <w:szCs w:val="28"/>
        </w:rPr>
        <w:t xml:space="preserve"> лицам в течение трех рабочих дней, следующих за днем принятия решения о проведении заочного голосования, посредством системы автомати</w:t>
      </w:r>
      <w:r>
        <w:rPr>
          <w:sz w:val="28"/>
          <w:szCs w:val="28"/>
        </w:rPr>
        <w:softHyphen/>
      </w:r>
      <w:r w:rsidR="00F21E88" w:rsidRPr="00F21E88">
        <w:rPr>
          <w:sz w:val="28"/>
          <w:szCs w:val="28"/>
        </w:rPr>
        <w:t>зации делопроизводства и электронного документооборота «Дело» и (или) курьерской доставки (нарочн</w:t>
      </w:r>
      <w:r w:rsidR="0033656E">
        <w:rPr>
          <w:sz w:val="28"/>
          <w:szCs w:val="28"/>
        </w:rPr>
        <w:t>о</w:t>
      </w:r>
      <w:r w:rsidR="00F21E88" w:rsidRPr="00F21E88">
        <w:rPr>
          <w:sz w:val="28"/>
          <w:szCs w:val="28"/>
        </w:rPr>
        <w:t xml:space="preserve">) и (или) электронной почты </w:t>
      </w:r>
      <w:r>
        <w:rPr>
          <w:sz w:val="28"/>
          <w:szCs w:val="28"/>
        </w:rPr>
        <w:t>(</w:t>
      </w:r>
      <w:r w:rsidR="00F21E88" w:rsidRPr="00F21E88">
        <w:rPr>
          <w:sz w:val="28"/>
          <w:szCs w:val="28"/>
        </w:rPr>
        <w:t>далее – САДД «Дело» и (или) другие средства связи</w:t>
      </w:r>
      <w:r>
        <w:rPr>
          <w:sz w:val="28"/>
          <w:szCs w:val="28"/>
        </w:rPr>
        <w:t>)</w:t>
      </w:r>
      <w:r w:rsidR="00F21E88" w:rsidRPr="00F21E88">
        <w:rPr>
          <w:sz w:val="28"/>
          <w:szCs w:val="28"/>
        </w:rPr>
        <w:t xml:space="preserve"> с соблюдением требований законо</w:t>
      </w:r>
      <w:r>
        <w:rPr>
          <w:sz w:val="28"/>
          <w:szCs w:val="28"/>
        </w:rPr>
        <w:softHyphen/>
      </w:r>
      <w:r w:rsidR="00F21E88" w:rsidRPr="00F21E88">
        <w:rPr>
          <w:sz w:val="28"/>
          <w:szCs w:val="28"/>
        </w:rPr>
        <w:t>дательства о защите персональных данных материалов, необходимых для рассмотрения вопроса, вынесенного на заочное голосование.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F21E88" w:rsidRPr="00F21E88">
        <w:rPr>
          <w:sz w:val="28"/>
          <w:szCs w:val="28"/>
        </w:rPr>
        <w:t xml:space="preserve">Лица, указанные в пункте 2.2 настоящего </w:t>
      </w:r>
      <w:r w:rsidR="0033656E">
        <w:rPr>
          <w:sz w:val="28"/>
          <w:szCs w:val="28"/>
        </w:rPr>
        <w:t>раздела</w:t>
      </w:r>
      <w:r w:rsidR="00F21E88" w:rsidRPr="00F21E88">
        <w:rPr>
          <w:sz w:val="28"/>
          <w:szCs w:val="28"/>
        </w:rPr>
        <w:t>, в течение пяти рабочих дней, следующих за днем поступления материалов, необходимых для рассмотрения вопроса, вынесенного на заочное голосование, представляют секретарю комиссии посредством САДД «Дело» и (или) других средств связи информацию по существу рассматриваемого вопроса с соблюдением требований законодательства о защите персональных данных.</w:t>
      </w:r>
      <w:r w:rsidR="0033656E">
        <w:rPr>
          <w:sz w:val="28"/>
          <w:szCs w:val="28"/>
        </w:rPr>
        <w:t xml:space="preserve"> </w:t>
      </w:r>
      <w:r w:rsidR="00F21E88" w:rsidRPr="00F21E88">
        <w:rPr>
          <w:sz w:val="28"/>
          <w:szCs w:val="28"/>
        </w:rPr>
        <w:t xml:space="preserve">Информация по существу </w:t>
      </w:r>
      <w:r w:rsidR="00F21E88" w:rsidRPr="0033656E">
        <w:rPr>
          <w:spacing w:val="-2"/>
          <w:sz w:val="28"/>
          <w:szCs w:val="28"/>
        </w:rPr>
        <w:t>рассматриваемого вопроса, представленная позже указанного срока, при заочном</w:t>
      </w:r>
      <w:r w:rsidR="00F21E88" w:rsidRPr="00F21E88">
        <w:rPr>
          <w:sz w:val="28"/>
          <w:szCs w:val="28"/>
        </w:rPr>
        <w:t xml:space="preserve"> голосовании не учитывается.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2.6.</w:t>
      </w:r>
      <w:r w:rsidR="008C5BF3">
        <w:rPr>
          <w:sz w:val="28"/>
          <w:szCs w:val="28"/>
        </w:rPr>
        <w:t> </w:t>
      </w:r>
      <w:r w:rsidRPr="00F21E88">
        <w:rPr>
          <w:sz w:val="28"/>
          <w:szCs w:val="28"/>
        </w:rPr>
        <w:t xml:space="preserve">После получения информации, указанной в пункте 2.5 настоящего </w:t>
      </w:r>
      <w:r w:rsidR="0033656E">
        <w:rPr>
          <w:sz w:val="28"/>
          <w:szCs w:val="28"/>
        </w:rPr>
        <w:t>раздела</w:t>
      </w:r>
      <w:r w:rsidRPr="00F21E88">
        <w:rPr>
          <w:sz w:val="28"/>
          <w:szCs w:val="28"/>
        </w:rPr>
        <w:t>, секретарь комиссии в течение трех рабочих дней обеспечивает направление всем членам комиссии посредством САДД «Дело» и (или) других средств связи с соблюдением требований законодательства о защите персо</w:t>
      </w:r>
      <w:r w:rsidR="008C5BF3">
        <w:rPr>
          <w:sz w:val="28"/>
          <w:szCs w:val="28"/>
        </w:rPr>
        <w:softHyphen/>
      </w:r>
      <w:r w:rsidRPr="00F21E88">
        <w:rPr>
          <w:sz w:val="28"/>
          <w:szCs w:val="28"/>
        </w:rPr>
        <w:t>нальных данных материалов и информации, указанных в пунктах 2.4</w:t>
      </w:r>
      <w:r w:rsidR="008C5BF3">
        <w:rPr>
          <w:sz w:val="28"/>
          <w:szCs w:val="28"/>
        </w:rPr>
        <w:t>,</w:t>
      </w:r>
      <w:r w:rsidRPr="00F21E88">
        <w:rPr>
          <w:sz w:val="28"/>
          <w:szCs w:val="28"/>
        </w:rPr>
        <w:t xml:space="preserve"> 2.5 настоящего </w:t>
      </w:r>
      <w:r w:rsidR="0033656E">
        <w:rPr>
          <w:sz w:val="28"/>
          <w:szCs w:val="28"/>
        </w:rPr>
        <w:t>раздела</w:t>
      </w:r>
      <w:r w:rsidRPr="00F21E88">
        <w:rPr>
          <w:sz w:val="28"/>
          <w:szCs w:val="28"/>
        </w:rPr>
        <w:t xml:space="preserve">, </w:t>
      </w:r>
      <w:r w:rsidR="0033656E">
        <w:rPr>
          <w:sz w:val="28"/>
          <w:szCs w:val="28"/>
        </w:rPr>
        <w:t xml:space="preserve">и </w:t>
      </w:r>
      <w:r w:rsidRPr="00F21E88">
        <w:rPr>
          <w:sz w:val="28"/>
          <w:szCs w:val="28"/>
        </w:rPr>
        <w:t>листа заочного голосования.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F21E88" w:rsidRPr="00F21E88">
        <w:rPr>
          <w:sz w:val="28"/>
          <w:szCs w:val="28"/>
        </w:rPr>
        <w:t xml:space="preserve">В случае если лица, указанные в пункте 2.2 настоящего </w:t>
      </w:r>
      <w:r w:rsidR="0033656E">
        <w:rPr>
          <w:sz w:val="28"/>
          <w:szCs w:val="28"/>
        </w:rPr>
        <w:t>раздела</w:t>
      </w:r>
      <w:r w:rsidR="00F21E88" w:rsidRPr="00F21E88">
        <w:rPr>
          <w:sz w:val="28"/>
          <w:szCs w:val="28"/>
        </w:rPr>
        <w:t>,</w:t>
      </w:r>
      <w:r w:rsidR="00F21E88" w:rsidRPr="00F21E88">
        <w:rPr>
          <w:sz w:val="28"/>
          <w:szCs w:val="28"/>
        </w:rPr>
        <w:br/>
        <w:t>не принимают участия в рассмотрении вопроса, вынесенного на заочное голосование, секретарь комиссии обеспечивает направление в течение трех рабочих дней, следующих за днем принятия решения о проведении заочного голосования, всем членам комиссии посредством САДД «Дело» и (или) других средств связи с соблюдением требований законодательства о защите персональ</w:t>
      </w:r>
      <w:r>
        <w:rPr>
          <w:sz w:val="28"/>
          <w:szCs w:val="28"/>
        </w:rPr>
        <w:softHyphen/>
      </w:r>
      <w:r w:rsidR="00F21E88" w:rsidRPr="00F21E88">
        <w:rPr>
          <w:sz w:val="28"/>
          <w:szCs w:val="28"/>
        </w:rPr>
        <w:t>ных данных материалов, необходимых для рассмотрения вопроса, вынесенного на заочное голосование, и листа заочного голосования.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F21E88" w:rsidRPr="00F21E88">
        <w:rPr>
          <w:sz w:val="28"/>
          <w:szCs w:val="28"/>
        </w:rPr>
        <w:t>Заполненный и подписанный членом комиссии лист заочного голосования представляется секретарю комиссии в течение пяти рабочих дней, следующих за днем его поступления</w:t>
      </w:r>
      <w:r w:rsidR="0033656E">
        <w:rPr>
          <w:sz w:val="28"/>
          <w:szCs w:val="28"/>
        </w:rPr>
        <w:t xml:space="preserve"> члену комиссии</w:t>
      </w:r>
      <w:r w:rsidR="00F21E88" w:rsidRPr="00F21E88">
        <w:rPr>
          <w:sz w:val="28"/>
          <w:szCs w:val="28"/>
        </w:rPr>
        <w:t>, посредством САДД «Дело» и (или) других средств связи с соблюдением требований законо</w:t>
      </w:r>
      <w:r w:rsidR="0033656E">
        <w:rPr>
          <w:sz w:val="28"/>
          <w:szCs w:val="28"/>
        </w:rPr>
        <w:softHyphen/>
      </w:r>
      <w:r w:rsidR="00F21E88" w:rsidRPr="00F21E88">
        <w:rPr>
          <w:sz w:val="28"/>
          <w:szCs w:val="28"/>
        </w:rPr>
        <w:t>дательства о защите персональных данных.</w:t>
      </w:r>
      <w:r w:rsidR="0033656E">
        <w:rPr>
          <w:sz w:val="28"/>
          <w:szCs w:val="28"/>
        </w:rPr>
        <w:t xml:space="preserve"> </w:t>
      </w:r>
      <w:r w:rsidR="00F21E88" w:rsidRPr="00F21E88">
        <w:rPr>
          <w:sz w:val="28"/>
          <w:szCs w:val="28"/>
        </w:rPr>
        <w:t>Листы заочного голосования, представленные позже указанного срока, при подсчете голосов не учитываются.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F21E88" w:rsidRPr="00F21E88">
        <w:rPr>
          <w:sz w:val="28"/>
          <w:szCs w:val="28"/>
        </w:rPr>
        <w:t>Заочное голосование считается правомочным, если более половины от общего числа членов комиссии представили в установленный срок надлежащим образом заполненные и подписанные листы заочного голосования.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2.10. </w:t>
      </w:r>
      <w:r w:rsidR="00F21E88" w:rsidRPr="00F21E88">
        <w:rPr>
          <w:sz w:val="28"/>
          <w:szCs w:val="28"/>
        </w:rPr>
        <w:t>Решение</w:t>
      </w:r>
      <w:r w:rsidR="0033656E">
        <w:rPr>
          <w:sz w:val="28"/>
          <w:szCs w:val="28"/>
        </w:rPr>
        <w:t xml:space="preserve"> комиссии</w:t>
      </w:r>
      <w:r w:rsidR="00F21E88" w:rsidRPr="00F21E88">
        <w:rPr>
          <w:sz w:val="28"/>
          <w:szCs w:val="28"/>
        </w:rPr>
        <w:t xml:space="preserve"> считается принятым, если за него проголосовало более половины членов комиссии, представивших в установленный срок надлежащим образом заполненные и подписанные листы заочного голосования. 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F21E88" w:rsidRPr="00F21E88">
        <w:rPr>
          <w:sz w:val="28"/>
          <w:szCs w:val="28"/>
        </w:rPr>
        <w:t>Члены комиссии обладают равными правами при заочном голосовании. При равенстве голосов решающим является голос председателя комиссии (в его отсутствие – заместителя председателя комиссии).</w:t>
      </w:r>
    </w:p>
    <w:p w:rsidR="00F21E88" w:rsidRPr="00F21E88" w:rsidRDefault="008C5BF3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F21E88" w:rsidRPr="00F21E88">
        <w:rPr>
          <w:sz w:val="28"/>
          <w:szCs w:val="28"/>
        </w:rPr>
        <w:t>Датой принятия решения</w:t>
      </w:r>
      <w:r w:rsidR="0033656E">
        <w:rPr>
          <w:sz w:val="28"/>
          <w:szCs w:val="28"/>
        </w:rPr>
        <w:t xml:space="preserve"> комиссии</w:t>
      </w:r>
      <w:r w:rsidR="00F21E88" w:rsidRPr="00F21E88">
        <w:rPr>
          <w:sz w:val="28"/>
          <w:szCs w:val="28"/>
        </w:rPr>
        <w:t xml:space="preserve"> путем заочного голосования считается дата подведения итогов заочного голосования. Итоги заочного голосования подводятся в течение трех рабочих дней после окончания срока, указанного в пункте 2.8 настоящего </w:t>
      </w:r>
      <w:r w:rsidR="0033656E">
        <w:rPr>
          <w:sz w:val="28"/>
          <w:szCs w:val="28"/>
        </w:rPr>
        <w:t>раздела</w:t>
      </w:r>
      <w:r w:rsidR="00F21E88" w:rsidRPr="00F21E88">
        <w:rPr>
          <w:sz w:val="28"/>
          <w:szCs w:val="28"/>
        </w:rPr>
        <w:t>, установленного для представления заполненных и подписанных членами комиссии листов заочного голосования.</w:t>
      </w:r>
    </w:p>
    <w:p w:rsidR="00F21E88" w:rsidRPr="00F21E88" w:rsidRDefault="00BF21BF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="00F21E88" w:rsidRPr="00F21E88">
        <w:rPr>
          <w:sz w:val="28"/>
          <w:szCs w:val="28"/>
        </w:rPr>
        <w:t xml:space="preserve">Итоги заочного голосования оформляются протоколом заочного </w:t>
      </w:r>
      <w:r w:rsidR="00F21E88" w:rsidRPr="00BF21BF">
        <w:rPr>
          <w:spacing w:val="-4"/>
          <w:sz w:val="28"/>
          <w:szCs w:val="28"/>
        </w:rPr>
        <w:t>голосования, который подписывается председателем комиссии (в его отсутствие –</w:t>
      </w:r>
      <w:r w:rsidR="00F21E88" w:rsidRPr="00F21E88">
        <w:rPr>
          <w:sz w:val="28"/>
          <w:szCs w:val="28"/>
        </w:rPr>
        <w:t xml:space="preserve"> заместителем председателя комиссии) и секретарем комиссии.</w:t>
      </w:r>
    </w:p>
    <w:p w:rsidR="00F21E88" w:rsidRPr="00F21E88" w:rsidRDefault="00BF21BF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="00F21E88" w:rsidRPr="00F21E88">
        <w:rPr>
          <w:sz w:val="28"/>
          <w:szCs w:val="28"/>
        </w:rPr>
        <w:t>В протоколе заочного голосования указываются: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место и время составления протокола заочного голосования;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дата подведения итогов заочного голосования;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фамилии, имена, отчества членов комиссии, листы заочного голосования которых учитываются при принятии решения, а также фамилии, имена, отчества других лиц, участвующих в рассмотрении вопроса, вынесенного на заочное голосование;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формулировка каждого вынесенного на заочное голосование вопроса;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фамилии, имена, отчества лиц, представивших информацию по существу рассматриваемого вопроса в ходе заочного голосования;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результаты заочного голосования по каждому вопросу;</w:t>
      </w:r>
    </w:p>
    <w:p w:rsidR="00F21E88" w:rsidRPr="00F21E88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принятые решения и обоснования их принятия.</w:t>
      </w:r>
    </w:p>
    <w:p w:rsidR="00F21E88" w:rsidRPr="00F21E88" w:rsidRDefault="00BF21BF" w:rsidP="00F21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2.15. </w:t>
      </w:r>
      <w:r w:rsidR="00F21E88" w:rsidRPr="00F21E88">
        <w:rPr>
          <w:sz w:val="28"/>
          <w:szCs w:val="28"/>
        </w:rPr>
        <w:t>Член комиссии, не согласный с итогами заочного голосования, вправе в письменной форме изложить свое мнение, которое подлежит обязательному приобщению к протоколу заочного голосования.</w:t>
      </w:r>
    </w:p>
    <w:p w:rsidR="000C30BE" w:rsidRDefault="00F21E88" w:rsidP="00F21E8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2.16. Организационно-техническое обеспечение проведения заочного голосования осуществляет управление по координации массовых мероприятий</w:t>
      </w:r>
      <w:r w:rsidRPr="00F21E88">
        <w:rPr>
          <w:sz w:val="28"/>
          <w:szCs w:val="28"/>
        </w:rPr>
        <w:br/>
        <w:t>и взаимодействию с правоохранительными органами аппарата главы Волго</w:t>
      </w:r>
      <w:r w:rsidR="00BF21BF">
        <w:rPr>
          <w:sz w:val="28"/>
          <w:szCs w:val="28"/>
        </w:rPr>
        <w:softHyphen/>
      </w:r>
      <w:r w:rsidRPr="00F21E88">
        <w:rPr>
          <w:sz w:val="28"/>
          <w:szCs w:val="28"/>
        </w:rPr>
        <w:t>града.</w:t>
      </w:r>
    </w:p>
    <w:p w:rsidR="0033656E" w:rsidRDefault="0033656E" w:rsidP="0033656E">
      <w:pPr>
        <w:ind w:left="4746"/>
        <w:jc w:val="both"/>
        <w:rPr>
          <w:sz w:val="28"/>
          <w:szCs w:val="28"/>
        </w:rPr>
      </w:pPr>
    </w:p>
    <w:p w:rsidR="0033656E" w:rsidRDefault="0033656E" w:rsidP="0033656E">
      <w:pPr>
        <w:ind w:left="4746"/>
        <w:jc w:val="both"/>
        <w:rPr>
          <w:sz w:val="28"/>
          <w:szCs w:val="28"/>
        </w:rPr>
      </w:pPr>
    </w:p>
    <w:p w:rsidR="0033656E" w:rsidRDefault="0033656E" w:rsidP="0033656E">
      <w:pPr>
        <w:ind w:left="4746"/>
        <w:jc w:val="both"/>
        <w:rPr>
          <w:sz w:val="28"/>
          <w:szCs w:val="28"/>
        </w:rPr>
      </w:pPr>
    </w:p>
    <w:p w:rsidR="0033656E" w:rsidRDefault="0033656E" w:rsidP="0033656E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656E">
        <w:rPr>
          <w:sz w:val="28"/>
          <w:szCs w:val="28"/>
        </w:rPr>
        <w:t>правление по координации массовых мероприятий</w:t>
      </w:r>
      <w:r>
        <w:rPr>
          <w:sz w:val="28"/>
          <w:szCs w:val="28"/>
        </w:rPr>
        <w:t xml:space="preserve"> </w:t>
      </w:r>
      <w:r w:rsidRPr="0033656E">
        <w:rPr>
          <w:sz w:val="28"/>
          <w:szCs w:val="28"/>
        </w:rPr>
        <w:t xml:space="preserve">и взаимодействию с </w:t>
      </w:r>
      <w:r w:rsidRPr="0033656E">
        <w:rPr>
          <w:spacing w:val="-6"/>
          <w:sz w:val="28"/>
          <w:szCs w:val="28"/>
        </w:rPr>
        <w:t>право</w:t>
      </w:r>
      <w:r w:rsidRPr="0033656E">
        <w:rPr>
          <w:spacing w:val="-6"/>
          <w:sz w:val="28"/>
          <w:szCs w:val="28"/>
        </w:rPr>
        <w:softHyphen/>
        <w:t>охранительными органами аппарата главы</w:t>
      </w:r>
      <w:r w:rsidRPr="0033656E">
        <w:rPr>
          <w:sz w:val="28"/>
          <w:szCs w:val="28"/>
        </w:rPr>
        <w:t xml:space="preserve"> Волгограда</w:t>
      </w:r>
    </w:p>
    <w:p w:rsidR="004B39E4" w:rsidRDefault="004B39E4" w:rsidP="000F5C04">
      <w:pPr>
        <w:ind w:left="4466"/>
        <w:jc w:val="both"/>
        <w:rPr>
          <w:sz w:val="28"/>
          <w:szCs w:val="28"/>
        </w:rPr>
      </w:pPr>
    </w:p>
    <w:p w:rsidR="004B39E4" w:rsidRDefault="004B39E4" w:rsidP="000F5C04">
      <w:pPr>
        <w:ind w:left="4466"/>
        <w:jc w:val="both"/>
        <w:rPr>
          <w:sz w:val="28"/>
          <w:szCs w:val="28"/>
        </w:rPr>
      </w:pPr>
    </w:p>
    <w:p w:rsidR="004B39E4" w:rsidRDefault="004B39E4" w:rsidP="000F5C04">
      <w:pPr>
        <w:ind w:left="4466"/>
        <w:jc w:val="both"/>
        <w:rPr>
          <w:sz w:val="28"/>
          <w:szCs w:val="28"/>
        </w:rPr>
      </w:pPr>
    </w:p>
    <w:p w:rsidR="004B39E4" w:rsidRDefault="004B39E4" w:rsidP="000F5C04">
      <w:pPr>
        <w:ind w:left="4466"/>
        <w:jc w:val="both"/>
        <w:rPr>
          <w:sz w:val="28"/>
          <w:szCs w:val="28"/>
        </w:rPr>
      </w:pPr>
    </w:p>
    <w:p w:rsidR="00F21E88" w:rsidRPr="005B4ADA" w:rsidRDefault="00F21E88" w:rsidP="004B39E4">
      <w:pPr>
        <w:ind w:left="4564"/>
        <w:jc w:val="both"/>
        <w:rPr>
          <w:sz w:val="28"/>
          <w:szCs w:val="28"/>
        </w:rPr>
      </w:pPr>
      <w:r w:rsidRPr="005B4ADA">
        <w:rPr>
          <w:sz w:val="28"/>
          <w:szCs w:val="28"/>
        </w:rPr>
        <w:t>Приложение</w:t>
      </w:r>
    </w:p>
    <w:p w:rsidR="000F5C04" w:rsidRPr="000F5C04" w:rsidRDefault="00F21E88" w:rsidP="004B39E4">
      <w:pPr>
        <w:ind w:left="4564"/>
        <w:jc w:val="both"/>
        <w:rPr>
          <w:sz w:val="28"/>
          <w:szCs w:val="28"/>
        </w:rPr>
      </w:pPr>
      <w:r w:rsidRPr="005B4ADA">
        <w:rPr>
          <w:sz w:val="28"/>
          <w:szCs w:val="28"/>
        </w:rPr>
        <w:t>к Порядку принятия решений</w:t>
      </w:r>
      <w:r w:rsidR="005B4ADA">
        <w:rPr>
          <w:sz w:val="28"/>
          <w:szCs w:val="28"/>
        </w:rPr>
        <w:t xml:space="preserve"> комиссии администрации Волгограда по противо</w:t>
      </w:r>
      <w:r w:rsidR="000F5C04">
        <w:rPr>
          <w:sz w:val="28"/>
          <w:szCs w:val="28"/>
        </w:rPr>
        <w:softHyphen/>
      </w:r>
      <w:r w:rsidR="005B4ADA">
        <w:rPr>
          <w:sz w:val="28"/>
          <w:szCs w:val="28"/>
        </w:rPr>
        <w:t xml:space="preserve">действию коррупции </w:t>
      </w:r>
      <w:r w:rsidRPr="005B4ADA">
        <w:rPr>
          <w:sz w:val="28"/>
          <w:szCs w:val="28"/>
        </w:rPr>
        <w:t xml:space="preserve">путем заочного </w:t>
      </w:r>
      <w:r w:rsidRPr="000F5C04">
        <w:rPr>
          <w:sz w:val="28"/>
          <w:szCs w:val="28"/>
        </w:rPr>
        <w:t>голо</w:t>
      </w:r>
      <w:r w:rsidR="000F5C04" w:rsidRPr="000F5C04">
        <w:rPr>
          <w:sz w:val="28"/>
          <w:szCs w:val="28"/>
        </w:rPr>
        <w:softHyphen/>
      </w:r>
      <w:r w:rsidRPr="000F5C04">
        <w:rPr>
          <w:sz w:val="28"/>
          <w:szCs w:val="28"/>
        </w:rPr>
        <w:t>сования</w:t>
      </w:r>
      <w:r w:rsidR="000F5C04" w:rsidRPr="000F5C04">
        <w:rPr>
          <w:sz w:val="28"/>
          <w:szCs w:val="28"/>
        </w:rPr>
        <w:t>, утвержденному постановлением</w:t>
      </w:r>
    </w:p>
    <w:p w:rsidR="000F5C04" w:rsidRPr="000F5C04" w:rsidRDefault="000F5C04" w:rsidP="004B39E4">
      <w:pPr>
        <w:ind w:left="4564"/>
        <w:jc w:val="both"/>
        <w:rPr>
          <w:sz w:val="28"/>
          <w:szCs w:val="28"/>
        </w:rPr>
      </w:pPr>
      <w:r w:rsidRPr="000F5C04">
        <w:rPr>
          <w:sz w:val="28"/>
          <w:szCs w:val="28"/>
        </w:rPr>
        <w:t>администрации Волгограда</w:t>
      </w:r>
    </w:p>
    <w:p w:rsidR="00F21E88" w:rsidRPr="005B4ADA" w:rsidRDefault="000F5C04" w:rsidP="004B39E4">
      <w:pPr>
        <w:ind w:left="4564"/>
        <w:jc w:val="both"/>
        <w:rPr>
          <w:sz w:val="28"/>
          <w:szCs w:val="28"/>
        </w:rPr>
      </w:pPr>
      <w:r w:rsidRPr="000F5C04">
        <w:rPr>
          <w:sz w:val="28"/>
          <w:szCs w:val="28"/>
        </w:rPr>
        <w:t>от 24</w:t>
      </w:r>
      <w:r w:rsidR="0033656E">
        <w:rPr>
          <w:sz w:val="28"/>
          <w:szCs w:val="28"/>
        </w:rPr>
        <w:t>.09.</w:t>
      </w:r>
      <w:r w:rsidRPr="000F5C04">
        <w:rPr>
          <w:sz w:val="28"/>
          <w:szCs w:val="28"/>
        </w:rPr>
        <w:t xml:space="preserve">2012 </w:t>
      </w:r>
      <w:r w:rsidR="004B39E4">
        <w:rPr>
          <w:sz w:val="28"/>
          <w:szCs w:val="28"/>
        </w:rPr>
        <w:t xml:space="preserve"> </w:t>
      </w:r>
      <w:r w:rsidRPr="000F5C04">
        <w:rPr>
          <w:sz w:val="28"/>
          <w:szCs w:val="28"/>
        </w:rPr>
        <w:t>№ 2768</w:t>
      </w:r>
    </w:p>
    <w:p w:rsidR="00F21E88" w:rsidRDefault="00F21E88" w:rsidP="005B4ADA">
      <w:pPr>
        <w:jc w:val="both"/>
        <w:rPr>
          <w:sz w:val="28"/>
          <w:szCs w:val="28"/>
        </w:rPr>
      </w:pPr>
    </w:p>
    <w:p w:rsidR="0033656E" w:rsidRDefault="0033656E" w:rsidP="005B4ADA">
      <w:pPr>
        <w:jc w:val="both"/>
        <w:rPr>
          <w:sz w:val="28"/>
          <w:szCs w:val="28"/>
        </w:rPr>
      </w:pPr>
    </w:p>
    <w:p w:rsidR="0033656E" w:rsidRDefault="0033656E" w:rsidP="0033656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3656E" w:rsidRPr="005B4ADA" w:rsidRDefault="0033656E" w:rsidP="005B4ADA">
      <w:pPr>
        <w:jc w:val="both"/>
        <w:rPr>
          <w:sz w:val="28"/>
          <w:szCs w:val="28"/>
        </w:rPr>
      </w:pPr>
    </w:p>
    <w:p w:rsidR="00F21E88" w:rsidRPr="005B4ADA" w:rsidRDefault="00F21E88" w:rsidP="000F5C04">
      <w:pPr>
        <w:jc w:val="center"/>
        <w:rPr>
          <w:sz w:val="28"/>
          <w:szCs w:val="28"/>
        </w:rPr>
      </w:pPr>
      <w:r w:rsidRPr="005B4ADA">
        <w:rPr>
          <w:sz w:val="28"/>
          <w:szCs w:val="28"/>
        </w:rPr>
        <w:t>ЛИСТ ЗАОЧНОГО ГОЛОСОВАНИЯ</w:t>
      </w:r>
    </w:p>
    <w:p w:rsidR="00F21E88" w:rsidRPr="005B4ADA" w:rsidRDefault="00F21E88" w:rsidP="000F5C04">
      <w:pPr>
        <w:jc w:val="center"/>
        <w:rPr>
          <w:sz w:val="28"/>
          <w:szCs w:val="28"/>
        </w:rPr>
      </w:pPr>
      <w:r w:rsidRPr="005B4ADA">
        <w:rPr>
          <w:sz w:val="28"/>
          <w:szCs w:val="28"/>
        </w:rPr>
        <w:t>комиссии администрации Волгограда по противодействию коррупции</w:t>
      </w:r>
    </w:p>
    <w:p w:rsidR="000F5C04" w:rsidRPr="0033656E" w:rsidRDefault="000F5C04" w:rsidP="005B4ADA">
      <w:pPr>
        <w:jc w:val="both"/>
        <w:rPr>
          <w:sz w:val="28"/>
          <w:szCs w:val="28"/>
        </w:rPr>
      </w:pPr>
    </w:p>
    <w:p w:rsidR="00F21E88" w:rsidRPr="005B4ADA" w:rsidRDefault="00F21E88" w:rsidP="000F5C04">
      <w:pPr>
        <w:ind w:firstLine="851"/>
        <w:jc w:val="both"/>
        <w:rPr>
          <w:sz w:val="28"/>
          <w:szCs w:val="28"/>
        </w:rPr>
      </w:pPr>
      <w:r w:rsidRPr="005B4ADA">
        <w:rPr>
          <w:sz w:val="28"/>
          <w:szCs w:val="28"/>
        </w:rPr>
        <w:t>Вопросы, вынесенные на заочное голосование (по каждому вопросу выбирается только один из предложенных вариантов решений):</w:t>
      </w:r>
    </w:p>
    <w:p w:rsidR="00F21E88" w:rsidRDefault="000F5C04" w:rsidP="000F5C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</w:t>
      </w:r>
      <w:r w:rsidR="0033656E">
        <w:rPr>
          <w:sz w:val="28"/>
          <w:szCs w:val="28"/>
        </w:rPr>
        <w:t>_______________________________.</w:t>
      </w:r>
    </w:p>
    <w:p w:rsidR="000F5C04" w:rsidRDefault="000F5C04" w:rsidP="00F21E88">
      <w:pPr>
        <w:jc w:val="both"/>
      </w:pPr>
      <w:r>
        <w:t xml:space="preserve">                                                 </w:t>
      </w:r>
      <w:r w:rsidRPr="000F5C04">
        <w:t>(наименование вопроса, вынесенного на заочное голосование)</w:t>
      </w:r>
    </w:p>
    <w:p w:rsidR="0033656E" w:rsidRPr="002D7A90" w:rsidRDefault="0033656E" w:rsidP="00F21E88">
      <w:pPr>
        <w:jc w:val="both"/>
        <w:rPr>
          <w:sz w:val="28"/>
          <w:szCs w:val="28"/>
        </w:rPr>
      </w:pPr>
    </w:p>
    <w:p w:rsidR="000F5C04" w:rsidRDefault="000F5C04" w:rsidP="000F5C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Варианты решений по данному вопросу:</w:t>
      </w:r>
    </w:p>
    <w:p w:rsidR="000F5C04" w:rsidRDefault="0033656E" w:rsidP="000F5C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0148">
        <w:rPr>
          <w:sz w:val="28"/>
          <w:szCs w:val="28"/>
        </w:rPr>
        <w:t>___________________________________________________________</w:t>
      </w:r>
    </w:p>
    <w:p w:rsidR="000F5C04" w:rsidRDefault="00D60148" w:rsidP="00F21E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176530</wp:posOffset>
                </wp:positionV>
                <wp:extent cx="4953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CA0684" id="Прямоугольник 2" o:spid="_x0000_s1026" style="position:absolute;margin-left:4.6pt;margin-top:13.9pt;width:39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" filled="f" strokecolor="black [3213]" strokeweight="1pt"/>
            </w:pict>
          </mc:Fallback>
        </mc:AlternateContent>
      </w:r>
    </w:p>
    <w:p w:rsidR="00F21E88" w:rsidRDefault="00D60148" w:rsidP="00F21E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FA61E" wp14:editId="7DC4AE87">
                <wp:simplePos x="0" y="0"/>
                <wp:positionH relativeFrom="column">
                  <wp:posOffset>67310</wp:posOffset>
                </wp:positionH>
                <wp:positionV relativeFrom="paragraph">
                  <wp:posOffset>200660</wp:posOffset>
                </wp:positionV>
                <wp:extent cx="4953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300DEB" id="Прямоугольник 4" o:spid="_x0000_s1026" style="position:absolute;margin-left:5.3pt;margin-top:15.8pt;width:39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ЗА</w:t>
      </w:r>
    </w:p>
    <w:p w:rsidR="00D60148" w:rsidRDefault="00D60148" w:rsidP="00F21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ПРОТИВ</w:t>
      </w:r>
    </w:p>
    <w:p w:rsidR="00D60148" w:rsidRDefault="00D60148" w:rsidP="00F21E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875C8" wp14:editId="513B6780">
                <wp:simplePos x="0" y="0"/>
                <wp:positionH relativeFrom="column">
                  <wp:posOffset>67310</wp:posOffset>
                </wp:positionH>
                <wp:positionV relativeFrom="paragraph">
                  <wp:posOffset>15240</wp:posOffset>
                </wp:positionV>
                <wp:extent cx="49530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77CD42" id="Прямоугольник 5" o:spid="_x0000_s1026" style="position:absolute;margin-left:5.3pt;margin-top:1.2pt;width:39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ВОЗДЕРЖАЛСЯ</w:t>
      </w:r>
    </w:p>
    <w:p w:rsidR="00D60148" w:rsidRDefault="00D60148" w:rsidP="00F21E88">
      <w:pPr>
        <w:jc w:val="both"/>
        <w:rPr>
          <w:sz w:val="28"/>
          <w:szCs w:val="28"/>
        </w:rPr>
      </w:pPr>
    </w:p>
    <w:p w:rsidR="00D60148" w:rsidRDefault="002D7A90" w:rsidP="00D60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0148">
        <w:rPr>
          <w:sz w:val="28"/>
          <w:szCs w:val="28"/>
        </w:rPr>
        <w:t>___________________________________________________________</w:t>
      </w:r>
    </w:p>
    <w:p w:rsidR="00F21E88" w:rsidRPr="00D60148" w:rsidRDefault="00D60148" w:rsidP="00F21E88">
      <w:pPr>
        <w:jc w:val="both"/>
      </w:pPr>
      <w:r>
        <w:t xml:space="preserve">                              </w:t>
      </w:r>
      <w:r w:rsidRPr="00D60148">
        <w:t>(иное решение на усмотрение члена комиссии с указанием основания и мотивов принятия</w:t>
      </w:r>
    </w:p>
    <w:p w:rsidR="00D60148" w:rsidRDefault="00D60148" w:rsidP="00F21E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D7A90">
        <w:rPr>
          <w:sz w:val="28"/>
          <w:szCs w:val="28"/>
        </w:rPr>
        <w:t>.</w:t>
      </w:r>
    </w:p>
    <w:p w:rsidR="00D60148" w:rsidRPr="00D60148" w:rsidRDefault="00D60148" w:rsidP="00F21E88">
      <w:pPr>
        <w:jc w:val="both"/>
      </w:pPr>
      <w:r>
        <w:t xml:space="preserve">                                                                                       </w:t>
      </w:r>
      <w:r w:rsidRPr="00D60148">
        <w:t>такого решения)</w:t>
      </w:r>
    </w:p>
    <w:p w:rsidR="00D60148" w:rsidRDefault="00D60148" w:rsidP="00D60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</w:t>
      </w:r>
      <w:r w:rsidR="00AF7F49">
        <w:rPr>
          <w:sz w:val="28"/>
          <w:szCs w:val="28"/>
        </w:rPr>
        <w:t>_______________________________.</w:t>
      </w:r>
    </w:p>
    <w:p w:rsidR="00F21E88" w:rsidRDefault="00D60148" w:rsidP="00F21E88">
      <w:pPr>
        <w:jc w:val="both"/>
      </w:pPr>
      <w:r>
        <w:t xml:space="preserve">                                               </w:t>
      </w:r>
      <w:r w:rsidRPr="00F21E88">
        <w:t>(наименование вопроса, вынесенного на заочное голосование)</w:t>
      </w:r>
    </w:p>
    <w:p w:rsidR="002D7A90" w:rsidRPr="002D7A90" w:rsidRDefault="002D7A90" w:rsidP="00F21E88">
      <w:pPr>
        <w:jc w:val="both"/>
        <w:rPr>
          <w:sz w:val="28"/>
          <w:szCs w:val="28"/>
        </w:rPr>
      </w:pPr>
    </w:p>
    <w:p w:rsidR="00D60148" w:rsidRDefault="00D60148" w:rsidP="00D60148">
      <w:pPr>
        <w:ind w:firstLine="851"/>
        <w:jc w:val="both"/>
        <w:rPr>
          <w:sz w:val="28"/>
          <w:szCs w:val="28"/>
        </w:rPr>
      </w:pPr>
      <w:r w:rsidRPr="00F21E88">
        <w:rPr>
          <w:sz w:val="28"/>
          <w:szCs w:val="28"/>
        </w:rPr>
        <w:t>Варианты решений по данному вопросу:</w:t>
      </w:r>
    </w:p>
    <w:p w:rsidR="00D60148" w:rsidRDefault="002D7A90" w:rsidP="00D60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60148">
        <w:rPr>
          <w:sz w:val="28"/>
          <w:szCs w:val="28"/>
        </w:rPr>
        <w:t>___________________________________________________________</w:t>
      </w:r>
    </w:p>
    <w:p w:rsidR="00D60148" w:rsidRDefault="00D60148" w:rsidP="00D60148">
      <w:pPr>
        <w:jc w:val="both"/>
        <w:rPr>
          <w:sz w:val="28"/>
          <w:szCs w:val="28"/>
        </w:rPr>
      </w:pPr>
    </w:p>
    <w:p w:rsidR="00F21E88" w:rsidRDefault="00D60148" w:rsidP="00F21E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67500" wp14:editId="63C33274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9530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616EFB" id="Прямоугольник 6" o:spid="_x0000_s1026" style="position:absolute;margin-left:5.3pt;margin-top:.45pt;width:39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ЗА</w:t>
      </w:r>
    </w:p>
    <w:p w:rsidR="00D60148" w:rsidRDefault="00D60148" w:rsidP="00F21E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67500" wp14:editId="63C33274">
                <wp:simplePos x="0" y="0"/>
                <wp:positionH relativeFrom="column">
                  <wp:posOffset>67310</wp:posOffset>
                </wp:positionH>
                <wp:positionV relativeFrom="paragraph">
                  <wp:posOffset>24765</wp:posOffset>
                </wp:positionV>
                <wp:extent cx="49530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D6226A" id="Прямоугольник 7" o:spid="_x0000_s1026" style="position:absolute;margin-left:5.3pt;margin-top:1.95pt;width:39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ПРОТИВ</w:t>
      </w:r>
    </w:p>
    <w:p w:rsidR="00D60148" w:rsidRDefault="00D60148" w:rsidP="00F21E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67500" wp14:editId="63C33274">
                <wp:simplePos x="0" y="0"/>
                <wp:positionH relativeFrom="column">
                  <wp:posOffset>67310</wp:posOffset>
                </wp:positionH>
                <wp:positionV relativeFrom="paragraph">
                  <wp:posOffset>53340</wp:posOffset>
                </wp:positionV>
                <wp:extent cx="495300" cy="190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87A47C" id="Прямоугольник 8" o:spid="_x0000_s1026" style="position:absolute;margin-left:5.3pt;margin-top:4.2pt;width:39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      ВОЗДЕРЖАЛСЯ</w:t>
      </w:r>
    </w:p>
    <w:p w:rsidR="00D60148" w:rsidRDefault="00D60148" w:rsidP="00F21E88">
      <w:pPr>
        <w:jc w:val="both"/>
        <w:rPr>
          <w:sz w:val="28"/>
          <w:szCs w:val="28"/>
        </w:rPr>
      </w:pPr>
    </w:p>
    <w:p w:rsidR="00D60148" w:rsidRDefault="002D7A90" w:rsidP="00CE0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0B95">
        <w:rPr>
          <w:sz w:val="28"/>
          <w:szCs w:val="28"/>
        </w:rPr>
        <w:t>___________________________________________________________</w:t>
      </w:r>
    </w:p>
    <w:p w:rsidR="00CE0B95" w:rsidRPr="00CE0B95" w:rsidRDefault="00CE0B95" w:rsidP="00CE0B95">
      <w:pPr>
        <w:jc w:val="both"/>
      </w:pPr>
      <w:r>
        <w:t xml:space="preserve">                            </w:t>
      </w:r>
      <w:r w:rsidRPr="00CE0B95">
        <w:t>(иное решение на усмотрение члена комиссии с указанием основания и мотивов принятия</w:t>
      </w:r>
    </w:p>
    <w:p w:rsidR="00D60148" w:rsidRDefault="00CE0B95" w:rsidP="00F21E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D7A90">
        <w:rPr>
          <w:sz w:val="28"/>
          <w:szCs w:val="28"/>
        </w:rPr>
        <w:t>.</w:t>
      </w:r>
    </w:p>
    <w:p w:rsidR="00F21E88" w:rsidRDefault="00CE0B95" w:rsidP="00F21E8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F21E88">
        <w:t>такого решения)</w:t>
      </w:r>
    </w:p>
    <w:p w:rsidR="00F21E88" w:rsidRDefault="00F21E88" w:rsidP="00F21E88">
      <w:pPr>
        <w:jc w:val="both"/>
        <w:rPr>
          <w:sz w:val="28"/>
          <w:szCs w:val="28"/>
        </w:rPr>
      </w:pPr>
    </w:p>
    <w:p w:rsidR="002D7A90" w:rsidRDefault="002D7A90" w:rsidP="00F21E88">
      <w:pPr>
        <w:jc w:val="both"/>
        <w:rPr>
          <w:sz w:val="28"/>
          <w:szCs w:val="28"/>
        </w:rPr>
      </w:pPr>
    </w:p>
    <w:p w:rsidR="002D7A90" w:rsidRDefault="002D7A90" w:rsidP="00F21E88">
      <w:pPr>
        <w:jc w:val="both"/>
        <w:rPr>
          <w:sz w:val="28"/>
          <w:szCs w:val="28"/>
        </w:rPr>
      </w:pPr>
    </w:p>
    <w:p w:rsidR="00CE0B95" w:rsidRDefault="00CE0B95" w:rsidP="00F21E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__________             ___________________</w:t>
      </w:r>
    </w:p>
    <w:p w:rsidR="00CE0B95" w:rsidRPr="00F21E88" w:rsidRDefault="00CE0B95" w:rsidP="00CE0B95">
      <w:pPr>
        <w:widowControl w:val="0"/>
        <w:suppressAutoHyphens/>
        <w:autoSpaceDE w:val="0"/>
        <w:spacing w:line="180" w:lineRule="exact"/>
        <w:ind w:left="-57" w:right="-57"/>
        <w:jc w:val="both"/>
        <w:rPr>
          <w:rFonts w:cs="Courier New"/>
          <w:spacing w:val="-6"/>
        </w:rPr>
      </w:pPr>
      <w:proofErr w:type="gramStart"/>
      <w:r w:rsidRPr="00F21E88">
        <w:rPr>
          <w:rFonts w:cs="Courier New"/>
          <w:spacing w:val="-6"/>
        </w:rPr>
        <w:t xml:space="preserve">(должность члена комиссии администрации </w:t>
      </w:r>
      <w:r>
        <w:rPr>
          <w:rFonts w:cs="Courier New"/>
          <w:spacing w:val="-6"/>
        </w:rPr>
        <w:t xml:space="preserve">                                </w:t>
      </w:r>
      <w:r w:rsidR="002D7A90">
        <w:rPr>
          <w:rFonts w:cs="Courier New"/>
          <w:spacing w:val="-6"/>
        </w:rPr>
        <w:t xml:space="preserve">    </w:t>
      </w:r>
      <w:r>
        <w:rPr>
          <w:rFonts w:cs="Courier New"/>
          <w:spacing w:val="-6"/>
        </w:rPr>
        <w:t xml:space="preserve"> </w:t>
      </w:r>
      <w:r w:rsidRPr="00F21E88">
        <w:rPr>
          <w:lang w:eastAsia="ar-SA"/>
        </w:rPr>
        <w:t>(подпись)</w:t>
      </w:r>
      <w:r>
        <w:rPr>
          <w:lang w:eastAsia="ar-SA"/>
        </w:rPr>
        <w:t xml:space="preserve">                            </w:t>
      </w:r>
      <w:r w:rsidRPr="00F21E88">
        <w:rPr>
          <w:lang w:eastAsia="ar-SA"/>
        </w:rPr>
        <w:t>(инициалы, фамилия)</w:t>
      </w:r>
      <w:proofErr w:type="gramEnd"/>
    </w:p>
    <w:p w:rsidR="00CE0B95" w:rsidRDefault="00CE0B95" w:rsidP="00CE0B95">
      <w:pPr>
        <w:jc w:val="both"/>
        <w:rPr>
          <w:sz w:val="28"/>
          <w:szCs w:val="28"/>
        </w:rPr>
      </w:pPr>
      <w:r w:rsidRPr="00F21E88">
        <w:rPr>
          <w:rFonts w:cs="Courier New"/>
          <w:spacing w:val="-6"/>
        </w:rPr>
        <w:t>Волгограда по противодействию коррупции</w:t>
      </w:r>
      <w:r w:rsidRPr="00F21E88">
        <w:rPr>
          <w:rFonts w:cs="Courier New"/>
          <w:spacing w:val="-8"/>
        </w:rPr>
        <w:t>)</w:t>
      </w:r>
      <w:r>
        <w:rPr>
          <w:rFonts w:cs="Courier New"/>
          <w:spacing w:val="-8"/>
        </w:rPr>
        <w:t xml:space="preserve">                              </w:t>
      </w:r>
    </w:p>
    <w:p w:rsidR="00CE0B95" w:rsidRDefault="00CE0B95" w:rsidP="00CE0B9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E0B95" w:rsidRDefault="00CE0B95" w:rsidP="00F21E88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F21E88">
        <w:rPr>
          <w:lang w:eastAsia="ar-SA"/>
        </w:rPr>
        <w:t>(дата)</w:t>
      </w:r>
    </w:p>
    <w:p w:rsidR="00CE0B95" w:rsidRDefault="00CE0B95" w:rsidP="00F21E88">
      <w:pPr>
        <w:jc w:val="both"/>
        <w:rPr>
          <w:sz w:val="28"/>
          <w:szCs w:val="28"/>
        </w:rPr>
      </w:pPr>
    </w:p>
    <w:p w:rsidR="00F21E88" w:rsidRDefault="00CE0B95" w:rsidP="004B39E4">
      <w:pPr>
        <w:jc w:val="both"/>
        <w:rPr>
          <w:spacing w:val="-4"/>
          <w:sz w:val="24"/>
          <w:szCs w:val="24"/>
        </w:rPr>
      </w:pPr>
      <w:r w:rsidRPr="00CE0B95">
        <w:rPr>
          <w:spacing w:val="-6"/>
          <w:sz w:val="24"/>
          <w:szCs w:val="24"/>
        </w:rPr>
        <w:t>Примечание.</w:t>
      </w:r>
      <w:r w:rsidRPr="00CE0B95">
        <w:rPr>
          <w:sz w:val="24"/>
          <w:szCs w:val="24"/>
        </w:rPr>
        <w:t xml:space="preserve"> Лист заочного голосования оформляется на бланке комиссии администраци</w:t>
      </w:r>
      <w:r w:rsidRPr="00CE0B95">
        <w:rPr>
          <w:spacing w:val="-4"/>
          <w:sz w:val="24"/>
          <w:szCs w:val="24"/>
        </w:rPr>
        <w:t>и Волгограда по противодействию коррупции.</w:t>
      </w:r>
    </w:p>
    <w:p w:rsidR="002D7A90" w:rsidRPr="002D7A90" w:rsidRDefault="002D7A90" w:rsidP="002D7A90">
      <w:pPr>
        <w:ind w:left="4774"/>
        <w:jc w:val="both"/>
        <w:rPr>
          <w:spacing w:val="-4"/>
          <w:sz w:val="28"/>
          <w:szCs w:val="28"/>
        </w:rPr>
      </w:pPr>
    </w:p>
    <w:p w:rsidR="002D7A90" w:rsidRDefault="002D7A90" w:rsidP="002D7A90">
      <w:pPr>
        <w:ind w:left="4774"/>
        <w:jc w:val="both"/>
        <w:rPr>
          <w:spacing w:val="-4"/>
          <w:sz w:val="28"/>
          <w:szCs w:val="28"/>
        </w:rPr>
      </w:pPr>
    </w:p>
    <w:p w:rsidR="002D7A90" w:rsidRPr="002D7A90" w:rsidRDefault="002D7A90" w:rsidP="002D7A90">
      <w:pPr>
        <w:ind w:left="4774"/>
        <w:jc w:val="both"/>
        <w:rPr>
          <w:spacing w:val="-4"/>
          <w:sz w:val="28"/>
          <w:szCs w:val="28"/>
        </w:rPr>
      </w:pPr>
    </w:p>
    <w:p w:rsidR="002D7A90" w:rsidRPr="002D7A90" w:rsidRDefault="002D7A90" w:rsidP="002D7A90">
      <w:pPr>
        <w:ind w:left="4774"/>
        <w:jc w:val="both"/>
        <w:rPr>
          <w:sz w:val="28"/>
          <w:szCs w:val="28"/>
        </w:rPr>
      </w:pPr>
      <w:r w:rsidRPr="002D7A90">
        <w:rPr>
          <w:sz w:val="28"/>
          <w:szCs w:val="28"/>
        </w:rPr>
        <w:t xml:space="preserve">Управление по координации массовых мероприятий и взаимодействию с </w:t>
      </w:r>
      <w:r w:rsidRPr="002D7A90">
        <w:rPr>
          <w:spacing w:val="-6"/>
          <w:sz w:val="28"/>
          <w:szCs w:val="28"/>
        </w:rPr>
        <w:t>право</w:t>
      </w:r>
      <w:r w:rsidRPr="002D7A90">
        <w:rPr>
          <w:spacing w:val="-6"/>
          <w:sz w:val="28"/>
          <w:szCs w:val="28"/>
        </w:rPr>
        <w:softHyphen/>
        <w:t>охранительными органами аппарата главы</w:t>
      </w:r>
      <w:r w:rsidRPr="002D7A90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»</w:t>
      </w:r>
    </w:p>
    <w:sectPr w:rsidR="002D7A90" w:rsidRPr="002D7A90" w:rsidSect="002D7A90">
      <w:pgSz w:w="11906" w:h="16838"/>
      <w:pgMar w:top="1134" w:right="567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6" w:rsidRDefault="009C6CD6">
      <w:r>
        <w:separator/>
      </w:r>
    </w:p>
  </w:endnote>
  <w:endnote w:type="continuationSeparator" w:id="0">
    <w:p w:rsidR="009C6CD6" w:rsidRDefault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6" w:rsidRDefault="009C6CD6">
      <w:r>
        <w:separator/>
      </w:r>
    </w:p>
  </w:footnote>
  <w:footnote w:type="continuationSeparator" w:id="0">
    <w:p w:rsidR="009C6CD6" w:rsidRDefault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7F2B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7507"/>
    <w:rsid w:val="0003521B"/>
    <w:rsid w:val="00062D12"/>
    <w:rsid w:val="00075EC4"/>
    <w:rsid w:val="00082C1D"/>
    <w:rsid w:val="000A0479"/>
    <w:rsid w:val="000A2BE7"/>
    <w:rsid w:val="000A65CD"/>
    <w:rsid w:val="000B156E"/>
    <w:rsid w:val="000C2712"/>
    <w:rsid w:val="000C30BE"/>
    <w:rsid w:val="000E646E"/>
    <w:rsid w:val="000F16DC"/>
    <w:rsid w:val="000F5C04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45C61"/>
    <w:rsid w:val="002869EF"/>
    <w:rsid w:val="002D5B28"/>
    <w:rsid w:val="002D7A90"/>
    <w:rsid w:val="002E58BC"/>
    <w:rsid w:val="00317E07"/>
    <w:rsid w:val="00324BC3"/>
    <w:rsid w:val="00332C9D"/>
    <w:rsid w:val="0033656E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1E9A"/>
    <w:rsid w:val="003B50BB"/>
    <w:rsid w:val="003B5234"/>
    <w:rsid w:val="003F1370"/>
    <w:rsid w:val="0040762C"/>
    <w:rsid w:val="004477D1"/>
    <w:rsid w:val="004555C8"/>
    <w:rsid w:val="00456017"/>
    <w:rsid w:val="004616ED"/>
    <w:rsid w:val="00464A2D"/>
    <w:rsid w:val="00477F2B"/>
    <w:rsid w:val="00480296"/>
    <w:rsid w:val="004B05A0"/>
    <w:rsid w:val="004B39E4"/>
    <w:rsid w:val="004D6C82"/>
    <w:rsid w:val="004E29E9"/>
    <w:rsid w:val="004E5934"/>
    <w:rsid w:val="004F4E98"/>
    <w:rsid w:val="00515613"/>
    <w:rsid w:val="00517069"/>
    <w:rsid w:val="00526484"/>
    <w:rsid w:val="00540C85"/>
    <w:rsid w:val="00567DD3"/>
    <w:rsid w:val="00580D8E"/>
    <w:rsid w:val="005822C5"/>
    <w:rsid w:val="00585853"/>
    <w:rsid w:val="00586D19"/>
    <w:rsid w:val="0058794F"/>
    <w:rsid w:val="005956DA"/>
    <w:rsid w:val="005A25DC"/>
    <w:rsid w:val="005A593C"/>
    <w:rsid w:val="005B4ADA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A47B7"/>
    <w:rsid w:val="007C3911"/>
    <w:rsid w:val="007E0A55"/>
    <w:rsid w:val="007F5802"/>
    <w:rsid w:val="00801049"/>
    <w:rsid w:val="00803C39"/>
    <w:rsid w:val="00810E53"/>
    <w:rsid w:val="00815C43"/>
    <w:rsid w:val="008215A7"/>
    <w:rsid w:val="00830D84"/>
    <w:rsid w:val="00853177"/>
    <w:rsid w:val="008537D9"/>
    <w:rsid w:val="008569C9"/>
    <w:rsid w:val="00891A26"/>
    <w:rsid w:val="00897F86"/>
    <w:rsid w:val="008A59F8"/>
    <w:rsid w:val="008A6E31"/>
    <w:rsid w:val="008B6C38"/>
    <w:rsid w:val="008C4936"/>
    <w:rsid w:val="008C5BF3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CD6"/>
    <w:rsid w:val="009C6DF7"/>
    <w:rsid w:val="009C7741"/>
    <w:rsid w:val="009F0788"/>
    <w:rsid w:val="00A146A5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AF7F49"/>
    <w:rsid w:val="00B06483"/>
    <w:rsid w:val="00B41DD0"/>
    <w:rsid w:val="00B466F7"/>
    <w:rsid w:val="00B47415"/>
    <w:rsid w:val="00B50F66"/>
    <w:rsid w:val="00B533BB"/>
    <w:rsid w:val="00B61F89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21BF"/>
    <w:rsid w:val="00C11F6A"/>
    <w:rsid w:val="00C13BCA"/>
    <w:rsid w:val="00C16DAD"/>
    <w:rsid w:val="00C31D05"/>
    <w:rsid w:val="00C465DA"/>
    <w:rsid w:val="00C52A5F"/>
    <w:rsid w:val="00C56168"/>
    <w:rsid w:val="00C8410B"/>
    <w:rsid w:val="00C944D1"/>
    <w:rsid w:val="00CB7D9D"/>
    <w:rsid w:val="00CC399D"/>
    <w:rsid w:val="00CD62EB"/>
    <w:rsid w:val="00CE0B95"/>
    <w:rsid w:val="00CF55A9"/>
    <w:rsid w:val="00D105F2"/>
    <w:rsid w:val="00D14A7E"/>
    <w:rsid w:val="00D2637A"/>
    <w:rsid w:val="00D31FEE"/>
    <w:rsid w:val="00D5695D"/>
    <w:rsid w:val="00D60148"/>
    <w:rsid w:val="00D644FE"/>
    <w:rsid w:val="00D7659C"/>
    <w:rsid w:val="00DA08C2"/>
    <w:rsid w:val="00DB416A"/>
    <w:rsid w:val="00DC189A"/>
    <w:rsid w:val="00E27C3E"/>
    <w:rsid w:val="00E40C88"/>
    <w:rsid w:val="00E4267D"/>
    <w:rsid w:val="00E43AF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1E88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93AFC"/>
    <w:rsid w:val="00FA5B29"/>
    <w:rsid w:val="00FA6997"/>
    <w:rsid w:val="00FC4E33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43379-0383-4C0F-BB0E-20BBAB4A2A45}"/>
</file>

<file path=customXml/itemProps2.xml><?xml version="1.0" encoding="utf-8"?>
<ds:datastoreItem xmlns:ds="http://schemas.openxmlformats.org/officeDocument/2006/customXml" ds:itemID="{F457AE0D-5017-4781-9D3C-B7BBC6A85D2F}"/>
</file>

<file path=customXml/itemProps3.xml><?xml version="1.0" encoding="utf-8"?>
<ds:datastoreItem xmlns:ds="http://schemas.openxmlformats.org/officeDocument/2006/customXml" ds:itemID="{E7F55663-7F89-4206-94C8-CDBFFE822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1149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19</cp:revision>
  <cp:lastPrinted>2020-11-26T11:34:00Z</cp:lastPrinted>
  <dcterms:created xsi:type="dcterms:W3CDTF">2020-11-19T07:24:00Z</dcterms:created>
  <dcterms:modified xsi:type="dcterms:W3CDTF">2020-12-02T11:20:00Z</dcterms:modified>
</cp:coreProperties>
</file>