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E4CA4">
        <w:rPr>
          <w:sz w:val="28"/>
          <w:szCs w:val="28"/>
        </w:rPr>
        <w:t xml:space="preserve">03.06.2019 </w:t>
      </w:r>
      <w:r w:rsidRPr="00CC0C29">
        <w:rPr>
          <w:sz w:val="28"/>
          <w:szCs w:val="28"/>
        </w:rPr>
        <w:t xml:space="preserve"> №</w:t>
      </w:r>
      <w:r w:rsidR="00AE4CA4">
        <w:rPr>
          <w:sz w:val="28"/>
          <w:szCs w:val="28"/>
        </w:rPr>
        <w:t xml:space="preserve"> 163-п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right="5102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О назначении и проведении публи</w:t>
      </w:r>
      <w:r w:rsidRPr="00056CA8">
        <w:rPr>
          <w:sz w:val="28"/>
          <w:szCs w:val="28"/>
        </w:rPr>
        <w:t>ч</w:t>
      </w:r>
      <w:r w:rsidRPr="00056CA8">
        <w:rPr>
          <w:sz w:val="28"/>
          <w:szCs w:val="28"/>
        </w:rPr>
        <w:t>ных слушаний по проекту решения о предоставлении разрешения на о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клонение от предельных параметров разрешенного строительства объекта капитального строительства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В соответствии со статьями 5.1, 40 Градостроительного кодекса Росси</w:t>
      </w:r>
      <w:r w:rsidRPr="00056CA8">
        <w:rPr>
          <w:sz w:val="28"/>
          <w:szCs w:val="28"/>
        </w:rPr>
        <w:t>й</w:t>
      </w:r>
      <w:r w:rsidRPr="00056CA8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056CA8">
        <w:rPr>
          <w:sz w:val="28"/>
          <w:szCs w:val="28"/>
        </w:rPr>
        <w:t>н</w:t>
      </w:r>
      <w:r w:rsidRPr="00056CA8">
        <w:rPr>
          <w:spacing w:val="-4"/>
          <w:sz w:val="28"/>
          <w:szCs w:val="28"/>
        </w:rPr>
        <w:t>ных обсуждений или публичных слушаний в городском округе город-герой Во</w:t>
      </w:r>
      <w:r w:rsidRPr="00056CA8">
        <w:rPr>
          <w:spacing w:val="-4"/>
          <w:sz w:val="28"/>
          <w:szCs w:val="28"/>
        </w:rPr>
        <w:t>л</w:t>
      </w:r>
      <w:r w:rsidRPr="00056CA8">
        <w:rPr>
          <w:spacing w:val="-4"/>
          <w:sz w:val="28"/>
          <w:szCs w:val="28"/>
        </w:rPr>
        <w:t>го</w:t>
      </w:r>
      <w:r w:rsidRPr="00056CA8">
        <w:rPr>
          <w:sz w:val="28"/>
          <w:szCs w:val="28"/>
        </w:rPr>
        <w:t>град, принятым решением Волгоградской городской Думы от 21 февраля 2007 г. № 41/1011 «О Положении о порядке организации и проведения общ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 xml:space="preserve">ственных обсуждений или публичных слушаний в городском округе город-герой Волгоград», постановлением администрации Волгограда от 04 </w:t>
      </w:r>
      <w:proofErr w:type="gramStart"/>
      <w:r w:rsidRPr="00056CA8">
        <w:rPr>
          <w:sz w:val="28"/>
          <w:szCs w:val="28"/>
        </w:rPr>
        <w:t>июля 2018 г. № 859 «Об утверждении административного регламента предоставления м</w:t>
      </w:r>
      <w:r w:rsidRPr="00056CA8">
        <w:rPr>
          <w:sz w:val="28"/>
          <w:szCs w:val="28"/>
        </w:rPr>
        <w:t>у</w:t>
      </w:r>
      <w:r w:rsidRPr="00056CA8">
        <w:rPr>
          <w:sz w:val="28"/>
          <w:szCs w:val="28"/>
        </w:rPr>
        <w:t>ниципальной услуги «Предоставление разрешения на отклонение от предел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>ных параметров разрешенного строительства, реконструкции объектов кап</w:t>
      </w:r>
      <w:r w:rsidRPr="00056CA8">
        <w:rPr>
          <w:sz w:val="28"/>
          <w:szCs w:val="28"/>
        </w:rPr>
        <w:t>и</w:t>
      </w:r>
      <w:r w:rsidRPr="00056CA8">
        <w:rPr>
          <w:sz w:val="28"/>
          <w:szCs w:val="28"/>
        </w:rPr>
        <w:t>тального строительства», на основании заявления Якубовой Анны Сергеевны, Антоновой Александры Александровны от 07 мая 2019 г. б/н, руководствуясь постановлением главы Волгограда от 16 октября 2018 г. № 20-п «О распредел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нии обязанностей в администрации Волгограда», статьями 16, 29 Устава</w:t>
      </w:r>
      <w:proofErr w:type="gramEnd"/>
      <w:r w:rsidRPr="00056CA8">
        <w:rPr>
          <w:sz w:val="28"/>
          <w:szCs w:val="28"/>
        </w:rPr>
        <w:t xml:space="preserve"> гор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>да-героя Волгограда,</w:t>
      </w:r>
    </w:p>
    <w:p w:rsidR="00B1071B" w:rsidRPr="00056CA8" w:rsidRDefault="00B1071B" w:rsidP="00056CA8">
      <w:pPr>
        <w:ind w:left="567"/>
        <w:jc w:val="both"/>
        <w:rPr>
          <w:b/>
          <w:sz w:val="28"/>
          <w:szCs w:val="28"/>
        </w:rPr>
      </w:pPr>
      <w:r w:rsidRPr="00056CA8">
        <w:rPr>
          <w:b/>
          <w:sz w:val="28"/>
          <w:szCs w:val="28"/>
        </w:rPr>
        <w:t>ПОСТАНОВЛЯЮ: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1. Назначить 02 июля 2019 г. в 18.00 час. собрание участников публи</w:t>
      </w:r>
      <w:r w:rsidRPr="00056CA8">
        <w:rPr>
          <w:sz w:val="28"/>
          <w:szCs w:val="28"/>
        </w:rPr>
        <w:t>ч</w:t>
      </w:r>
      <w:r w:rsidRPr="00056CA8">
        <w:rPr>
          <w:sz w:val="28"/>
          <w:szCs w:val="28"/>
        </w:rPr>
        <w:t>ных слушаний по проекту решения о предоставлении Якубовой Анне Серг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евне, Антоновой Александре Александровне разрешения на отклонение от пр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дельных параметров разрешенного строительства объекта капитального стро</w:t>
      </w:r>
      <w:r w:rsidRPr="00056CA8">
        <w:rPr>
          <w:sz w:val="28"/>
          <w:szCs w:val="28"/>
        </w:rPr>
        <w:t>и</w:t>
      </w:r>
      <w:r w:rsidRPr="00056CA8">
        <w:rPr>
          <w:sz w:val="28"/>
          <w:szCs w:val="28"/>
        </w:rPr>
        <w:t>тельства – здания магазина на земельном участке с кадастровым № 34:34:040022:48</w:t>
      </w:r>
      <w:r w:rsidRPr="00056CA8">
        <w:rPr>
          <w:b/>
          <w:sz w:val="28"/>
          <w:szCs w:val="28"/>
        </w:rPr>
        <w:t xml:space="preserve"> </w:t>
      </w:r>
      <w:r w:rsidRPr="00056CA8">
        <w:rPr>
          <w:sz w:val="28"/>
          <w:szCs w:val="28"/>
        </w:rPr>
        <w:t xml:space="preserve">по ул. Двинской, 12а в Центральном районе Волгограда в части: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уменьшения минимальных отступов от границ земельного участка в ц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по северо-западной границе с 3 м до 0 м,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по северо-восточной границе с 3 м до 0 м,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по юго-восточной границе с 3 м до 0 м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lastRenderedPageBreak/>
        <w:t>уменьшения минимального количества мест для хранения индивидуал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>ного автотранспорта на территории земельного участка с 12 мест до 0 мест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уменьшения минимального количества мест на погрузочно-разгрузочных площадках на территории земельного участка с 1 места до 0 мест</w:t>
      </w:r>
      <w:r w:rsidR="00056CA8">
        <w:rPr>
          <w:sz w:val="28"/>
          <w:szCs w:val="28"/>
        </w:rPr>
        <w:t>;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ка, которая может быть застроена, ко всей площади земельного участка</w:t>
      </w:r>
      <w:r w:rsidR="00683121">
        <w:rPr>
          <w:sz w:val="28"/>
          <w:szCs w:val="28"/>
        </w:rPr>
        <w:t>,</w:t>
      </w:r>
      <w:r w:rsidRPr="00056CA8">
        <w:rPr>
          <w:sz w:val="28"/>
          <w:szCs w:val="28"/>
        </w:rPr>
        <w:t xml:space="preserve"> с 40% до 67% (далее – проект решения).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2.</w:t>
      </w:r>
      <w:r w:rsidR="00056CA8">
        <w:rPr>
          <w:sz w:val="28"/>
          <w:szCs w:val="28"/>
        </w:rPr>
        <w:t> </w:t>
      </w:r>
      <w:r w:rsidRPr="00056CA8">
        <w:rPr>
          <w:sz w:val="28"/>
          <w:szCs w:val="28"/>
        </w:rPr>
        <w:t>Провести собрание участников публичных слушаний по проекту 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шения в зале муниципального бюджетного учреждения культуры «Центр кул</w:t>
      </w:r>
      <w:r w:rsidRPr="00056CA8">
        <w:rPr>
          <w:sz w:val="28"/>
          <w:szCs w:val="28"/>
        </w:rPr>
        <w:t>ь</w:t>
      </w:r>
      <w:r w:rsidRPr="00056CA8">
        <w:rPr>
          <w:sz w:val="28"/>
          <w:szCs w:val="28"/>
        </w:rPr>
        <w:t xml:space="preserve">туры </w:t>
      </w:r>
      <w:r w:rsidRPr="00056CA8">
        <w:rPr>
          <w:spacing w:val="-4"/>
          <w:sz w:val="28"/>
          <w:szCs w:val="28"/>
        </w:rPr>
        <w:t>и досуга «Родина», расположенного по адресу: 400087, Волгоград, ул. Невская, 13</w:t>
      </w:r>
      <w:r w:rsidRPr="00056CA8">
        <w:rPr>
          <w:sz w:val="28"/>
          <w:szCs w:val="28"/>
        </w:rPr>
        <w:t>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3. Возложить обеспечение организации и проведения публичных слуш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 xml:space="preserve">ний по проекту решения на администрацию Центрального района Волгограда. 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4.</w:t>
      </w:r>
      <w:r w:rsidR="00056CA8">
        <w:rPr>
          <w:sz w:val="28"/>
          <w:szCs w:val="28"/>
        </w:rPr>
        <w:t> </w:t>
      </w:r>
      <w:r w:rsidRPr="00056CA8">
        <w:rPr>
          <w:sz w:val="28"/>
          <w:szCs w:val="28"/>
        </w:rPr>
        <w:t>Назначить председательствующим на публичных слушаниях по пр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екту решения </w:t>
      </w:r>
      <w:proofErr w:type="spellStart"/>
      <w:r w:rsidRPr="00056CA8">
        <w:rPr>
          <w:sz w:val="28"/>
          <w:szCs w:val="28"/>
        </w:rPr>
        <w:t>Пенькова</w:t>
      </w:r>
      <w:proofErr w:type="spellEnd"/>
      <w:r w:rsidRPr="00056CA8">
        <w:rPr>
          <w:sz w:val="28"/>
          <w:szCs w:val="28"/>
        </w:rPr>
        <w:t xml:space="preserve"> Юрия Николаевича – заместителя главы администр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ции Центрального района Волгограда, секретарем публичных слушаний по проекту решения Чернову Викторию Михайловну – ведущего специалиста о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дела градостроительства и землепользования администрации Центрального района Волгограда.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056CA8"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 w:rsidRPr="00056CA8">
        <w:rPr>
          <w:spacing w:val="-2"/>
          <w:sz w:val="28"/>
          <w:szCs w:val="28"/>
        </w:rPr>
        <w:t>е</w:t>
      </w:r>
      <w:r w:rsidRPr="00056CA8">
        <w:rPr>
          <w:spacing w:val="-2"/>
          <w:sz w:val="28"/>
          <w:szCs w:val="28"/>
        </w:rPr>
        <w:t>го</w:t>
      </w:r>
      <w:r w:rsidRPr="00056CA8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056CA8">
        <w:rPr>
          <w:sz w:val="28"/>
          <w:szCs w:val="28"/>
        </w:rPr>
        <w:t>к</w:t>
      </w:r>
      <w:r w:rsidRPr="00056CA8">
        <w:rPr>
          <w:sz w:val="28"/>
          <w:szCs w:val="28"/>
        </w:rPr>
        <w:t>ту решения, месте и сроке представления предложений и замечаний по проекту решения, заключения о результатах публичных слушаний по проекту решения.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 Администрации Центрального района Волгограда обеспечить: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6.1. Оповещение граждан, постоянно проживающих в пределах террито</w:t>
      </w:r>
      <w:r w:rsidRPr="00056CA8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056CA8">
        <w:rPr>
          <w:sz w:val="28"/>
          <w:szCs w:val="28"/>
        </w:rPr>
        <w:t>д</w:t>
      </w:r>
      <w:r w:rsidRPr="00056CA8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дателей находящихся в границах этой территориальной зоны земельных учас</w:t>
      </w:r>
      <w:r w:rsidRPr="00056CA8">
        <w:rPr>
          <w:sz w:val="28"/>
          <w:szCs w:val="28"/>
        </w:rPr>
        <w:t>т</w:t>
      </w:r>
      <w:r w:rsidRPr="00056CA8">
        <w:rPr>
          <w:sz w:val="28"/>
          <w:szCs w:val="28"/>
        </w:rPr>
        <w:t>ков и (или) располож</w:t>
      </w:r>
      <w:r w:rsidR="00056CA8">
        <w:rPr>
          <w:sz w:val="28"/>
          <w:szCs w:val="28"/>
        </w:rPr>
        <w:t xml:space="preserve">енных на них </w:t>
      </w:r>
      <w:r w:rsidRPr="00056CA8">
        <w:rPr>
          <w:sz w:val="28"/>
          <w:szCs w:val="28"/>
        </w:rPr>
        <w:t>объектов капитального строительства, гра</w:t>
      </w:r>
      <w:r w:rsidRPr="00056CA8">
        <w:rPr>
          <w:sz w:val="28"/>
          <w:szCs w:val="28"/>
        </w:rPr>
        <w:t>ж</w:t>
      </w:r>
      <w:r w:rsidRPr="00056CA8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056CA8">
        <w:rPr>
          <w:sz w:val="28"/>
          <w:szCs w:val="28"/>
        </w:rPr>
        <w:t>а</w:t>
      </w:r>
      <w:r w:rsidRPr="00056CA8">
        <w:rPr>
          <w:sz w:val="28"/>
          <w:szCs w:val="28"/>
        </w:rPr>
        <w:t xml:space="preserve">стью объекта капитального строительства, в отношении которого подготовлен проект решения, о проекте решения, порядке и сроке проведения публичных </w:t>
      </w:r>
      <w:r w:rsidRPr="00056CA8">
        <w:rPr>
          <w:sz w:val="28"/>
          <w:szCs w:val="28"/>
        </w:rPr>
        <w:lastRenderedPageBreak/>
        <w:t>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Pr="00056CA8">
        <w:rPr>
          <w:sz w:val="28"/>
          <w:szCs w:val="28"/>
        </w:rPr>
        <w:t>в</w:t>
      </w:r>
      <w:r w:rsidRPr="00056CA8"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Pr="00056CA8">
        <w:rPr>
          <w:sz w:val="28"/>
          <w:szCs w:val="28"/>
        </w:rPr>
        <w:t>е</w:t>
      </w:r>
      <w:r w:rsidRPr="00056CA8">
        <w:rPr>
          <w:sz w:val="28"/>
          <w:szCs w:val="28"/>
        </w:rPr>
        <w:t>шения.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6.2. Открытие и проведение экспозиции проекта решения с 17 по 28 июня 2019 г. с 10.00 час</w:t>
      </w:r>
      <w:proofErr w:type="gramStart"/>
      <w:r w:rsidRPr="00056CA8">
        <w:rPr>
          <w:sz w:val="28"/>
          <w:szCs w:val="28"/>
        </w:rPr>
        <w:t>.</w:t>
      </w:r>
      <w:proofErr w:type="gramEnd"/>
      <w:r w:rsidRPr="00056CA8">
        <w:rPr>
          <w:sz w:val="28"/>
          <w:szCs w:val="28"/>
        </w:rPr>
        <w:t xml:space="preserve"> </w:t>
      </w:r>
      <w:proofErr w:type="gramStart"/>
      <w:r w:rsidRPr="00056CA8">
        <w:rPr>
          <w:sz w:val="28"/>
          <w:szCs w:val="28"/>
        </w:rPr>
        <w:t>д</w:t>
      </w:r>
      <w:proofErr w:type="gramEnd"/>
      <w:r w:rsidRPr="00056CA8">
        <w:rPr>
          <w:sz w:val="28"/>
          <w:szCs w:val="28"/>
        </w:rPr>
        <w:t>о 12.00 час. в рабочие дни по адресу: 400066, Волг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град, </w:t>
      </w:r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7. </w:t>
      </w:r>
      <w:r w:rsidRPr="00974ACF">
        <w:rPr>
          <w:spacing w:val="-8"/>
          <w:sz w:val="28"/>
          <w:szCs w:val="28"/>
        </w:rPr>
        <w:t xml:space="preserve">Участникам публичных слушаний </w:t>
      </w:r>
      <w:r w:rsidR="00974ACF" w:rsidRPr="00974ACF">
        <w:rPr>
          <w:spacing w:val="-8"/>
          <w:sz w:val="28"/>
          <w:szCs w:val="28"/>
        </w:rPr>
        <w:t xml:space="preserve">по проекту решения </w:t>
      </w:r>
      <w:r w:rsidRPr="00974ACF">
        <w:rPr>
          <w:spacing w:val="-8"/>
          <w:sz w:val="28"/>
          <w:szCs w:val="28"/>
        </w:rPr>
        <w:t>до 28 июня 2019 г.</w:t>
      </w:r>
      <w:r w:rsidRPr="00056CA8">
        <w:rPr>
          <w:sz w:val="28"/>
          <w:szCs w:val="28"/>
        </w:rPr>
        <w:t xml:space="preserve"> направлять предложения и замечания по проекту решения в комиссию по по</w:t>
      </w:r>
      <w:r w:rsidRPr="00056CA8">
        <w:rPr>
          <w:sz w:val="28"/>
          <w:szCs w:val="28"/>
        </w:rPr>
        <w:t>д</w:t>
      </w:r>
      <w:r w:rsidRPr="00056CA8">
        <w:rPr>
          <w:sz w:val="28"/>
          <w:szCs w:val="28"/>
        </w:rPr>
        <w:t>готовке проекта правил землепользования и застройки городского округа 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 (4-й этаж, кабинет 427) и в администрацию Центрального района Волгограда по адресу: 400066, Волг</w:t>
      </w:r>
      <w:r w:rsidRPr="00056CA8">
        <w:rPr>
          <w:sz w:val="28"/>
          <w:szCs w:val="28"/>
        </w:rPr>
        <w:t>о</w:t>
      </w:r>
      <w:r w:rsidRPr="00056CA8">
        <w:rPr>
          <w:sz w:val="28"/>
          <w:szCs w:val="28"/>
        </w:rPr>
        <w:t xml:space="preserve">град, </w:t>
      </w:r>
      <w:bookmarkStart w:id="0" w:name="_GoBack"/>
      <w:bookmarkEnd w:id="0"/>
      <w:proofErr w:type="spellStart"/>
      <w:r w:rsidRPr="00056CA8">
        <w:rPr>
          <w:sz w:val="28"/>
          <w:szCs w:val="28"/>
        </w:rPr>
        <w:t>пр-кт</w:t>
      </w:r>
      <w:proofErr w:type="spellEnd"/>
      <w:r w:rsidRPr="00056CA8">
        <w:rPr>
          <w:sz w:val="28"/>
          <w:szCs w:val="28"/>
        </w:rPr>
        <w:t xml:space="preserve"> им. </w:t>
      </w:r>
      <w:proofErr w:type="spellStart"/>
      <w:r w:rsidRPr="00056CA8">
        <w:rPr>
          <w:sz w:val="28"/>
          <w:szCs w:val="28"/>
        </w:rPr>
        <w:t>В.И.Ленина</w:t>
      </w:r>
      <w:proofErr w:type="spellEnd"/>
      <w:r w:rsidRPr="00056CA8">
        <w:rPr>
          <w:sz w:val="28"/>
          <w:szCs w:val="28"/>
        </w:rPr>
        <w:t>, 15.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8. Контроль за исполнением настоящего постановления оставляю за </w:t>
      </w:r>
      <w:r w:rsidR="00056CA8">
        <w:rPr>
          <w:sz w:val="28"/>
          <w:szCs w:val="28"/>
        </w:rPr>
        <w:br/>
      </w:r>
      <w:r w:rsidRPr="00056CA8">
        <w:rPr>
          <w:sz w:val="28"/>
          <w:szCs w:val="28"/>
        </w:rPr>
        <w:t>собой.</w:t>
      </w: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056CA8" w:rsidRDefault="00B1071B" w:rsidP="00056CA8">
      <w:pPr>
        <w:ind w:left="567"/>
        <w:jc w:val="both"/>
        <w:rPr>
          <w:sz w:val="28"/>
          <w:szCs w:val="28"/>
        </w:rPr>
      </w:pPr>
      <w:r w:rsidRPr="00056CA8">
        <w:rPr>
          <w:sz w:val="28"/>
          <w:szCs w:val="28"/>
        </w:rPr>
        <w:t xml:space="preserve">Заместитель главы </w:t>
      </w:r>
    </w:p>
    <w:p w:rsidR="00B1071B" w:rsidRPr="00056CA8" w:rsidRDefault="00B1071B" w:rsidP="00056CA8">
      <w:pPr>
        <w:ind w:left="567"/>
        <w:jc w:val="both"/>
        <w:rPr>
          <w:sz w:val="28"/>
          <w:szCs w:val="28"/>
        </w:rPr>
      </w:pPr>
      <w:r w:rsidRPr="00056CA8">
        <w:rPr>
          <w:sz w:val="28"/>
          <w:szCs w:val="28"/>
        </w:rPr>
        <w:t>Волгограда</w:t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</w:r>
      <w:r w:rsidRPr="00056CA8">
        <w:rPr>
          <w:sz w:val="28"/>
          <w:szCs w:val="28"/>
        </w:rPr>
        <w:tab/>
        <w:t xml:space="preserve">         </w:t>
      </w:r>
      <w:r w:rsidR="00056CA8">
        <w:rPr>
          <w:sz w:val="28"/>
          <w:szCs w:val="28"/>
        </w:rPr>
        <w:t xml:space="preserve">                                     </w:t>
      </w:r>
      <w:r w:rsidRPr="00056CA8">
        <w:rPr>
          <w:sz w:val="28"/>
          <w:szCs w:val="28"/>
        </w:rPr>
        <w:t xml:space="preserve"> </w:t>
      </w:r>
      <w:proofErr w:type="spellStart"/>
      <w:r w:rsidRPr="00056CA8">
        <w:rPr>
          <w:sz w:val="28"/>
          <w:szCs w:val="28"/>
        </w:rPr>
        <w:t>В.П.Сидоренко</w:t>
      </w:r>
      <w:proofErr w:type="spellEnd"/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B1071B" w:rsidRPr="00056CA8" w:rsidRDefault="00B1071B" w:rsidP="00056CA8">
      <w:pPr>
        <w:ind w:left="567" w:firstLine="851"/>
        <w:jc w:val="both"/>
        <w:rPr>
          <w:sz w:val="28"/>
          <w:szCs w:val="28"/>
        </w:rPr>
      </w:pPr>
    </w:p>
    <w:p w:rsidR="00056CA8" w:rsidRPr="00056CA8" w:rsidRDefault="00056CA8" w:rsidP="00056CA8">
      <w:pPr>
        <w:ind w:left="567"/>
        <w:jc w:val="both"/>
        <w:rPr>
          <w:sz w:val="28"/>
          <w:szCs w:val="28"/>
        </w:rPr>
      </w:pPr>
    </w:p>
    <w:sectPr w:rsidR="00056CA8" w:rsidRPr="00056CA8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373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56CA8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83121"/>
    <w:rsid w:val="00695CB2"/>
    <w:rsid w:val="00701804"/>
    <w:rsid w:val="00754EF3"/>
    <w:rsid w:val="00756C88"/>
    <w:rsid w:val="007F475B"/>
    <w:rsid w:val="0084621F"/>
    <w:rsid w:val="008807D6"/>
    <w:rsid w:val="00882E82"/>
    <w:rsid w:val="00886B2D"/>
    <w:rsid w:val="00891A26"/>
    <w:rsid w:val="00911236"/>
    <w:rsid w:val="00965D97"/>
    <w:rsid w:val="00974ACF"/>
    <w:rsid w:val="009F47DD"/>
    <w:rsid w:val="00A25D67"/>
    <w:rsid w:val="00A45225"/>
    <w:rsid w:val="00A614D9"/>
    <w:rsid w:val="00AE4CA4"/>
    <w:rsid w:val="00AF4CE0"/>
    <w:rsid w:val="00B1071B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B3738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974A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4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974A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06F2F-5CB2-4A82-AC65-AD6ACFBCC79B}"/>
</file>

<file path=customXml/itemProps2.xml><?xml version="1.0" encoding="utf-8"?>
<ds:datastoreItem xmlns:ds="http://schemas.openxmlformats.org/officeDocument/2006/customXml" ds:itemID="{24AAD5D8-62F0-43F9-B488-5EE66466C084}"/>
</file>

<file path=customXml/itemProps3.xml><?xml version="1.0" encoding="utf-8"?>
<ds:datastoreItem xmlns:ds="http://schemas.openxmlformats.org/officeDocument/2006/customXml" ds:itemID="{263D0216-DA62-4935-AA54-8EFBF9AC7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789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2019-05-30T06:35:00Z</cp:lastPrinted>
  <dcterms:created xsi:type="dcterms:W3CDTF">2019-05-30T06:28:00Z</dcterms:created>
  <dcterms:modified xsi:type="dcterms:W3CDTF">2019-06-11T06:10:00Z</dcterms:modified>
</cp:coreProperties>
</file>