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извещению</w:t>
      </w: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казенное учреждение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организации закупок»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физических лиц, индивидуальных предпринимателей)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(полностью), адрес фактического проживания, документ, удостоверяющий личность и его реквизиты, ИНН,</w:t>
      </w:r>
      <w:r w:rsidRPr="00C86571">
        <w:rPr>
          <w:rFonts w:ascii="Times New Roman" w:eastAsia="Calibri" w:hAnsi="Times New Roman" w:cs="Times New Roman"/>
          <w:sz w:val="16"/>
          <w:szCs w:val="16"/>
        </w:rPr>
        <w:t xml:space="preserve"> контактный телефон</w:t>
      </w: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Calibri" w:hAnsi="Times New Roman" w:cs="Times New Roman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spacing w:after="200"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(полностью))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36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____20___года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__________________________________________________________________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кадастровом номере, о разрешенном использовании земельного участка, а также с техническими условиями и возможностью подклю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объекта к сетям инженерно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-технического обеспечения. Претензий к государственному казенному учреждению Волгоградской области «Центр организации закупок»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>3.2. Оплатить стоимость земельного участка (право на заключение договора аренды земельного участка) в размере, порядке и сроки, предусмотренные 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Подписать со своей стороны договор аренды (договор купли - продажи) земельного участка в установленный действующим законодательством срок.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4.  Адрес и банковские реквизиты счета, на который перечисляется сумма 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Расчетный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Корреспондентский счет: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Уведомления, связанные с подготовкой и проведением аукциона, прошу направлять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autoSpaceDE w:val="0"/>
        <w:autoSpaceDN w:val="0"/>
        <w:spacing w:after="200" w:line="276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71">
        <w:rPr>
          <w:rFonts w:ascii="Times New Roman" w:eastAsia="Calibri" w:hAnsi="Times New Roman" w:cs="Times New Roman"/>
          <w:sz w:val="28"/>
          <w:szCs w:val="28"/>
        </w:rPr>
        <w:t xml:space="preserve">6. В соответствии со статьей 9 Федерального закона от 27 июля 2006 года     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86571">
        <w:rPr>
          <w:rFonts w:ascii="Times New Roman" w:eastAsia="Calibri" w:hAnsi="Times New Roman" w:cs="Times New Roman"/>
          <w:sz w:val="28"/>
          <w:szCs w:val="28"/>
        </w:rPr>
        <w:t>№ 152-ФЗ «О персональных данных» даю согласие государственному казенному учреждению Волгоградской области «Центр организации закупок», расположенному по адресу: город Волгоград, ул. Новороссийская, дом 15,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  пунктом 3 части первой статьи 3 Федерального закона от 27 июля 2006 года № 152-ФЗ «О персональных данных», представленных в государственное казенное учреждение Волгоградской области «Центр организации закупок», в том числе в адрес органа, уполномоченного в сфере имущественных и земельных отношений. Настоящее согласие действует со дня его подписания до дня отзыва заявки в письменной форме.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 ______________ 20__ г.         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казенное учреждение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организации закупок»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лица, ИНН, юридический адрес, контактный телефон)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_____________________________________________________________________,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Претендент).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Изучив информацию, указанную в извещении о проведении аукциона, Претендент согласен на данных условиях участвовать «___» ____ 20__ года в аукционе №___, лот №___ по продаже земельного участка (на право заключения договора аренды земельного участка) с кадастровым номером ______________________________________.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техническими условиями и возможностью подключения объекта к сетям инженерно-технического обеспечения. Претензий к государственному казенному учреждению Волгоградской области «Центр организации закупок» по поводу физического и юридического состояния земельного участка,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факту осмотра земельного участка и ознакомления Претендент не имеет.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победы в аукционе Претендент принимает на себя обязательства: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Подписать в день проведения аукциона протокол о результатах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Оплатить стоимость земельного участка (право на заключение договора аренды земельного участка) в размере, порядке и сроки, предусмотренные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протоколом о результатах аукциона, извещением о проведении аукциона.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Подписать со своей стороны договор аренды (договор купли - продажи) земельного участка в установленный действующим законодательством срок.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и банковские реквизиты счета, на который перечисляется сумма возвращаемого задатка: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Задаток в сумме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(сумма задатка цифрами и прописью)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«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____________ 20__ г.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Уведомления, связанные с подготовкой и проведением аукциона, прошу направлять 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(должность, Ф.И.О, почтовый адрес или адрес электронной почты)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_______________________________________________________________________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 г.</w:t>
      </w: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5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(подпись Претендента (его представителя))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DE" w:rsidRPr="00C86571" w:rsidRDefault="00D943DE" w:rsidP="00D9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943DE" w:rsidRPr="00C86571" w:rsidSect="00D943DE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DE"/>
    <w:rsid w:val="00344800"/>
    <w:rsid w:val="00933938"/>
    <w:rsid w:val="00D943DE"/>
    <w:rsid w:val="00F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9292F-1876-4C47-80A0-F41D01FC144A}"/>
</file>

<file path=customXml/itemProps2.xml><?xml version="1.0" encoding="utf-8"?>
<ds:datastoreItem xmlns:ds="http://schemas.openxmlformats.org/officeDocument/2006/customXml" ds:itemID="{F8D397A9-BBAC-4FFD-B750-33690AE47044}"/>
</file>

<file path=customXml/itemProps3.xml><?xml version="1.0" encoding="utf-8"?>
<ds:datastoreItem xmlns:ds="http://schemas.openxmlformats.org/officeDocument/2006/customXml" ds:itemID="{0BAC75AE-C223-4E95-BED4-1A77F5F8B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Derevyanko</dc:creator>
  <cp:keywords/>
  <dc:description/>
  <cp:lastModifiedBy>Грузина Марина Васильевна</cp:lastModifiedBy>
  <cp:revision>2</cp:revision>
  <dcterms:created xsi:type="dcterms:W3CDTF">2020-06-18T10:25:00Z</dcterms:created>
  <dcterms:modified xsi:type="dcterms:W3CDTF">2020-07-29T05:59:00Z</dcterms:modified>
</cp:coreProperties>
</file>